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BB3015" w14:textId="77777777" w:rsidR="00A54A56" w:rsidRPr="00FD17B7" w:rsidRDefault="00A54A56" w:rsidP="00E37ED2">
      <w:pPr>
        <w:spacing w:line="360" w:lineRule="auto"/>
        <w:rPr>
          <w:rFonts w:eastAsia="微软雅黑"/>
          <w:b/>
          <w:bCs/>
          <w:sz w:val="44"/>
          <w:szCs w:val="44"/>
        </w:rPr>
      </w:pPr>
    </w:p>
    <w:p w14:paraId="34308B1E" w14:textId="77777777" w:rsidR="00A54A56" w:rsidRPr="00FD17B7" w:rsidRDefault="00A54A56">
      <w:pPr>
        <w:spacing w:line="360" w:lineRule="auto"/>
        <w:jc w:val="center"/>
        <w:rPr>
          <w:rFonts w:eastAsia="微软雅黑"/>
          <w:b/>
          <w:bCs/>
          <w:sz w:val="44"/>
          <w:szCs w:val="44"/>
        </w:rPr>
      </w:pPr>
    </w:p>
    <w:p w14:paraId="4555D08B" w14:textId="77777777" w:rsidR="00A54A56" w:rsidRPr="00FD17B7" w:rsidRDefault="00A54A56">
      <w:pPr>
        <w:spacing w:line="360" w:lineRule="auto"/>
        <w:jc w:val="center"/>
        <w:rPr>
          <w:rFonts w:eastAsia="微软雅黑"/>
          <w:b/>
          <w:bCs/>
          <w:sz w:val="44"/>
          <w:szCs w:val="44"/>
        </w:rPr>
      </w:pPr>
    </w:p>
    <w:p w14:paraId="082E4BC0" w14:textId="65602099" w:rsidR="00E37ED2" w:rsidRPr="00FD17B7" w:rsidRDefault="00081030">
      <w:pPr>
        <w:spacing w:line="360" w:lineRule="auto"/>
        <w:jc w:val="center"/>
        <w:rPr>
          <w:rFonts w:eastAsia="微软雅黑"/>
          <w:b/>
          <w:bCs/>
          <w:sz w:val="52"/>
          <w:szCs w:val="56"/>
        </w:rPr>
      </w:pPr>
      <w:bookmarkStart w:id="0" w:name="_Hlk57464255"/>
      <w:r w:rsidRPr="00FD17B7">
        <w:rPr>
          <w:rFonts w:eastAsia="微软雅黑"/>
          <w:b/>
          <w:bCs/>
          <w:sz w:val="52"/>
          <w:szCs w:val="56"/>
        </w:rPr>
        <w:t>电</w:t>
      </w:r>
      <w:r w:rsidR="00A41246" w:rsidRPr="00FD17B7">
        <w:rPr>
          <w:rFonts w:eastAsia="微软雅黑"/>
          <w:b/>
          <w:bCs/>
          <w:sz w:val="52"/>
          <w:szCs w:val="56"/>
        </w:rPr>
        <w:t>力</w:t>
      </w:r>
      <w:r w:rsidRPr="00FD17B7">
        <w:rPr>
          <w:rFonts w:eastAsia="微软雅黑"/>
          <w:b/>
          <w:bCs/>
          <w:sz w:val="52"/>
          <w:szCs w:val="56"/>
        </w:rPr>
        <w:t>作业机器人</w:t>
      </w:r>
      <w:r w:rsidR="00B8417B">
        <w:rPr>
          <w:rFonts w:eastAsia="微软雅黑" w:hint="eastAsia"/>
          <w:b/>
          <w:bCs/>
          <w:sz w:val="52"/>
          <w:szCs w:val="56"/>
        </w:rPr>
        <w:t>视觉智能与</w:t>
      </w:r>
      <w:r w:rsidR="007C63C2" w:rsidRPr="00FD17B7">
        <w:rPr>
          <w:rFonts w:eastAsia="微软雅黑"/>
          <w:b/>
          <w:bCs/>
          <w:sz w:val="52"/>
          <w:szCs w:val="56"/>
        </w:rPr>
        <w:t>自主</w:t>
      </w:r>
      <w:r w:rsidR="00F17346" w:rsidRPr="00FD17B7">
        <w:rPr>
          <w:rFonts w:eastAsia="微软雅黑"/>
          <w:b/>
          <w:bCs/>
          <w:sz w:val="52"/>
          <w:szCs w:val="56"/>
        </w:rPr>
        <w:t>作业</w:t>
      </w:r>
      <w:r w:rsidR="00B8417B">
        <w:rPr>
          <w:rFonts w:eastAsia="微软雅黑" w:hint="eastAsia"/>
          <w:b/>
          <w:bCs/>
          <w:sz w:val="52"/>
          <w:szCs w:val="56"/>
        </w:rPr>
        <w:t>规划</w:t>
      </w:r>
      <w:r w:rsidRPr="00FD17B7">
        <w:rPr>
          <w:rFonts w:eastAsia="微软雅黑"/>
          <w:b/>
          <w:bCs/>
          <w:sz w:val="52"/>
          <w:szCs w:val="56"/>
        </w:rPr>
        <w:t>关键技术研发</w:t>
      </w:r>
    </w:p>
    <w:bookmarkEnd w:id="0"/>
    <w:p w14:paraId="731CC3C3" w14:textId="77777777" w:rsidR="00E37ED2" w:rsidRPr="00FD17B7" w:rsidRDefault="00E37ED2">
      <w:pPr>
        <w:spacing w:line="360" w:lineRule="auto"/>
        <w:jc w:val="center"/>
        <w:rPr>
          <w:rFonts w:eastAsia="微软雅黑"/>
          <w:b/>
          <w:bCs/>
          <w:sz w:val="52"/>
          <w:szCs w:val="52"/>
        </w:rPr>
      </w:pPr>
    </w:p>
    <w:p w14:paraId="318F06D4" w14:textId="77777777" w:rsidR="00E37ED2" w:rsidRPr="00FD17B7" w:rsidRDefault="00E37ED2">
      <w:pPr>
        <w:spacing w:line="360" w:lineRule="auto"/>
        <w:jc w:val="center"/>
        <w:rPr>
          <w:rFonts w:eastAsia="微软雅黑"/>
          <w:b/>
          <w:bCs/>
          <w:sz w:val="52"/>
          <w:szCs w:val="52"/>
        </w:rPr>
      </w:pPr>
    </w:p>
    <w:p w14:paraId="5705B793" w14:textId="77777777" w:rsidR="00A54A56" w:rsidRPr="00FD17B7" w:rsidRDefault="00E37ED2">
      <w:pPr>
        <w:spacing w:line="360" w:lineRule="auto"/>
        <w:jc w:val="center"/>
        <w:rPr>
          <w:rFonts w:eastAsia="微软雅黑"/>
          <w:b/>
          <w:bCs/>
          <w:sz w:val="52"/>
          <w:szCs w:val="52"/>
        </w:rPr>
      </w:pPr>
      <w:r w:rsidRPr="00FD17B7">
        <w:rPr>
          <w:rFonts w:eastAsia="微软雅黑"/>
          <w:b/>
          <w:bCs/>
          <w:sz w:val="52"/>
          <w:szCs w:val="52"/>
        </w:rPr>
        <w:t>技术</w:t>
      </w:r>
      <w:r w:rsidR="00081030" w:rsidRPr="00FD17B7">
        <w:rPr>
          <w:rFonts w:eastAsia="微软雅黑"/>
          <w:b/>
          <w:bCs/>
          <w:sz w:val="52"/>
          <w:szCs w:val="52"/>
        </w:rPr>
        <w:t>方案（</w:t>
      </w:r>
      <w:r w:rsidR="00081030" w:rsidRPr="00FD17B7">
        <w:rPr>
          <w:rFonts w:eastAsia="微软雅黑"/>
          <w:b/>
          <w:bCs/>
          <w:sz w:val="52"/>
          <w:szCs w:val="52"/>
        </w:rPr>
        <w:t>v1.0</w:t>
      </w:r>
      <w:r w:rsidR="00081030" w:rsidRPr="00FD17B7">
        <w:rPr>
          <w:rFonts w:eastAsia="微软雅黑"/>
          <w:b/>
          <w:bCs/>
          <w:sz w:val="52"/>
          <w:szCs w:val="52"/>
        </w:rPr>
        <w:t>）</w:t>
      </w:r>
    </w:p>
    <w:p w14:paraId="116063F6" w14:textId="77777777" w:rsidR="00A54A56" w:rsidRPr="00FD17B7" w:rsidRDefault="00A54A56" w:rsidP="00E37ED2">
      <w:pPr>
        <w:spacing w:line="360" w:lineRule="auto"/>
        <w:rPr>
          <w:rFonts w:eastAsia="微软雅黑"/>
          <w:b/>
          <w:bCs/>
          <w:sz w:val="44"/>
          <w:szCs w:val="44"/>
        </w:rPr>
      </w:pPr>
    </w:p>
    <w:p w14:paraId="39E79AE0" w14:textId="77777777" w:rsidR="00A54A56" w:rsidRPr="00FD17B7" w:rsidRDefault="00A54A56">
      <w:pPr>
        <w:spacing w:line="360" w:lineRule="auto"/>
        <w:jc w:val="center"/>
        <w:rPr>
          <w:rFonts w:eastAsia="微软雅黑"/>
          <w:b/>
          <w:bCs/>
          <w:sz w:val="44"/>
          <w:szCs w:val="44"/>
        </w:rPr>
      </w:pPr>
    </w:p>
    <w:p w14:paraId="052D5A4C" w14:textId="77777777" w:rsidR="00A54A56" w:rsidRPr="00FD17B7" w:rsidRDefault="00A54A56">
      <w:pPr>
        <w:spacing w:line="360" w:lineRule="auto"/>
        <w:jc w:val="center"/>
        <w:rPr>
          <w:rFonts w:eastAsia="微软雅黑"/>
          <w:b/>
          <w:bCs/>
          <w:sz w:val="44"/>
          <w:szCs w:val="44"/>
        </w:rPr>
      </w:pPr>
    </w:p>
    <w:p w14:paraId="37EDBDB2" w14:textId="77777777" w:rsidR="00A54A56" w:rsidRPr="00FD17B7" w:rsidRDefault="00A54A56">
      <w:pPr>
        <w:spacing w:line="360" w:lineRule="auto"/>
        <w:jc w:val="center"/>
        <w:rPr>
          <w:rFonts w:eastAsia="微软雅黑"/>
          <w:b/>
          <w:bCs/>
          <w:sz w:val="44"/>
          <w:szCs w:val="44"/>
        </w:rPr>
      </w:pPr>
    </w:p>
    <w:p w14:paraId="36933653" w14:textId="77777777" w:rsidR="00A54A56" w:rsidRPr="00FD17B7" w:rsidRDefault="00A54A56">
      <w:pPr>
        <w:spacing w:line="360" w:lineRule="auto"/>
        <w:jc w:val="center"/>
        <w:rPr>
          <w:rFonts w:eastAsia="微软雅黑"/>
          <w:b/>
          <w:bCs/>
          <w:sz w:val="44"/>
          <w:szCs w:val="44"/>
        </w:rPr>
      </w:pPr>
    </w:p>
    <w:p w14:paraId="4897CDC4" w14:textId="77777777" w:rsidR="00A54A56" w:rsidRPr="00FD17B7" w:rsidRDefault="00A54A56">
      <w:pPr>
        <w:spacing w:line="360" w:lineRule="auto"/>
        <w:jc w:val="center"/>
        <w:rPr>
          <w:rFonts w:eastAsia="微软雅黑"/>
          <w:b/>
          <w:bCs/>
          <w:sz w:val="44"/>
          <w:szCs w:val="44"/>
        </w:rPr>
      </w:pPr>
    </w:p>
    <w:p w14:paraId="02BDBA37" w14:textId="77777777" w:rsidR="00A54A56" w:rsidRPr="00FD17B7" w:rsidRDefault="00081030">
      <w:pPr>
        <w:spacing w:line="360" w:lineRule="auto"/>
        <w:jc w:val="center"/>
        <w:rPr>
          <w:rFonts w:eastAsia="微软雅黑"/>
          <w:bCs/>
          <w:sz w:val="44"/>
          <w:szCs w:val="44"/>
        </w:rPr>
      </w:pPr>
      <w:r w:rsidRPr="00FD17B7">
        <w:rPr>
          <w:rFonts w:eastAsia="微软雅黑"/>
          <w:bCs/>
          <w:sz w:val="44"/>
          <w:szCs w:val="44"/>
        </w:rPr>
        <w:t>广东省信息物理融合系统重点实验室</w:t>
      </w:r>
    </w:p>
    <w:p w14:paraId="439D7392" w14:textId="77777777" w:rsidR="00A54A56" w:rsidRPr="00FD17B7" w:rsidRDefault="00081030">
      <w:pPr>
        <w:spacing w:line="360" w:lineRule="auto"/>
        <w:jc w:val="center"/>
        <w:rPr>
          <w:rFonts w:eastAsia="微软雅黑"/>
          <w:bCs/>
          <w:sz w:val="44"/>
          <w:szCs w:val="44"/>
        </w:rPr>
      </w:pPr>
      <w:r w:rsidRPr="00FD17B7">
        <w:rPr>
          <w:rFonts w:eastAsia="微软雅黑"/>
          <w:bCs/>
          <w:sz w:val="44"/>
          <w:szCs w:val="44"/>
        </w:rPr>
        <w:t>广东工业大学</w:t>
      </w:r>
    </w:p>
    <w:p w14:paraId="0A678C99" w14:textId="1DCD59E9" w:rsidR="00A54A56" w:rsidRPr="00FD17B7" w:rsidRDefault="00081030">
      <w:pPr>
        <w:spacing w:line="360" w:lineRule="auto"/>
        <w:jc w:val="center"/>
        <w:rPr>
          <w:rFonts w:eastAsia="微软雅黑"/>
          <w:bCs/>
          <w:sz w:val="44"/>
          <w:szCs w:val="44"/>
        </w:rPr>
      </w:pPr>
      <w:r w:rsidRPr="00FD17B7">
        <w:rPr>
          <w:rFonts w:eastAsia="微软雅黑"/>
          <w:bCs/>
          <w:sz w:val="44"/>
          <w:szCs w:val="44"/>
        </w:rPr>
        <w:t>2020</w:t>
      </w:r>
      <w:r w:rsidRPr="00FD17B7">
        <w:rPr>
          <w:rFonts w:eastAsia="微软雅黑"/>
          <w:bCs/>
          <w:sz w:val="44"/>
          <w:szCs w:val="44"/>
        </w:rPr>
        <w:t>年</w:t>
      </w:r>
      <w:r w:rsidRPr="00FD17B7">
        <w:rPr>
          <w:rFonts w:eastAsia="微软雅黑"/>
          <w:bCs/>
          <w:sz w:val="44"/>
          <w:szCs w:val="44"/>
        </w:rPr>
        <w:t>11</w:t>
      </w:r>
      <w:r w:rsidRPr="00FD17B7">
        <w:rPr>
          <w:rFonts w:eastAsia="微软雅黑"/>
          <w:bCs/>
          <w:sz w:val="44"/>
          <w:szCs w:val="44"/>
        </w:rPr>
        <w:t>月</w:t>
      </w:r>
      <w:r w:rsidR="008B39A1" w:rsidRPr="00FD17B7">
        <w:rPr>
          <w:rFonts w:eastAsia="微软雅黑"/>
          <w:bCs/>
          <w:sz w:val="44"/>
          <w:szCs w:val="44"/>
        </w:rPr>
        <w:t>2</w:t>
      </w:r>
      <w:r w:rsidR="00C81B4E" w:rsidRPr="00FD17B7">
        <w:rPr>
          <w:rFonts w:eastAsia="微软雅黑"/>
          <w:bCs/>
          <w:sz w:val="44"/>
          <w:szCs w:val="44"/>
        </w:rPr>
        <w:t>7</w:t>
      </w:r>
      <w:r w:rsidRPr="00FD17B7">
        <w:rPr>
          <w:rFonts w:eastAsia="微软雅黑"/>
          <w:bCs/>
          <w:sz w:val="44"/>
          <w:szCs w:val="44"/>
        </w:rPr>
        <w:t>日</w:t>
      </w:r>
    </w:p>
    <w:p w14:paraId="41898AEB" w14:textId="77777777" w:rsidR="00A54A56" w:rsidRPr="00FD17B7" w:rsidRDefault="00A54A56">
      <w:pPr>
        <w:spacing w:line="360" w:lineRule="auto"/>
        <w:jc w:val="center"/>
        <w:rPr>
          <w:rFonts w:eastAsia="微软雅黑"/>
          <w:b/>
          <w:bCs/>
          <w:sz w:val="44"/>
          <w:szCs w:val="44"/>
        </w:rPr>
      </w:pPr>
    </w:p>
    <w:p w14:paraId="54A34232" w14:textId="77777777" w:rsidR="00A54A56" w:rsidRPr="00FD17B7" w:rsidRDefault="00A54A56">
      <w:pPr>
        <w:spacing w:line="360" w:lineRule="auto"/>
        <w:jc w:val="center"/>
        <w:rPr>
          <w:rFonts w:eastAsia="微软雅黑"/>
          <w:b/>
          <w:bCs/>
          <w:sz w:val="44"/>
          <w:szCs w:val="44"/>
        </w:rPr>
        <w:sectPr w:rsidR="00A54A56" w:rsidRPr="00FD17B7">
          <w:footerReference w:type="default" r:id="rId9"/>
          <w:pgSz w:w="11906" w:h="16838"/>
          <w:pgMar w:top="1440" w:right="1814" w:bottom="1440" w:left="1814" w:header="851" w:footer="992" w:gutter="0"/>
          <w:cols w:space="720"/>
          <w:docGrid w:type="lines" w:linePitch="312"/>
        </w:sectPr>
      </w:pPr>
    </w:p>
    <w:p w14:paraId="162F566D" w14:textId="77777777" w:rsidR="00A54A56" w:rsidRPr="00FD17B7" w:rsidRDefault="00081030">
      <w:pPr>
        <w:jc w:val="center"/>
        <w:rPr>
          <w:rFonts w:eastAsia="微软雅黑"/>
          <w:b/>
          <w:bCs/>
          <w:sz w:val="32"/>
          <w:szCs w:val="32"/>
        </w:rPr>
      </w:pPr>
      <w:r w:rsidRPr="00FD17B7">
        <w:rPr>
          <w:rFonts w:eastAsia="微软雅黑"/>
          <w:b/>
          <w:bCs/>
          <w:sz w:val="32"/>
          <w:szCs w:val="32"/>
        </w:rPr>
        <w:lastRenderedPageBreak/>
        <w:t>目录</w:t>
      </w:r>
    </w:p>
    <w:p w14:paraId="31135A68" w14:textId="77777777" w:rsidR="00A54A56" w:rsidRPr="00FD17B7" w:rsidRDefault="00A54A56">
      <w:pPr>
        <w:jc w:val="center"/>
        <w:rPr>
          <w:rFonts w:eastAsia="微软雅黑"/>
          <w:b/>
          <w:bCs/>
          <w:sz w:val="44"/>
          <w:szCs w:val="44"/>
        </w:rPr>
      </w:pPr>
    </w:p>
    <w:p w14:paraId="0C965A42" w14:textId="425A4E3C" w:rsidR="002A0AC7" w:rsidRDefault="00081030">
      <w:pPr>
        <w:pStyle w:val="TOC1"/>
        <w:tabs>
          <w:tab w:val="right" w:leader="dot" w:pos="8268"/>
        </w:tabs>
        <w:rPr>
          <w:rFonts w:asciiTheme="minorHAnsi" w:eastAsiaTheme="minorEastAsia" w:hAnsiTheme="minorHAnsi" w:cstheme="minorBidi"/>
          <w:noProof/>
          <w:szCs w:val="22"/>
        </w:rPr>
      </w:pPr>
      <w:r w:rsidRPr="00FD17B7">
        <w:rPr>
          <w:rFonts w:eastAsia="微软雅黑"/>
          <w:b/>
          <w:bCs/>
          <w:sz w:val="24"/>
          <w:szCs w:val="24"/>
        </w:rPr>
        <w:fldChar w:fldCharType="begin"/>
      </w:r>
      <w:r w:rsidRPr="00FD17B7">
        <w:rPr>
          <w:rFonts w:eastAsia="微软雅黑"/>
          <w:b/>
          <w:bCs/>
          <w:sz w:val="24"/>
          <w:szCs w:val="24"/>
        </w:rPr>
        <w:instrText xml:space="preserve"> TOC \o "1-3" \h \z \u </w:instrText>
      </w:r>
      <w:r w:rsidRPr="00FD17B7">
        <w:rPr>
          <w:rFonts w:eastAsia="微软雅黑"/>
          <w:b/>
          <w:bCs/>
          <w:sz w:val="24"/>
          <w:szCs w:val="24"/>
        </w:rPr>
        <w:fldChar w:fldCharType="separate"/>
      </w:r>
      <w:hyperlink w:anchor="_Toc57629998" w:history="1">
        <w:r w:rsidR="002A0AC7" w:rsidRPr="00DD789F">
          <w:rPr>
            <w:rStyle w:val="af4"/>
            <w:rFonts w:eastAsia="微软雅黑"/>
            <w:noProof/>
          </w:rPr>
          <w:t>一、研究意义与目标</w:t>
        </w:r>
        <w:r w:rsidR="002A0AC7">
          <w:rPr>
            <w:noProof/>
            <w:webHidden/>
          </w:rPr>
          <w:tab/>
        </w:r>
        <w:r w:rsidR="002A0AC7">
          <w:rPr>
            <w:noProof/>
            <w:webHidden/>
          </w:rPr>
          <w:fldChar w:fldCharType="begin"/>
        </w:r>
        <w:r w:rsidR="002A0AC7">
          <w:rPr>
            <w:noProof/>
            <w:webHidden/>
          </w:rPr>
          <w:instrText xml:space="preserve"> PAGEREF _Toc57629998 \h </w:instrText>
        </w:r>
        <w:r w:rsidR="002A0AC7">
          <w:rPr>
            <w:noProof/>
            <w:webHidden/>
          </w:rPr>
        </w:r>
        <w:r w:rsidR="002A0AC7">
          <w:rPr>
            <w:noProof/>
            <w:webHidden/>
          </w:rPr>
          <w:fldChar w:fldCharType="separate"/>
        </w:r>
        <w:r w:rsidR="002A0AC7">
          <w:rPr>
            <w:noProof/>
            <w:webHidden/>
          </w:rPr>
          <w:t>4</w:t>
        </w:r>
        <w:r w:rsidR="002A0AC7">
          <w:rPr>
            <w:noProof/>
            <w:webHidden/>
          </w:rPr>
          <w:fldChar w:fldCharType="end"/>
        </w:r>
      </w:hyperlink>
    </w:p>
    <w:p w14:paraId="7F1157AF" w14:textId="4DAAE835" w:rsidR="002A0AC7" w:rsidRDefault="00AB1DFB">
      <w:pPr>
        <w:pStyle w:val="TOC2"/>
        <w:tabs>
          <w:tab w:val="right" w:leader="dot" w:pos="8268"/>
        </w:tabs>
        <w:rPr>
          <w:rFonts w:asciiTheme="minorHAnsi" w:eastAsiaTheme="minorEastAsia" w:hAnsiTheme="minorHAnsi" w:cstheme="minorBidi"/>
          <w:noProof/>
          <w:szCs w:val="22"/>
        </w:rPr>
      </w:pPr>
      <w:hyperlink w:anchor="_Toc57629999" w:history="1">
        <w:r w:rsidR="002A0AC7" w:rsidRPr="00DD789F">
          <w:rPr>
            <w:rStyle w:val="af4"/>
            <w:rFonts w:eastAsia="微软雅黑"/>
            <w:noProof/>
          </w:rPr>
          <w:t xml:space="preserve">1.1 </w:t>
        </w:r>
        <w:r w:rsidR="002A0AC7" w:rsidRPr="00DD789F">
          <w:rPr>
            <w:rStyle w:val="af4"/>
            <w:rFonts w:eastAsia="微软雅黑"/>
            <w:noProof/>
          </w:rPr>
          <w:t>背景与意义</w:t>
        </w:r>
        <w:r w:rsidR="002A0AC7">
          <w:rPr>
            <w:noProof/>
            <w:webHidden/>
          </w:rPr>
          <w:tab/>
        </w:r>
        <w:r w:rsidR="002A0AC7">
          <w:rPr>
            <w:noProof/>
            <w:webHidden/>
          </w:rPr>
          <w:fldChar w:fldCharType="begin"/>
        </w:r>
        <w:r w:rsidR="002A0AC7">
          <w:rPr>
            <w:noProof/>
            <w:webHidden/>
          </w:rPr>
          <w:instrText xml:space="preserve"> PAGEREF _Toc57629999 \h </w:instrText>
        </w:r>
        <w:r w:rsidR="002A0AC7">
          <w:rPr>
            <w:noProof/>
            <w:webHidden/>
          </w:rPr>
        </w:r>
        <w:r w:rsidR="002A0AC7">
          <w:rPr>
            <w:noProof/>
            <w:webHidden/>
          </w:rPr>
          <w:fldChar w:fldCharType="separate"/>
        </w:r>
        <w:r w:rsidR="002A0AC7">
          <w:rPr>
            <w:noProof/>
            <w:webHidden/>
          </w:rPr>
          <w:t>4</w:t>
        </w:r>
        <w:r w:rsidR="002A0AC7">
          <w:rPr>
            <w:noProof/>
            <w:webHidden/>
          </w:rPr>
          <w:fldChar w:fldCharType="end"/>
        </w:r>
      </w:hyperlink>
    </w:p>
    <w:p w14:paraId="575DE03D" w14:textId="0E35CB1B" w:rsidR="002A0AC7" w:rsidRDefault="00AB1DFB">
      <w:pPr>
        <w:pStyle w:val="TOC2"/>
        <w:tabs>
          <w:tab w:val="right" w:leader="dot" w:pos="8268"/>
        </w:tabs>
        <w:rPr>
          <w:rFonts w:asciiTheme="minorHAnsi" w:eastAsiaTheme="minorEastAsia" w:hAnsiTheme="minorHAnsi" w:cstheme="minorBidi"/>
          <w:noProof/>
          <w:szCs w:val="22"/>
        </w:rPr>
      </w:pPr>
      <w:hyperlink w:anchor="_Toc57630000" w:history="1">
        <w:r w:rsidR="002A0AC7" w:rsidRPr="00DD789F">
          <w:rPr>
            <w:rStyle w:val="af4"/>
            <w:rFonts w:eastAsia="微软雅黑"/>
            <w:noProof/>
          </w:rPr>
          <w:t xml:space="preserve">1.2 </w:t>
        </w:r>
        <w:r w:rsidR="002A0AC7" w:rsidRPr="00DD789F">
          <w:rPr>
            <w:rStyle w:val="af4"/>
            <w:rFonts w:eastAsia="微软雅黑"/>
            <w:noProof/>
          </w:rPr>
          <w:t>关键难点</w:t>
        </w:r>
        <w:r w:rsidR="002A0AC7">
          <w:rPr>
            <w:noProof/>
            <w:webHidden/>
          </w:rPr>
          <w:tab/>
        </w:r>
        <w:r w:rsidR="002A0AC7">
          <w:rPr>
            <w:noProof/>
            <w:webHidden/>
          </w:rPr>
          <w:fldChar w:fldCharType="begin"/>
        </w:r>
        <w:r w:rsidR="002A0AC7">
          <w:rPr>
            <w:noProof/>
            <w:webHidden/>
          </w:rPr>
          <w:instrText xml:space="preserve"> PAGEREF _Toc57630000 \h </w:instrText>
        </w:r>
        <w:r w:rsidR="002A0AC7">
          <w:rPr>
            <w:noProof/>
            <w:webHidden/>
          </w:rPr>
        </w:r>
        <w:r w:rsidR="002A0AC7">
          <w:rPr>
            <w:noProof/>
            <w:webHidden/>
          </w:rPr>
          <w:fldChar w:fldCharType="separate"/>
        </w:r>
        <w:r w:rsidR="002A0AC7">
          <w:rPr>
            <w:noProof/>
            <w:webHidden/>
          </w:rPr>
          <w:t>6</w:t>
        </w:r>
        <w:r w:rsidR="002A0AC7">
          <w:rPr>
            <w:noProof/>
            <w:webHidden/>
          </w:rPr>
          <w:fldChar w:fldCharType="end"/>
        </w:r>
      </w:hyperlink>
    </w:p>
    <w:p w14:paraId="4770742E" w14:textId="263CD383" w:rsidR="002A0AC7" w:rsidRDefault="00AB1DFB">
      <w:pPr>
        <w:pStyle w:val="TOC2"/>
        <w:tabs>
          <w:tab w:val="right" w:leader="dot" w:pos="8268"/>
        </w:tabs>
        <w:rPr>
          <w:rFonts w:asciiTheme="minorHAnsi" w:eastAsiaTheme="minorEastAsia" w:hAnsiTheme="minorHAnsi" w:cstheme="minorBidi"/>
          <w:noProof/>
          <w:szCs w:val="22"/>
        </w:rPr>
      </w:pPr>
      <w:hyperlink w:anchor="_Toc57630001" w:history="1">
        <w:r w:rsidR="002A0AC7" w:rsidRPr="00DD789F">
          <w:rPr>
            <w:rStyle w:val="af4"/>
            <w:rFonts w:eastAsia="微软雅黑"/>
            <w:noProof/>
          </w:rPr>
          <w:t xml:space="preserve">1.3 </w:t>
        </w:r>
        <w:r w:rsidR="002A0AC7" w:rsidRPr="00DD789F">
          <w:rPr>
            <w:rStyle w:val="af4"/>
            <w:rFonts w:eastAsia="微软雅黑"/>
            <w:noProof/>
          </w:rPr>
          <w:t>研究目标</w:t>
        </w:r>
        <w:r w:rsidR="002A0AC7">
          <w:rPr>
            <w:noProof/>
            <w:webHidden/>
          </w:rPr>
          <w:tab/>
        </w:r>
        <w:r w:rsidR="002A0AC7">
          <w:rPr>
            <w:noProof/>
            <w:webHidden/>
          </w:rPr>
          <w:fldChar w:fldCharType="begin"/>
        </w:r>
        <w:r w:rsidR="002A0AC7">
          <w:rPr>
            <w:noProof/>
            <w:webHidden/>
          </w:rPr>
          <w:instrText xml:space="preserve"> PAGEREF _Toc57630001 \h </w:instrText>
        </w:r>
        <w:r w:rsidR="002A0AC7">
          <w:rPr>
            <w:noProof/>
            <w:webHidden/>
          </w:rPr>
        </w:r>
        <w:r w:rsidR="002A0AC7">
          <w:rPr>
            <w:noProof/>
            <w:webHidden/>
          </w:rPr>
          <w:fldChar w:fldCharType="separate"/>
        </w:r>
        <w:r w:rsidR="002A0AC7">
          <w:rPr>
            <w:noProof/>
            <w:webHidden/>
          </w:rPr>
          <w:t>6</w:t>
        </w:r>
        <w:r w:rsidR="002A0AC7">
          <w:rPr>
            <w:noProof/>
            <w:webHidden/>
          </w:rPr>
          <w:fldChar w:fldCharType="end"/>
        </w:r>
      </w:hyperlink>
    </w:p>
    <w:p w14:paraId="4025D164" w14:textId="09AA212D" w:rsidR="002A0AC7" w:rsidRDefault="00AB1DFB">
      <w:pPr>
        <w:pStyle w:val="TOC1"/>
        <w:tabs>
          <w:tab w:val="right" w:leader="dot" w:pos="8268"/>
        </w:tabs>
        <w:rPr>
          <w:rFonts w:asciiTheme="minorHAnsi" w:eastAsiaTheme="minorEastAsia" w:hAnsiTheme="minorHAnsi" w:cstheme="minorBidi"/>
          <w:noProof/>
          <w:szCs w:val="22"/>
        </w:rPr>
      </w:pPr>
      <w:hyperlink w:anchor="_Toc57630002" w:history="1">
        <w:r w:rsidR="002A0AC7" w:rsidRPr="00DD789F">
          <w:rPr>
            <w:rStyle w:val="af4"/>
            <w:rFonts w:eastAsia="微软雅黑"/>
            <w:noProof/>
          </w:rPr>
          <w:t>二、国内外研究现状</w:t>
        </w:r>
        <w:r w:rsidR="002A0AC7">
          <w:rPr>
            <w:noProof/>
            <w:webHidden/>
          </w:rPr>
          <w:tab/>
        </w:r>
        <w:r w:rsidR="002A0AC7">
          <w:rPr>
            <w:noProof/>
            <w:webHidden/>
          </w:rPr>
          <w:fldChar w:fldCharType="begin"/>
        </w:r>
        <w:r w:rsidR="002A0AC7">
          <w:rPr>
            <w:noProof/>
            <w:webHidden/>
          </w:rPr>
          <w:instrText xml:space="preserve"> PAGEREF _Toc57630002 \h </w:instrText>
        </w:r>
        <w:r w:rsidR="002A0AC7">
          <w:rPr>
            <w:noProof/>
            <w:webHidden/>
          </w:rPr>
        </w:r>
        <w:r w:rsidR="002A0AC7">
          <w:rPr>
            <w:noProof/>
            <w:webHidden/>
          </w:rPr>
          <w:fldChar w:fldCharType="separate"/>
        </w:r>
        <w:r w:rsidR="002A0AC7">
          <w:rPr>
            <w:noProof/>
            <w:webHidden/>
          </w:rPr>
          <w:t>7</w:t>
        </w:r>
        <w:r w:rsidR="002A0AC7">
          <w:rPr>
            <w:noProof/>
            <w:webHidden/>
          </w:rPr>
          <w:fldChar w:fldCharType="end"/>
        </w:r>
      </w:hyperlink>
    </w:p>
    <w:p w14:paraId="05DECA84" w14:textId="6601A23D" w:rsidR="002A0AC7" w:rsidRDefault="00AB1DFB">
      <w:pPr>
        <w:pStyle w:val="TOC2"/>
        <w:tabs>
          <w:tab w:val="right" w:leader="dot" w:pos="8268"/>
        </w:tabs>
        <w:rPr>
          <w:rFonts w:asciiTheme="minorHAnsi" w:eastAsiaTheme="minorEastAsia" w:hAnsiTheme="minorHAnsi" w:cstheme="minorBidi"/>
          <w:noProof/>
          <w:szCs w:val="22"/>
        </w:rPr>
      </w:pPr>
      <w:hyperlink w:anchor="_Toc57630003" w:history="1">
        <w:r w:rsidR="002A0AC7" w:rsidRPr="00DD789F">
          <w:rPr>
            <w:rStyle w:val="af4"/>
            <w:rFonts w:eastAsia="微软雅黑"/>
            <w:noProof/>
          </w:rPr>
          <w:t xml:space="preserve">2.1 </w:t>
        </w:r>
        <w:r w:rsidR="002A0AC7" w:rsidRPr="00DD789F">
          <w:rPr>
            <w:rStyle w:val="af4"/>
            <w:rFonts w:eastAsia="微软雅黑"/>
            <w:noProof/>
          </w:rPr>
          <w:t>带电作业机器人应用现状</w:t>
        </w:r>
        <w:r w:rsidR="002A0AC7">
          <w:rPr>
            <w:noProof/>
            <w:webHidden/>
          </w:rPr>
          <w:tab/>
        </w:r>
        <w:r w:rsidR="002A0AC7">
          <w:rPr>
            <w:noProof/>
            <w:webHidden/>
          </w:rPr>
          <w:fldChar w:fldCharType="begin"/>
        </w:r>
        <w:r w:rsidR="002A0AC7">
          <w:rPr>
            <w:noProof/>
            <w:webHidden/>
          </w:rPr>
          <w:instrText xml:space="preserve"> PAGEREF _Toc57630003 \h </w:instrText>
        </w:r>
        <w:r w:rsidR="002A0AC7">
          <w:rPr>
            <w:noProof/>
            <w:webHidden/>
          </w:rPr>
        </w:r>
        <w:r w:rsidR="002A0AC7">
          <w:rPr>
            <w:noProof/>
            <w:webHidden/>
          </w:rPr>
          <w:fldChar w:fldCharType="separate"/>
        </w:r>
        <w:r w:rsidR="002A0AC7">
          <w:rPr>
            <w:noProof/>
            <w:webHidden/>
          </w:rPr>
          <w:t>8</w:t>
        </w:r>
        <w:r w:rsidR="002A0AC7">
          <w:rPr>
            <w:noProof/>
            <w:webHidden/>
          </w:rPr>
          <w:fldChar w:fldCharType="end"/>
        </w:r>
      </w:hyperlink>
    </w:p>
    <w:p w14:paraId="4F0BCD9E" w14:textId="0AA592C2" w:rsidR="002A0AC7" w:rsidRDefault="00AB1DFB">
      <w:pPr>
        <w:pStyle w:val="TOC2"/>
        <w:tabs>
          <w:tab w:val="right" w:leader="dot" w:pos="8268"/>
        </w:tabs>
        <w:rPr>
          <w:rFonts w:asciiTheme="minorHAnsi" w:eastAsiaTheme="minorEastAsia" w:hAnsiTheme="minorHAnsi" w:cstheme="minorBidi"/>
          <w:noProof/>
          <w:szCs w:val="22"/>
        </w:rPr>
      </w:pPr>
      <w:hyperlink w:anchor="_Toc57630004" w:history="1">
        <w:r w:rsidR="002A0AC7" w:rsidRPr="00DD789F">
          <w:rPr>
            <w:rStyle w:val="af4"/>
            <w:rFonts w:eastAsia="微软雅黑"/>
            <w:noProof/>
          </w:rPr>
          <w:t xml:space="preserve">2.2 </w:t>
        </w:r>
        <w:r w:rsidR="002A0AC7" w:rsidRPr="00DD789F">
          <w:rPr>
            <w:rStyle w:val="af4"/>
            <w:rFonts w:eastAsia="微软雅黑"/>
            <w:noProof/>
          </w:rPr>
          <w:t>机器人视觉位姿估计研究现状</w:t>
        </w:r>
        <w:r w:rsidR="002A0AC7">
          <w:rPr>
            <w:noProof/>
            <w:webHidden/>
          </w:rPr>
          <w:tab/>
        </w:r>
        <w:r w:rsidR="002A0AC7">
          <w:rPr>
            <w:noProof/>
            <w:webHidden/>
          </w:rPr>
          <w:fldChar w:fldCharType="begin"/>
        </w:r>
        <w:r w:rsidR="002A0AC7">
          <w:rPr>
            <w:noProof/>
            <w:webHidden/>
          </w:rPr>
          <w:instrText xml:space="preserve"> PAGEREF _Toc57630004 \h </w:instrText>
        </w:r>
        <w:r w:rsidR="002A0AC7">
          <w:rPr>
            <w:noProof/>
            <w:webHidden/>
          </w:rPr>
        </w:r>
        <w:r w:rsidR="002A0AC7">
          <w:rPr>
            <w:noProof/>
            <w:webHidden/>
          </w:rPr>
          <w:fldChar w:fldCharType="separate"/>
        </w:r>
        <w:r w:rsidR="002A0AC7">
          <w:rPr>
            <w:noProof/>
            <w:webHidden/>
          </w:rPr>
          <w:t>10</w:t>
        </w:r>
        <w:r w:rsidR="002A0AC7">
          <w:rPr>
            <w:noProof/>
            <w:webHidden/>
          </w:rPr>
          <w:fldChar w:fldCharType="end"/>
        </w:r>
      </w:hyperlink>
    </w:p>
    <w:p w14:paraId="12DC11EC" w14:textId="42ADADD7" w:rsidR="002A0AC7" w:rsidRDefault="00AB1DFB">
      <w:pPr>
        <w:pStyle w:val="TOC2"/>
        <w:tabs>
          <w:tab w:val="right" w:leader="dot" w:pos="8268"/>
        </w:tabs>
        <w:rPr>
          <w:rFonts w:asciiTheme="minorHAnsi" w:eastAsiaTheme="minorEastAsia" w:hAnsiTheme="minorHAnsi" w:cstheme="minorBidi"/>
          <w:noProof/>
          <w:szCs w:val="22"/>
        </w:rPr>
      </w:pPr>
      <w:hyperlink w:anchor="_Toc57630005" w:history="1">
        <w:r w:rsidR="002A0AC7" w:rsidRPr="00DD789F">
          <w:rPr>
            <w:rStyle w:val="af4"/>
            <w:rFonts w:eastAsia="微软雅黑"/>
            <w:noProof/>
          </w:rPr>
          <w:t xml:space="preserve">2.3  </w:t>
        </w:r>
        <w:r w:rsidR="002A0AC7" w:rsidRPr="00DD789F">
          <w:rPr>
            <w:rStyle w:val="af4"/>
            <w:rFonts w:eastAsia="微软雅黑"/>
            <w:noProof/>
          </w:rPr>
          <w:t>机器人实时运动规划研究现状</w:t>
        </w:r>
        <w:r w:rsidR="002A0AC7">
          <w:rPr>
            <w:noProof/>
            <w:webHidden/>
          </w:rPr>
          <w:tab/>
        </w:r>
        <w:r w:rsidR="002A0AC7">
          <w:rPr>
            <w:noProof/>
            <w:webHidden/>
          </w:rPr>
          <w:fldChar w:fldCharType="begin"/>
        </w:r>
        <w:r w:rsidR="002A0AC7">
          <w:rPr>
            <w:noProof/>
            <w:webHidden/>
          </w:rPr>
          <w:instrText xml:space="preserve"> PAGEREF _Toc57630005 \h </w:instrText>
        </w:r>
        <w:r w:rsidR="002A0AC7">
          <w:rPr>
            <w:noProof/>
            <w:webHidden/>
          </w:rPr>
        </w:r>
        <w:r w:rsidR="002A0AC7">
          <w:rPr>
            <w:noProof/>
            <w:webHidden/>
          </w:rPr>
          <w:fldChar w:fldCharType="separate"/>
        </w:r>
        <w:r w:rsidR="002A0AC7">
          <w:rPr>
            <w:noProof/>
            <w:webHidden/>
          </w:rPr>
          <w:t>11</w:t>
        </w:r>
        <w:r w:rsidR="002A0AC7">
          <w:rPr>
            <w:noProof/>
            <w:webHidden/>
          </w:rPr>
          <w:fldChar w:fldCharType="end"/>
        </w:r>
      </w:hyperlink>
    </w:p>
    <w:p w14:paraId="1FA85750" w14:textId="070798B0" w:rsidR="002A0AC7" w:rsidRDefault="00AB1DFB">
      <w:pPr>
        <w:pStyle w:val="TOC1"/>
        <w:tabs>
          <w:tab w:val="right" w:leader="dot" w:pos="8268"/>
        </w:tabs>
        <w:rPr>
          <w:rFonts w:asciiTheme="minorHAnsi" w:eastAsiaTheme="minorEastAsia" w:hAnsiTheme="minorHAnsi" w:cstheme="minorBidi"/>
          <w:noProof/>
          <w:szCs w:val="22"/>
        </w:rPr>
      </w:pPr>
      <w:hyperlink w:anchor="_Toc57630006" w:history="1">
        <w:r w:rsidR="002A0AC7" w:rsidRPr="00DD789F">
          <w:rPr>
            <w:rStyle w:val="af4"/>
            <w:rFonts w:eastAsia="微软雅黑"/>
            <w:noProof/>
          </w:rPr>
          <w:t>三、项目关键研究以及拟解决的关键问题</w:t>
        </w:r>
        <w:r w:rsidR="002A0AC7">
          <w:rPr>
            <w:noProof/>
            <w:webHidden/>
          </w:rPr>
          <w:tab/>
        </w:r>
        <w:r w:rsidR="002A0AC7">
          <w:rPr>
            <w:noProof/>
            <w:webHidden/>
          </w:rPr>
          <w:fldChar w:fldCharType="begin"/>
        </w:r>
        <w:r w:rsidR="002A0AC7">
          <w:rPr>
            <w:noProof/>
            <w:webHidden/>
          </w:rPr>
          <w:instrText xml:space="preserve"> PAGEREF _Toc57630006 \h </w:instrText>
        </w:r>
        <w:r w:rsidR="002A0AC7">
          <w:rPr>
            <w:noProof/>
            <w:webHidden/>
          </w:rPr>
        </w:r>
        <w:r w:rsidR="002A0AC7">
          <w:rPr>
            <w:noProof/>
            <w:webHidden/>
          </w:rPr>
          <w:fldChar w:fldCharType="separate"/>
        </w:r>
        <w:r w:rsidR="002A0AC7">
          <w:rPr>
            <w:noProof/>
            <w:webHidden/>
          </w:rPr>
          <w:t>16</w:t>
        </w:r>
        <w:r w:rsidR="002A0AC7">
          <w:rPr>
            <w:noProof/>
            <w:webHidden/>
          </w:rPr>
          <w:fldChar w:fldCharType="end"/>
        </w:r>
      </w:hyperlink>
    </w:p>
    <w:p w14:paraId="182A63F8" w14:textId="441E2583" w:rsidR="002A0AC7" w:rsidRDefault="00AB1DFB">
      <w:pPr>
        <w:pStyle w:val="TOC2"/>
        <w:tabs>
          <w:tab w:val="right" w:leader="dot" w:pos="8268"/>
        </w:tabs>
        <w:rPr>
          <w:rFonts w:asciiTheme="minorHAnsi" w:eastAsiaTheme="minorEastAsia" w:hAnsiTheme="minorHAnsi" w:cstheme="minorBidi"/>
          <w:noProof/>
          <w:szCs w:val="22"/>
        </w:rPr>
      </w:pPr>
      <w:hyperlink w:anchor="_Toc57630007" w:history="1">
        <w:r w:rsidR="002A0AC7" w:rsidRPr="00DD789F">
          <w:rPr>
            <w:rStyle w:val="af4"/>
            <w:rFonts w:eastAsia="微软雅黑"/>
            <w:noProof/>
          </w:rPr>
          <w:t xml:space="preserve">3.1 </w:t>
        </w:r>
        <w:r w:rsidR="002A0AC7" w:rsidRPr="00DD789F">
          <w:rPr>
            <w:rStyle w:val="af4"/>
            <w:rFonts w:eastAsia="微软雅黑"/>
            <w:noProof/>
          </w:rPr>
          <w:t>关键研究内容</w:t>
        </w:r>
        <w:r w:rsidR="002A0AC7">
          <w:rPr>
            <w:noProof/>
            <w:webHidden/>
          </w:rPr>
          <w:tab/>
        </w:r>
        <w:r w:rsidR="002A0AC7">
          <w:rPr>
            <w:noProof/>
            <w:webHidden/>
          </w:rPr>
          <w:fldChar w:fldCharType="begin"/>
        </w:r>
        <w:r w:rsidR="002A0AC7">
          <w:rPr>
            <w:noProof/>
            <w:webHidden/>
          </w:rPr>
          <w:instrText xml:space="preserve"> PAGEREF _Toc57630007 \h </w:instrText>
        </w:r>
        <w:r w:rsidR="002A0AC7">
          <w:rPr>
            <w:noProof/>
            <w:webHidden/>
          </w:rPr>
        </w:r>
        <w:r w:rsidR="002A0AC7">
          <w:rPr>
            <w:noProof/>
            <w:webHidden/>
          </w:rPr>
          <w:fldChar w:fldCharType="separate"/>
        </w:r>
        <w:r w:rsidR="002A0AC7">
          <w:rPr>
            <w:noProof/>
            <w:webHidden/>
          </w:rPr>
          <w:t>16</w:t>
        </w:r>
        <w:r w:rsidR="002A0AC7">
          <w:rPr>
            <w:noProof/>
            <w:webHidden/>
          </w:rPr>
          <w:fldChar w:fldCharType="end"/>
        </w:r>
      </w:hyperlink>
    </w:p>
    <w:p w14:paraId="2D49D4A5" w14:textId="0D54086C" w:rsidR="002A0AC7" w:rsidRDefault="00AB1DFB">
      <w:pPr>
        <w:pStyle w:val="TOC3"/>
        <w:tabs>
          <w:tab w:val="right" w:leader="dot" w:pos="8268"/>
        </w:tabs>
        <w:rPr>
          <w:rFonts w:asciiTheme="minorHAnsi" w:eastAsiaTheme="minorEastAsia" w:hAnsiTheme="minorHAnsi" w:cstheme="minorBidi"/>
          <w:noProof/>
          <w:szCs w:val="22"/>
        </w:rPr>
      </w:pPr>
      <w:hyperlink w:anchor="_Toc57630008" w:history="1">
        <w:r w:rsidR="002A0AC7" w:rsidRPr="00DD789F">
          <w:rPr>
            <w:rStyle w:val="af4"/>
            <w:rFonts w:eastAsia="微软雅黑"/>
            <w:noProof/>
          </w:rPr>
          <w:t xml:space="preserve">3.1.1 </w:t>
        </w:r>
        <w:r w:rsidR="002A0AC7" w:rsidRPr="00DD789F">
          <w:rPr>
            <w:rStyle w:val="af4"/>
            <w:rFonts w:eastAsia="微软雅黑"/>
            <w:noProof/>
          </w:rPr>
          <w:t>面向电力作业机器人自主作业的智能建模技术</w:t>
        </w:r>
        <w:r w:rsidR="002A0AC7">
          <w:rPr>
            <w:noProof/>
            <w:webHidden/>
          </w:rPr>
          <w:tab/>
        </w:r>
        <w:r w:rsidR="002A0AC7">
          <w:rPr>
            <w:noProof/>
            <w:webHidden/>
          </w:rPr>
          <w:fldChar w:fldCharType="begin"/>
        </w:r>
        <w:r w:rsidR="002A0AC7">
          <w:rPr>
            <w:noProof/>
            <w:webHidden/>
          </w:rPr>
          <w:instrText xml:space="preserve"> PAGEREF _Toc57630008 \h </w:instrText>
        </w:r>
        <w:r w:rsidR="002A0AC7">
          <w:rPr>
            <w:noProof/>
            <w:webHidden/>
          </w:rPr>
        </w:r>
        <w:r w:rsidR="002A0AC7">
          <w:rPr>
            <w:noProof/>
            <w:webHidden/>
          </w:rPr>
          <w:fldChar w:fldCharType="separate"/>
        </w:r>
        <w:r w:rsidR="002A0AC7">
          <w:rPr>
            <w:noProof/>
            <w:webHidden/>
          </w:rPr>
          <w:t>16</w:t>
        </w:r>
        <w:r w:rsidR="002A0AC7">
          <w:rPr>
            <w:noProof/>
            <w:webHidden/>
          </w:rPr>
          <w:fldChar w:fldCharType="end"/>
        </w:r>
      </w:hyperlink>
    </w:p>
    <w:p w14:paraId="046F9696" w14:textId="6AD58D8B" w:rsidR="002A0AC7" w:rsidRDefault="00AB1DFB">
      <w:pPr>
        <w:pStyle w:val="TOC3"/>
        <w:tabs>
          <w:tab w:val="right" w:leader="dot" w:pos="8268"/>
        </w:tabs>
        <w:rPr>
          <w:rFonts w:asciiTheme="minorHAnsi" w:eastAsiaTheme="minorEastAsia" w:hAnsiTheme="minorHAnsi" w:cstheme="minorBidi"/>
          <w:noProof/>
          <w:szCs w:val="22"/>
        </w:rPr>
      </w:pPr>
      <w:hyperlink w:anchor="_Toc57630009" w:history="1">
        <w:r w:rsidR="002A0AC7" w:rsidRPr="00DD789F">
          <w:rPr>
            <w:rStyle w:val="af4"/>
            <w:rFonts w:eastAsia="微软雅黑"/>
            <w:noProof/>
          </w:rPr>
          <w:t xml:space="preserve">3.1.2 </w:t>
        </w:r>
        <w:r w:rsidR="002A0AC7" w:rsidRPr="00DD789F">
          <w:rPr>
            <w:rStyle w:val="af4"/>
            <w:rFonts w:eastAsia="微软雅黑"/>
            <w:noProof/>
          </w:rPr>
          <w:t>复杂背景图像电力部件目标检测识别技术</w:t>
        </w:r>
        <w:r w:rsidR="002A0AC7">
          <w:rPr>
            <w:noProof/>
            <w:webHidden/>
          </w:rPr>
          <w:tab/>
        </w:r>
        <w:r w:rsidR="002A0AC7">
          <w:rPr>
            <w:noProof/>
            <w:webHidden/>
          </w:rPr>
          <w:fldChar w:fldCharType="begin"/>
        </w:r>
        <w:r w:rsidR="002A0AC7">
          <w:rPr>
            <w:noProof/>
            <w:webHidden/>
          </w:rPr>
          <w:instrText xml:space="preserve"> PAGEREF _Toc57630009 \h </w:instrText>
        </w:r>
        <w:r w:rsidR="002A0AC7">
          <w:rPr>
            <w:noProof/>
            <w:webHidden/>
          </w:rPr>
        </w:r>
        <w:r w:rsidR="002A0AC7">
          <w:rPr>
            <w:noProof/>
            <w:webHidden/>
          </w:rPr>
          <w:fldChar w:fldCharType="separate"/>
        </w:r>
        <w:r w:rsidR="002A0AC7">
          <w:rPr>
            <w:noProof/>
            <w:webHidden/>
          </w:rPr>
          <w:t>17</w:t>
        </w:r>
        <w:r w:rsidR="002A0AC7">
          <w:rPr>
            <w:noProof/>
            <w:webHidden/>
          </w:rPr>
          <w:fldChar w:fldCharType="end"/>
        </w:r>
      </w:hyperlink>
    </w:p>
    <w:p w14:paraId="47F0A766" w14:textId="4492FAEE" w:rsidR="002A0AC7" w:rsidRDefault="00AB1DFB">
      <w:pPr>
        <w:pStyle w:val="TOC3"/>
        <w:tabs>
          <w:tab w:val="right" w:leader="dot" w:pos="8268"/>
        </w:tabs>
        <w:rPr>
          <w:rFonts w:asciiTheme="minorHAnsi" w:eastAsiaTheme="minorEastAsia" w:hAnsiTheme="minorHAnsi" w:cstheme="minorBidi"/>
          <w:noProof/>
          <w:szCs w:val="22"/>
        </w:rPr>
      </w:pPr>
      <w:hyperlink w:anchor="_Toc57630010" w:history="1">
        <w:r w:rsidR="002A0AC7" w:rsidRPr="00DD789F">
          <w:rPr>
            <w:rStyle w:val="af4"/>
            <w:rFonts w:eastAsia="微软雅黑"/>
            <w:noProof/>
          </w:rPr>
          <w:t xml:space="preserve">3.1.3 </w:t>
        </w:r>
        <w:r w:rsidR="002A0AC7" w:rsidRPr="00DD789F">
          <w:rPr>
            <w:rStyle w:val="af4"/>
            <w:rFonts w:eastAsia="微软雅黑"/>
            <w:noProof/>
          </w:rPr>
          <w:t>实时高精度的电力部件六自由度位姿估计技术</w:t>
        </w:r>
        <w:r w:rsidR="002A0AC7">
          <w:rPr>
            <w:noProof/>
            <w:webHidden/>
          </w:rPr>
          <w:tab/>
        </w:r>
        <w:r w:rsidR="002A0AC7">
          <w:rPr>
            <w:noProof/>
            <w:webHidden/>
          </w:rPr>
          <w:fldChar w:fldCharType="begin"/>
        </w:r>
        <w:r w:rsidR="002A0AC7">
          <w:rPr>
            <w:noProof/>
            <w:webHidden/>
          </w:rPr>
          <w:instrText xml:space="preserve"> PAGEREF _Toc57630010 \h </w:instrText>
        </w:r>
        <w:r w:rsidR="002A0AC7">
          <w:rPr>
            <w:noProof/>
            <w:webHidden/>
          </w:rPr>
        </w:r>
        <w:r w:rsidR="002A0AC7">
          <w:rPr>
            <w:noProof/>
            <w:webHidden/>
          </w:rPr>
          <w:fldChar w:fldCharType="separate"/>
        </w:r>
        <w:r w:rsidR="002A0AC7">
          <w:rPr>
            <w:noProof/>
            <w:webHidden/>
          </w:rPr>
          <w:t>17</w:t>
        </w:r>
        <w:r w:rsidR="002A0AC7">
          <w:rPr>
            <w:noProof/>
            <w:webHidden/>
          </w:rPr>
          <w:fldChar w:fldCharType="end"/>
        </w:r>
      </w:hyperlink>
    </w:p>
    <w:p w14:paraId="7652C2A7" w14:textId="4287708C" w:rsidR="002A0AC7" w:rsidRDefault="00AB1DFB">
      <w:pPr>
        <w:pStyle w:val="TOC3"/>
        <w:tabs>
          <w:tab w:val="right" w:leader="dot" w:pos="8268"/>
        </w:tabs>
        <w:rPr>
          <w:rFonts w:asciiTheme="minorHAnsi" w:eastAsiaTheme="minorEastAsia" w:hAnsiTheme="minorHAnsi" w:cstheme="minorBidi"/>
          <w:noProof/>
          <w:szCs w:val="22"/>
        </w:rPr>
      </w:pPr>
      <w:hyperlink w:anchor="_Toc57630011" w:history="1">
        <w:r w:rsidR="002A0AC7" w:rsidRPr="00DD789F">
          <w:rPr>
            <w:rStyle w:val="af4"/>
            <w:rFonts w:eastAsia="微软雅黑"/>
            <w:noProof/>
          </w:rPr>
          <w:t xml:space="preserve">3.1.4 </w:t>
        </w:r>
        <w:r w:rsidR="002A0AC7" w:rsidRPr="00DD789F">
          <w:rPr>
            <w:rStyle w:val="af4"/>
            <w:rFonts w:eastAsia="微软雅黑"/>
            <w:noProof/>
          </w:rPr>
          <w:t>多自由度电力作业机器人实时运动规划技术</w:t>
        </w:r>
        <w:r w:rsidR="002A0AC7">
          <w:rPr>
            <w:noProof/>
            <w:webHidden/>
          </w:rPr>
          <w:tab/>
        </w:r>
        <w:r w:rsidR="002A0AC7">
          <w:rPr>
            <w:noProof/>
            <w:webHidden/>
          </w:rPr>
          <w:fldChar w:fldCharType="begin"/>
        </w:r>
        <w:r w:rsidR="002A0AC7">
          <w:rPr>
            <w:noProof/>
            <w:webHidden/>
          </w:rPr>
          <w:instrText xml:space="preserve"> PAGEREF _Toc57630011 \h </w:instrText>
        </w:r>
        <w:r w:rsidR="002A0AC7">
          <w:rPr>
            <w:noProof/>
            <w:webHidden/>
          </w:rPr>
        </w:r>
        <w:r w:rsidR="002A0AC7">
          <w:rPr>
            <w:noProof/>
            <w:webHidden/>
          </w:rPr>
          <w:fldChar w:fldCharType="separate"/>
        </w:r>
        <w:r w:rsidR="002A0AC7">
          <w:rPr>
            <w:noProof/>
            <w:webHidden/>
          </w:rPr>
          <w:t>17</w:t>
        </w:r>
        <w:r w:rsidR="002A0AC7">
          <w:rPr>
            <w:noProof/>
            <w:webHidden/>
          </w:rPr>
          <w:fldChar w:fldCharType="end"/>
        </w:r>
      </w:hyperlink>
    </w:p>
    <w:p w14:paraId="60026F43" w14:textId="0A23A658" w:rsidR="002A0AC7" w:rsidRDefault="00AB1DFB">
      <w:pPr>
        <w:pStyle w:val="TOC3"/>
        <w:tabs>
          <w:tab w:val="right" w:leader="dot" w:pos="8268"/>
        </w:tabs>
        <w:rPr>
          <w:rFonts w:asciiTheme="minorHAnsi" w:eastAsiaTheme="minorEastAsia" w:hAnsiTheme="minorHAnsi" w:cstheme="minorBidi"/>
          <w:noProof/>
          <w:szCs w:val="22"/>
        </w:rPr>
      </w:pPr>
      <w:hyperlink w:anchor="_Toc57630012" w:history="1">
        <w:r w:rsidR="002A0AC7" w:rsidRPr="00DD789F">
          <w:rPr>
            <w:rStyle w:val="af4"/>
            <w:rFonts w:eastAsia="微软雅黑"/>
            <w:noProof/>
          </w:rPr>
          <w:t xml:space="preserve">3.1.5 </w:t>
        </w:r>
        <w:r w:rsidR="002A0AC7" w:rsidRPr="00DD789F">
          <w:rPr>
            <w:rStyle w:val="af4"/>
            <w:rFonts w:eastAsia="微软雅黑"/>
            <w:noProof/>
          </w:rPr>
          <w:t>关键技术应用验证</w:t>
        </w:r>
        <w:r w:rsidR="002A0AC7">
          <w:rPr>
            <w:noProof/>
            <w:webHidden/>
          </w:rPr>
          <w:tab/>
        </w:r>
        <w:r w:rsidR="002A0AC7">
          <w:rPr>
            <w:noProof/>
            <w:webHidden/>
          </w:rPr>
          <w:fldChar w:fldCharType="begin"/>
        </w:r>
        <w:r w:rsidR="002A0AC7">
          <w:rPr>
            <w:noProof/>
            <w:webHidden/>
          </w:rPr>
          <w:instrText xml:space="preserve"> PAGEREF _Toc57630012 \h </w:instrText>
        </w:r>
        <w:r w:rsidR="002A0AC7">
          <w:rPr>
            <w:noProof/>
            <w:webHidden/>
          </w:rPr>
        </w:r>
        <w:r w:rsidR="002A0AC7">
          <w:rPr>
            <w:noProof/>
            <w:webHidden/>
          </w:rPr>
          <w:fldChar w:fldCharType="separate"/>
        </w:r>
        <w:r w:rsidR="002A0AC7">
          <w:rPr>
            <w:noProof/>
            <w:webHidden/>
          </w:rPr>
          <w:t>18</w:t>
        </w:r>
        <w:r w:rsidR="002A0AC7">
          <w:rPr>
            <w:noProof/>
            <w:webHidden/>
          </w:rPr>
          <w:fldChar w:fldCharType="end"/>
        </w:r>
      </w:hyperlink>
    </w:p>
    <w:p w14:paraId="58733B13" w14:textId="313D18E2" w:rsidR="002A0AC7" w:rsidRDefault="00AB1DFB">
      <w:pPr>
        <w:pStyle w:val="TOC2"/>
        <w:tabs>
          <w:tab w:val="right" w:leader="dot" w:pos="8268"/>
        </w:tabs>
        <w:rPr>
          <w:rFonts w:asciiTheme="minorHAnsi" w:eastAsiaTheme="minorEastAsia" w:hAnsiTheme="minorHAnsi" w:cstheme="minorBidi"/>
          <w:noProof/>
          <w:szCs w:val="22"/>
        </w:rPr>
      </w:pPr>
      <w:hyperlink w:anchor="_Toc57630013" w:history="1">
        <w:r w:rsidR="002A0AC7" w:rsidRPr="00DD789F">
          <w:rPr>
            <w:rStyle w:val="af4"/>
            <w:rFonts w:eastAsia="微软雅黑"/>
            <w:noProof/>
          </w:rPr>
          <w:t xml:space="preserve">3.2 </w:t>
        </w:r>
        <w:r w:rsidR="002A0AC7" w:rsidRPr="00DD789F">
          <w:rPr>
            <w:rStyle w:val="af4"/>
            <w:rFonts w:eastAsia="微软雅黑"/>
            <w:noProof/>
          </w:rPr>
          <w:t>拟解决的关键问题</w:t>
        </w:r>
        <w:r w:rsidR="002A0AC7">
          <w:rPr>
            <w:noProof/>
            <w:webHidden/>
          </w:rPr>
          <w:tab/>
        </w:r>
        <w:r w:rsidR="002A0AC7">
          <w:rPr>
            <w:noProof/>
            <w:webHidden/>
          </w:rPr>
          <w:fldChar w:fldCharType="begin"/>
        </w:r>
        <w:r w:rsidR="002A0AC7">
          <w:rPr>
            <w:noProof/>
            <w:webHidden/>
          </w:rPr>
          <w:instrText xml:space="preserve"> PAGEREF _Toc57630013 \h </w:instrText>
        </w:r>
        <w:r w:rsidR="002A0AC7">
          <w:rPr>
            <w:noProof/>
            <w:webHidden/>
          </w:rPr>
        </w:r>
        <w:r w:rsidR="002A0AC7">
          <w:rPr>
            <w:noProof/>
            <w:webHidden/>
          </w:rPr>
          <w:fldChar w:fldCharType="separate"/>
        </w:r>
        <w:r w:rsidR="002A0AC7">
          <w:rPr>
            <w:noProof/>
            <w:webHidden/>
          </w:rPr>
          <w:t>18</w:t>
        </w:r>
        <w:r w:rsidR="002A0AC7">
          <w:rPr>
            <w:noProof/>
            <w:webHidden/>
          </w:rPr>
          <w:fldChar w:fldCharType="end"/>
        </w:r>
      </w:hyperlink>
    </w:p>
    <w:p w14:paraId="57AE2AA8" w14:textId="3202DE8B" w:rsidR="002A0AC7" w:rsidRDefault="00AB1DFB">
      <w:pPr>
        <w:pStyle w:val="TOC1"/>
        <w:tabs>
          <w:tab w:val="right" w:leader="dot" w:pos="8268"/>
        </w:tabs>
        <w:rPr>
          <w:rFonts w:asciiTheme="minorHAnsi" w:eastAsiaTheme="minorEastAsia" w:hAnsiTheme="minorHAnsi" w:cstheme="minorBidi"/>
          <w:noProof/>
          <w:szCs w:val="22"/>
        </w:rPr>
      </w:pPr>
      <w:hyperlink w:anchor="_Toc57630014" w:history="1">
        <w:r w:rsidR="002A0AC7" w:rsidRPr="00DD789F">
          <w:rPr>
            <w:rStyle w:val="af4"/>
            <w:rFonts w:eastAsia="微软雅黑"/>
            <w:noProof/>
          </w:rPr>
          <w:t>四、拟采取的研究方案及可行性分析</w:t>
        </w:r>
        <w:r w:rsidR="002A0AC7">
          <w:rPr>
            <w:noProof/>
            <w:webHidden/>
          </w:rPr>
          <w:tab/>
        </w:r>
        <w:r w:rsidR="002A0AC7">
          <w:rPr>
            <w:noProof/>
            <w:webHidden/>
          </w:rPr>
          <w:fldChar w:fldCharType="begin"/>
        </w:r>
        <w:r w:rsidR="002A0AC7">
          <w:rPr>
            <w:noProof/>
            <w:webHidden/>
          </w:rPr>
          <w:instrText xml:space="preserve"> PAGEREF _Toc57630014 \h </w:instrText>
        </w:r>
        <w:r w:rsidR="002A0AC7">
          <w:rPr>
            <w:noProof/>
            <w:webHidden/>
          </w:rPr>
        </w:r>
        <w:r w:rsidR="002A0AC7">
          <w:rPr>
            <w:noProof/>
            <w:webHidden/>
          </w:rPr>
          <w:fldChar w:fldCharType="separate"/>
        </w:r>
        <w:r w:rsidR="002A0AC7">
          <w:rPr>
            <w:noProof/>
            <w:webHidden/>
          </w:rPr>
          <w:t>19</w:t>
        </w:r>
        <w:r w:rsidR="002A0AC7">
          <w:rPr>
            <w:noProof/>
            <w:webHidden/>
          </w:rPr>
          <w:fldChar w:fldCharType="end"/>
        </w:r>
      </w:hyperlink>
    </w:p>
    <w:p w14:paraId="4FA7584E" w14:textId="331D1CEC" w:rsidR="002A0AC7" w:rsidRDefault="00AB1DFB">
      <w:pPr>
        <w:pStyle w:val="TOC2"/>
        <w:tabs>
          <w:tab w:val="right" w:leader="dot" w:pos="8268"/>
        </w:tabs>
        <w:rPr>
          <w:rFonts w:asciiTheme="minorHAnsi" w:eastAsiaTheme="minorEastAsia" w:hAnsiTheme="minorHAnsi" w:cstheme="minorBidi"/>
          <w:noProof/>
          <w:szCs w:val="22"/>
        </w:rPr>
      </w:pPr>
      <w:hyperlink w:anchor="_Toc57630015" w:history="1">
        <w:r w:rsidR="002A0AC7" w:rsidRPr="00DD789F">
          <w:rPr>
            <w:rStyle w:val="af4"/>
            <w:rFonts w:eastAsia="微软雅黑"/>
            <w:noProof/>
          </w:rPr>
          <w:t xml:space="preserve">4.1 </w:t>
        </w:r>
        <w:r w:rsidR="002A0AC7" w:rsidRPr="00DD789F">
          <w:rPr>
            <w:rStyle w:val="af4"/>
            <w:rFonts w:eastAsia="微软雅黑"/>
            <w:noProof/>
          </w:rPr>
          <w:t>总体技术架构</w:t>
        </w:r>
        <w:r w:rsidR="002A0AC7">
          <w:rPr>
            <w:noProof/>
            <w:webHidden/>
          </w:rPr>
          <w:tab/>
        </w:r>
        <w:r w:rsidR="002A0AC7">
          <w:rPr>
            <w:noProof/>
            <w:webHidden/>
          </w:rPr>
          <w:fldChar w:fldCharType="begin"/>
        </w:r>
        <w:r w:rsidR="002A0AC7">
          <w:rPr>
            <w:noProof/>
            <w:webHidden/>
          </w:rPr>
          <w:instrText xml:space="preserve"> PAGEREF _Toc57630015 \h </w:instrText>
        </w:r>
        <w:r w:rsidR="002A0AC7">
          <w:rPr>
            <w:noProof/>
            <w:webHidden/>
          </w:rPr>
        </w:r>
        <w:r w:rsidR="002A0AC7">
          <w:rPr>
            <w:noProof/>
            <w:webHidden/>
          </w:rPr>
          <w:fldChar w:fldCharType="separate"/>
        </w:r>
        <w:r w:rsidR="002A0AC7">
          <w:rPr>
            <w:noProof/>
            <w:webHidden/>
          </w:rPr>
          <w:t>19</w:t>
        </w:r>
        <w:r w:rsidR="002A0AC7">
          <w:rPr>
            <w:noProof/>
            <w:webHidden/>
          </w:rPr>
          <w:fldChar w:fldCharType="end"/>
        </w:r>
      </w:hyperlink>
    </w:p>
    <w:p w14:paraId="61F38A0A" w14:textId="1C521322" w:rsidR="002A0AC7" w:rsidRDefault="00AB1DFB">
      <w:pPr>
        <w:pStyle w:val="TOC2"/>
        <w:tabs>
          <w:tab w:val="right" w:leader="dot" w:pos="8268"/>
        </w:tabs>
        <w:rPr>
          <w:rFonts w:asciiTheme="minorHAnsi" w:eastAsiaTheme="minorEastAsia" w:hAnsiTheme="minorHAnsi" w:cstheme="minorBidi"/>
          <w:noProof/>
          <w:szCs w:val="22"/>
        </w:rPr>
      </w:pPr>
      <w:hyperlink w:anchor="_Toc57630016" w:history="1">
        <w:r w:rsidR="002A0AC7" w:rsidRPr="00DD789F">
          <w:rPr>
            <w:rStyle w:val="af4"/>
            <w:rFonts w:eastAsia="微软雅黑"/>
            <w:noProof/>
          </w:rPr>
          <w:t xml:space="preserve">4.2 </w:t>
        </w:r>
        <w:r w:rsidR="002A0AC7" w:rsidRPr="00DD789F">
          <w:rPr>
            <w:rStyle w:val="af4"/>
            <w:rFonts w:eastAsia="微软雅黑"/>
            <w:noProof/>
          </w:rPr>
          <w:t>技术方案</w:t>
        </w:r>
        <w:r w:rsidR="002A0AC7">
          <w:rPr>
            <w:noProof/>
            <w:webHidden/>
          </w:rPr>
          <w:tab/>
        </w:r>
        <w:r w:rsidR="002A0AC7">
          <w:rPr>
            <w:noProof/>
            <w:webHidden/>
          </w:rPr>
          <w:fldChar w:fldCharType="begin"/>
        </w:r>
        <w:r w:rsidR="002A0AC7">
          <w:rPr>
            <w:noProof/>
            <w:webHidden/>
          </w:rPr>
          <w:instrText xml:space="preserve"> PAGEREF _Toc57630016 \h </w:instrText>
        </w:r>
        <w:r w:rsidR="002A0AC7">
          <w:rPr>
            <w:noProof/>
            <w:webHidden/>
          </w:rPr>
        </w:r>
        <w:r w:rsidR="002A0AC7">
          <w:rPr>
            <w:noProof/>
            <w:webHidden/>
          </w:rPr>
          <w:fldChar w:fldCharType="separate"/>
        </w:r>
        <w:r w:rsidR="002A0AC7">
          <w:rPr>
            <w:noProof/>
            <w:webHidden/>
          </w:rPr>
          <w:t>19</w:t>
        </w:r>
        <w:r w:rsidR="002A0AC7">
          <w:rPr>
            <w:noProof/>
            <w:webHidden/>
          </w:rPr>
          <w:fldChar w:fldCharType="end"/>
        </w:r>
      </w:hyperlink>
    </w:p>
    <w:p w14:paraId="57039C70" w14:textId="53353C0D" w:rsidR="002A0AC7" w:rsidRDefault="00AB1DFB">
      <w:pPr>
        <w:pStyle w:val="TOC3"/>
        <w:tabs>
          <w:tab w:val="right" w:leader="dot" w:pos="8268"/>
        </w:tabs>
        <w:rPr>
          <w:rFonts w:asciiTheme="minorHAnsi" w:eastAsiaTheme="minorEastAsia" w:hAnsiTheme="minorHAnsi" w:cstheme="minorBidi"/>
          <w:noProof/>
          <w:szCs w:val="22"/>
        </w:rPr>
      </w:pPr>
      <w:hyperlink w:anchor="_Toc57630017" w:history="1">
        <w:r w:rsidR="002A0AC7" w:rsidRPr="00DD789F">
          <w:rPr>
            <w:rStyle w:val="af4"/>
            <w:rFonts w:eastAsia="微软雅黑"/>
            <w:noProof/>
          </w:rPr>
          <w:t>4.2.1</w:t>
        </w:r>
        <w:r w:rsidR="002A0AC7" w:rsidRPr="00DD789F">
          <w:rPr>
            <w:rStyle w:val="af4"/>
            <w:rFonts w:eastAsia="微软雅黑"/>
            <w:noProof/>
          </w:rPr>
          <w:t>面向电力作业机器人自主作业的智能建模技术</w:t>
        </w:r>
        <w:r w:rsidR="002A0AC7">
          <w:rPr>
            <w:noProof/>
            <w:webHidden/>
          </w:rPr>
          <w:tab/>
        </w:r>
        <w:r w:rsidR="002A0AC7">
          <w:rPr>
            <w:noProof/>
            <w:webHidden/>
          </w:rPr>
          <w:fldChar w:fldCharType="begin"/>
        </w:r>
        <w:r w:rsidR="002A0AC7">
          <w:rPr>
            <w:noProof/>
            <w:webHidden/>
          </w:rPr>
          <w:instrText xml:space="preserve"> PAGEREF _Toc57630017 \h </w:instrText>
        </w:r>
        <w:r w:rsidR="002A0AC7">
          <w:rPr>
            <w:noProof/>
            <w:webHidden/>
          </w:rPr>
        </w:r>
        <w:r w:rsidR="002A0AC7">
          <w:rPr>
            <w:noProof/>
            <w:webHidden/>
          </w:rPr>
          <w:fldChar w:fldCharType="separate"/>
        </w:r>
        <w:r w:rsidR="002A0AC7">
          <w:rPr>
            <w:noProof/>
            <w:webHidden/>
          </w:rPr>
          <w:t>19</w:t>
        </w:r>
        <w:r w:rsidR="002A0AC7">
          <w:rPr>
            <w:noProof/>
            <w:webHidden/>
          </w:rPr>
          <w:fldChar w:fldCharType="end"/>
        </w:r>
      </w:hyperlink>
    </w:p>
    <w:p w14:paraId="409569BA" w14:textId="371D0257" w:rsidR="002A0AC7" w:rsidRDefault="00AB1DFB">
      <w:pPr>
        <w:pStyle w:val="TOC3"/>
        <w:tabs>
          <w:tab w:val="right" w:leader="dot" w:pos="8268"/>
        </w:tabs>
        <w:rPr>
          <w:rFonts w:asciiTheme="minorHAnsi" w:eastAsiaTheme="minorEastAsia" w:hAnsiTheme="minorHAnsi" w:cstheme="minorBidi"/>
          <w:noProof/>
          <w:szCs w:val="22"/>
        </w:rPr>
      </w:pPr>
      <w:hyperlink w:anchor="_Toc57630018" w:history="1">
        <w:r w:rsidR="002A0AC7" w:rsidRPr="00DD789F">
          <w:rPr>
            <w:rStyle w:val="af4"/>
            <w:rFonts w:eastAsia="微软雅黑"/>
            <w:noProof/>
          </w:rPr>
          <w:t xml:space="preserve">4.2.2 </w:t>
        </w:r>
        <w:r w:rsidR="002A0AC7" w:rsidRPr="00DD789F">
          <w:rPr>
            <w:rStyle w:val="af4"/>
            <w:rFonts w:eastAsia="微软雅黑"/>
            <w:noProof/>
          </w:rPr>
          <w:t>复杂背景图像电力部件目标检测识别技术</w:t>
        </w:r>
        <w:r w:rsidR="002A0AC7">
          <w:rPr>
            <w:noProof/>
            <w:webHidden/>
          </w:rPr>
          <w:tab/>
        </w:r>
        <w:r w:rsidR="002A0AC7">
          <w:rPr>
            <w:noProof/>
            <w:webHidden/>
          </w:rPr>
          <w:fldChar w:fldCharType="begin"/>
        </w:r>
        <w:r w:rsidR="002A0AC7">
          <w:rPr>
            <w:noProof/>
            <w:webHidden/>
          </w:rPr>
          <w:instrText xml:space="preserve"> PAGEREF _Toc57630018 \h </w:instrText>
        </w:r>
        <w:r w:rsidR="002A0AC7">
          <w:rPr>
            <w:noProof/>
            <w:webHidden/>
          </w:rPr>
        </w:r>
        <w:r w:rsidR="002A0AC7">
          <w:rPr>
            <w:noProof/>
            <w:webHidden/>
          </w:rPr>
          <w:fldChar w:fldCharType="separate"/>
        </w:r>
        <w:r w:rsidR="002A0AC7">
          <w:rPr>
            <w:noProof/>
            <w:webHidden/>
          </w:rPr>
          <w:t>22</w:t>
        </w:r>
        <w:r w:rsidR="002A0AC7">
          <w:rPr>
            <w:noProof/>
            <w:webHidden/>
          </w:rPr>
          <w:fldChar w:fldCharType="end"/>
        </w:r>
      </w:hyperlink>
    </w:p>
    <w:p w14:paraId="3F05D3C5" w14:textId="7DD034E1" w:rsidR="002A0AC7" w:rsidRDefault="00AB1DFB">
      <w:pPr>
        <w:pStyle w:val="TOC3"/>
        <w:tabs>
          <w:tab w:val="right" w:leader="dot" w:pos="8268"/>
        </w:tabs>
        <w:rPr>
          <w:rFonts w:asciiTheme="minorHAnsi" w:eastAsiaTheme="minorEastAsia" w:hAnsiTheme="minorHAnsi" w:cstheme="minorBidi"/>
          <w:noProof/>
          <w:szCs w:val="22"/>
        </w:rPr>
      </w:pPr>
      <w:hyperlink w:anchor="_Toc57630019" w:history="1">
        <w:r w:rsidR="002A0AC7" w:rsidRPr="00DD789F">
          <w:rPr>
            <w:rStyle w:val="af4"/>
            <w:rFonts w:eastAsia="微软雅黑"/>
            <w:noProof/>
          </w:rPr>
          <w:t xml:space="preserve">4.2.3 </w:t>
        </w:r>
        <w:r w:rsidR="002A0AC7" w:rsidRPr="00DD789F">
          <w:rPr>
            <w:rStyle w:val="af4"/>
            <w:rFonts w:eastAsia="微软雅黑"/>
            <w:noProof/>
          </w:rPr>
          <w:t>实时高精度的电力部件六自由度位姿估计技术</w:t>
        </w:r>
        <w:r w:rsidR="002A0AC7">
          <w:rPr>
            <w:noProof/>
            <w:webHidden/>
          </w:rPr>
          <w:tab/>
        </w:r>
        <w:r w:rsidR="002A0AC7">
          <w:rPr>
            <w:noProof/>
            <w:webHidden/>
          </w:rPr>
          <w:fldChar w:fldCharType="begin"/>
        </w:r>
        <w:r w:rsidR="002A0AC7">
          <w:rPr>
            <w:noProof/>
            <w:webHidden/>
          </w:rPr>
          <w:instrText xml:space="preserve"> PAGEREF _Toc57630019 \h </w:instrText>
        </w:r>
        <w:r w:rsidR="002A0AC7">
          <w:rPr>
            <w:noProof/>
            <w:webHidden/>
          </w:rPr>
        </w:r>
        <w:r w:rsidR="002A0AC7">
          <w:rPr>
            <w:noProof/>
            <w:webHidden/>
          </w:rPr>
          <w:fldChar w:fldCharType="separate"/>
        </w:r>
        <w:r w:rsidR="002A0AC7">
          <w:rPr>
            <w:noProof/>
            <w:webHidden/>
          </w:rPr>
          <w:t>29</w:t>
        </w:r>
        <w:r w:rsidR="002A0AC7">
          <w:rPr>
            <w:noProof/>
            <w:webHidden/>
          </w:rPr>
          <w:fldChar w:fldCharType="end"/>
        </w:r>
      </w:hyperlink>
    </w:p>
    <w:p w14:paraId="5D9A062E" w14:textId="308CFD19" w:rsidR="002A0AC7" w:rsidRDefault="00AB1DFB">
      <w:pPr>
        <w:pStyle w:val="TOC3"/>
        <w:tabs>
          <w:tab w:val="right" w:leader="dot" w:pos="8268"/>
        </w:tabs>
        <w:rPr>
          <w:rFonts w:asciiTheme="minorHAnsi" w:eastAsiaTheme="minorEastAsia" w:hAnsiTheme="minorHAnsi" w:cstheme="minorBidi"/>
          <w:noProof/>
          <w:szCs w:val="22"/>
        </w:rPr>
      </w:pPr>
      <w:hyperlink w:anchor="_Toc57630020" w:history="1">
        <w:r w:rsidR="002A0AC7" w:rsidRPr="00DD789F">
          <w:rPr>
            <w:rStyle w:val="af4"/>
            <w:rFonts w:eastAsia="微软雅黑"/>
            <w:noProof/>
          </w:rPr>
          <w:t xml:space="preserve">4.2.4 </w:t>
        </w:r>
        <w:r w:rsidR="002A0AC7" w:rsidRPr="00DD789F">
          <w:rPr>
            <w:rStyle w:val="af4"/>
            <w:rFonts w:eastAsia="微软雅黑"/>
            <w:noProof/>
          </w:rPr>
          <w:t>六自由度电力作业机器人实时运动规划方法</w:t>
        </w:r>
        <w:r w:rsidR="002A0AC7">
          <w:rPr>
            <w:noProof/>
            <w:webHidden/>
          </w:rPr>
          <w:tab/>
        </w:r>
        <w:r w:rsidR="002A0AC7">
          <w:rPr>
            <w:noProof/>
            <w:webHidden/>
          </w:rPr>
          <w:fldChar w:fldCharType="begin"/>
        </w:r>
        <w:r w:rsidR="002A0AC7">
          <w:rPr>
            <w:noProof/>
            <w:webHidden/>
          </w:rPr>
          <w:instrText xml:space="preserve"> PAGEREF _Toc57630020 \h </w:instrText>
        </w:r>
        <w:r w:rsidR="002A0AC7">
          <w:rPr>
            <w:noProof/>
            <w:webHidden/>
          </w:rPr>
        </w:r>
        <w:r w:rsidR="002A0AC7">
          <w:rPr>
            <w:noProof/>
            <w:webHidden/>
          </w:rPr>
          <w:fldChar w:fldCharType="separate"/>
        </w:r>
        <w:r w:rsidR="002A0AC7">
          <w:rPr>
            <w:noProof/>
            <w:webHidden/>
          </w:rPr>
          <w:t>39</w:t>
        </w:r>
        <w:r w:rsidR="002A0AC7">
          <w:rPr>
            <w:noProof/>
            <w:webHidden/>
          </w:rPr>
          <w:fldChar w:fldCharType="end"/>
        </w:r>
      </w:hyperlink>
    </w:p>
    <w:p w14:paraId="78EBF5D7" w14:textId="4C4EC50D" w:rsidR="002A0AC7" w:rsidRDefault="00AB1DFB">
      <w:pPr>
        <w:pStyle w:val="TOC1"/>
        <w:tabs>
          <w:tab w:val="right" w:leader="dot" w:pos="8268"/>
        </w:tabs>
        <w:rPr>
          <w:rFonts w:asciiTheme="minorHAnsi" w:eastAsiaTheme="minorEastAsia" w:hAnsiTheme="minorHAnsi" w:cstheme="minorBidi"/>
          <w:noProof/>
          <w:szCs w:val="22"/>
        </w:rPr>
      </w:pPr>
      <w:hyperlink w:anchor="_Toc57630021" w:history="1">
        <w:r w:rsidR="002A0AC7" w:rsidRPr="00DD789F">
          <w:rPr>
            <w:rStyle w:val="af4"/>
            <w:rFonts w:eastAsia="微软雅黑"/>
            <w:noProof/>
          </w:rPr>
          <w:t>五、产学研合作与联合人才培养</w:t>
        </w:r>
        <w:r w:rsidR="002A0AC7">
          <w:rPr>
            <w:noProof/>
            <w:webHidden/>
          </w:rPr>
          <w:tab/>
        </w:r>
        <w:r w:rsidR="002A0AC7">
          <w:rPr>
            <w:noProof/>
            <w:webHidden/>
          </w:rPr>
          <w:fldChar w:fldCharType="begin"/>
        </w:r>
        <w:r w:rsidR="002A0AC7">
          <w:rPr>
            <w:noProof/>
            <w:webHidden/>
          </w:rPr>
          <w:instrText xml:space="preserve"> PAGEREF _Toc57630021 \h </w:instrText>
        </w:r>
        <w:r w:rsidR="002A0AC7">
          <w:rPr>
            <w:noProof/>
            <w:webHidden/>
          </w:rPr>
        </w:r>
        <w:r w:rsidR="002A0AC7">
          <w:rPr>
            <w:noProof/>
            <w:webHidden/>
          </w:rPr>
          <w:fldChar w:fldCharType="separate"/>
        </w:r>
        <w:r w:rsidR="002A0AC7">
          <w:rPr>
            <w:noProof/>
            <w:webHidden/>
          </w:rPr>
          <w:t>44</w:t>
        </w:r>
        <w:r w:rsidR="002A0AC7">
          <w:rPr>
            <w:noProof/>
            <w:webHidden/>
          </w:rPr>
          <w:fldChar w:fldCharType="end"/>
        </w:r>
      </w:hyperlink>
    </w:p>
    <w:p w14:paraId="0F431EDD" w14:textId="4CBC3FCB" w:rsidR="002A0AC7" w:rsidRDefault="00AB1DFB">
      <w:pPr>
        <w:pStyle w:val="TOC2"/>
        <w:tabs>
          <w:tab w:val="right" w:leader="dot" w:pos="8268"/>
        </w:tabs>
        <w:rPr>
          <w:rFonts w:asciiTheme="minorHAnsi" w:eastAsiaTheme="minorEastAsia" w:hAnsiTheme="minorHAnsi" w:cstheme="minorBidi"/>
          <w:noProof/>
          <w:szCs w:val="22"/>
        </w:rPr>
      </w:pPr>
      <w:hyperlink w:anchor="_Toc57630022" w:history="1">
        <w:r w:rsidR="002A0AC7" w:rsidRPr="00DD789F">
          <w:rPr>
            <w:rStyle w:val="af4"/>
            <w:rFonts w:eastAsia="微软雅黑"/>
            <w:noProof/>
          </w:rPr>
          <w:t xml:space="preserve">5.1 </w:t>
        </w:r>
        <w:r w:rsidR="002A0AC7" w:rsidRPr="00DD789F">
          <w:rPr>
            <w:rStyle w:val="af4"/>
            <w:rFonts w:eastAsia="微软雅黑"/>
            <w:noProof/>
          </w:rPr>
          <w:t>产学研合作</w:t>
        </w:r>
        <w:r w:rsidR="002A0AC7">
          <w:rPr>
            <w:noProof/>
            <w:webHidden/>
          </w:rPr>
          <w:tab/>
        </w:r>
        <w:r w:rsidR="002A0AC7">
          <w:rPr>
            <w:noProof/>
            <w:webHidden/>
          </w:rPr>
          <w:fldChar w:fldCharType="begin"/>
        </w:r>
        <w:r w:rsidR="002A0AC7">
          <w:rPr>
            <w:noProof/>
            <w:webHidden/>
          </w:rPr>
          <w:instrText xml:space="preserve"> PAGEREF _Toc57630022 \h </w:instrText>
        </w:r>
        <w:r w:rsidR="002A0AC7">
          <w:rPr>
            <w:noProof/>
            <w:webHidden/>
          </w:rPr>
        </w:r>
        <w:r w:rsidR="002A0AC7">
          <w:rPr>
            <w:noProof/>
            <w:webHidden/>
          </w:rPr>
          <w:fldChar w:fldCharType="separate"/>
        </w:r>
        <w:r w:rsidR="002A0AC7">
          <w:rPr>
            <w:noProof/>
            <w:webHidden/>
          </w:rPr>
          <w:t>44</w:t>
        </w:r>
        <w:r w:rsidR="002A0AC7">
          <w:rPr>
            <w:noProof/>
            <w:webHidden/>
          </w:rPr>
          <w:fldChar w:fldCharType="end"/>
        </w:r>
      </w:hyperlink>
    </w:p>
    <w:p w14:paraId="1D03AB2D" w14:textId="172C7F1F" w:rsidR="002A0AC7" w:rsidRDefault="00AB1DFB">
      <w:pPr>
        <w:pStyle w:val="TOC2"/>
        <w:tabs>
          <w:tab w:val="right" w:leader="dot" w:pos="8268"/>
        </w:tabs>
        <w:rPr>
          <w:rFonts w:asciiTheme="minorHAnsi" w:eastAsiaTheme="minorEastAsia" w:hAnsiTheme="minorHAnsi" w:cstheme="minorBidi"/>
          <w:noProof/>
          <w:szCs w:val="22"/>
        </w:rPr>
      </w:pPr>
      <w:hyperlink w:anchor="_Toc57630023" w:history="1">
        <w:r w:rsidR="002A0AC7" w:rsidRPr="00DD789F">
          <w:rPr>
            <w:rStyle w:val="af4"/>
            <w:rFonts w:eastAsia="微软雅黑"/>
            <w:noProof/>
          </w:rPr>
          <w:t xml:space="preserve">5.2 </w:t>
        </w:r>
        <w:r w:rsidR="002A0AC7" w:rsidRPr="00DD789F">
          <w:rPr>
            <w:rStyle w:val="af4"/>
            <w:rFonts w:eastAsia="微软雅黑"/>
            <w:noProof/>
          </w:rPr>
          <w:t>联合人才培养</w:t>
        </w:r>
        <w:r w:rsidR="002A0AC7">
          <w:rPr>
            <w:noProof/>
            <w:webHidden/>
          </w:rPr>
          <w:tab/>
        </w:r>
        <w:r w:rsidR="002A0AC7">
          <w:rPr>
            <w:noProof/>
            <w:webHidden/>
          </w:rPr>
          <w:fldChar w:fldCharType="begin"/>
        </w:r>
        <w:r w:rsidR="002A0AC7">
          <w:rPr>
            <w:noProof/>
            <w:webHidden/>
          </w:rPr>
          <w:instrText xml:space="preserve"> PAGEREF _Toc57630023 \h </w:instrText>
        </w:r>
        <w:r w:rsidR="002A0AC7">
          <w:rPr>
            <w:noProof/>
            <w:webHidden/>
          </w:rPr>
        </w:r>
        <w:r w:rsidR="002A0AC7">
          <w:rPr>
            <w:noProof/>
            <w:webHidden/>
          </w:rPr>
          <w:fldChar w:fldCharType="separate"/>
        </w:r>
        <w:r w:rsidR="002A0AC7">
          <w:rPr>
            <w:noProof/>
            <w:webHidden/>
          </w:rPr>
          <w:t>45</w:t>
        </w:r>
        <w:r w:rsidR="002A0AC7">
          <w:rPr>
            <w:noProof/>
            <w:webHidden/>
          </w:rPr>
          <w:fldChar w:fldCharType="end"/>
        </w:r>
      </w:hyperlink>
    </w:p>
    <w:p w14:paraId="30CA9B3D" w14:textId="06613B98" w:rsidR="002A0AC7" w:rsidRDefault="00AB1DFB">
      <w:pPr>
        <w:pStyle w:val="TOC1"/>
        <w:tabs>
          <w:tab w:val="right" w:leader="dot" w:pos="8268"/>
        </w:tabs>
        <w:rPr>
          <w:rFonts w:asciiTheme="minorHAnsi" w:eastAsiaTheme="minorEastAsia" w:hAnsiTheme="minorHAnsi" w:cstheme="minorBidi"/>
          <w:noProof/>
          <w:szCs w:val="22"/>
        </w:rPr>
      </w:pPr>
      <w:hyperlink w:anchor="_Toc57630024" w:history="1">
        <w:r w:rsidR="002A0AC7" w:rsidRPr="00DD789F">
          <w:rPr>
            <w:rStyle w:val="af4"/>
            <w:rFonts w:eastAsia="微软雅黑"/>
            <w:noProof/>
          </w:rPr>
          <w:t>六、预期成果与工作计划</w:t>
        </w:r>
        <w:r w:rsidR="002A0AC7">
          <w:rPr>
            <w:noProof/>
            <w:webHidden/>
          </w:rPr>
          <w:tab/>
        </w:r>
        <w:r w:rsidR="002A0AC7">
          <w:rPr>
            <w:noProof/>
            <w:webHidden/>
          </w:rPr>
          <w:fldChar w:fldCharType="begin"/>
        </w:r>
        <w:r w:rsidR="002A0AC7">
          <w:rPr>
            <w:noProof/>
            <w:webHidden/>
          </w:rPr>
          <w:instrText xml:space="preserve"> PAGEREF _Toc57630024 \h </w:instrText>
        </w:r>
        <w:r w:rsidR="002A0AC7">
          <w:rPr>
            <w:noProof/>
            <w:webHidden/>
          </w:rPr>
        </w:r>
        <w:r w:rsidR="002A0AC7">
          <w:rPr>
            <w:noProof/>
            <w:webHidden/>
          </w:rPr>
          <w:fldChar w:fldCharType="separate"/>
        </w:r>
        <w:r w:rsidR="002A0AC7">
          <w:rPr>
            <w:noProof/>
            <w:webHidden/>
          </w:rPr>
          <w:t>46</w:t>
        </w:r>
        <w:r w:rsidR="002A0AC7">
          <w:rPr>
            <w:noProof/>
            <w:webHidden/>
          </w:rPr>
          <w:fldChar w:fldCharType="end"/>
        </w:r>
      </w:hyperlink>
    </w:p>
    <w:p w14:paraId="67B24E59" w14:textId="64F33128" w:rsidR="002A0AC7" w:rsidRDefault="00AB1DFB">
      <w:pPr>
        <w:pStyle w:val="TOC2"/>
        <w:tabs>
          <w:tab w:val="right" w:leader="dot" w:pos="8268"/>
        </w:tabs>
        <w:rPr>
          <w:rFonts w:asciiTheme="minorHAnsi" w:eastAsiaTheme="minorEastAsia" w:hAnsiTheme="minorHAnsi" w:cstheme="minorBidi"/>
          <w:noProof/>
          <w:szCs w:val="22"/>
        </w:rPr>
      </w:pPr>
      <w:hyperlink w:anchor="_Toc57630025" w:history="1">
        <w:r w:rsidR="002A0AC7" w:rsidRPr="00DD789F">
          <w:rPr>
            <w:rStyle w:val="af4"/>
            <w:rFonts w:eastAsia="微软雅黑"/>
            <w:noProof/>
          </w:rPr>
          <w:t xml:space="preserve">6.1 </w:t>
        </w:r>
        <w:r w:rsidR="002A0AC7" w:rsidRPr="00DD789F">
          <w:rPr>
            <w:rStyle w:val="af4"/>
            <w:rFonts w:eastAsia="微软雅黑"/>
            <w:noProof/>
          </w:rPr>
          <w:t>预期成果</w:t>
        </w:r>
        <w:r w:rsidR="002A0AC7">
          <w:rPr>
            <w:noProof/>
            <w:webHidden/>
          </w:rPr>
          <w:tab/>
        </w:r>
        <w:r w:rsidR="002A0AC7">
          <w:rPr>
            <w:noProof/>
            <w:webHidden/>
          </w:rPr>
          <w:fldChar w:fldCharType="begin"/>
        </w:r>
        <w:r w:rsidR="002A0AC7">
          <w:rPr>
            <w:noProof/>
            <w:webHidden/>
          </w:rPr>
          <w:instrText xml:space="preserve"> PAGEREF _Toc57630025 \h </w:instrText>
        </w:r>
        <w:r w:rsidR="002A0AC7">
          <w:rPr>
            <w:noProof/>
            <w:webHidden/>
          </w:rPr>
        </w:r>
        <w:r w:rsidR="002A0AC7">
          <w:rPr>
            <w:noProof/>
            <w:webHidden/>
          </w:rPr>
          <w:fldChar w:fldCharType="separate"/>
        </w:r>
        <w:r w:rsidR="002A0AC7">
          <w:rPr>
            <w:noProof/>
            <w:webHidden/>
          </w:rPr>
          <w:t>46</w:t>
        </w:r>
        <w:r w:rsidR="002A0AC7">
          <w:rPr>
            <w:noProof/>
            <w:webHidden/>
          </w:rPr>
          <w:fldChar w:fldCharType="end"/>
        </w:r>
      </w:hyperlink>
    </w:p>
    <w:p w14:paraId="3E748858" w14:textId="44D70D1D" w:rsidR="002A0AC7" w:rsidRDefault="00AB1DFB">
      <w:pPr>
        <w:pStyle w:val="TOC2"/>
        <w:tabs>
          <w:tab w:val="right" w:leader="dot" w:pos="8268"/>
        </w:tabs>
        <w:rPr>
          <w:rFonts w:asciiTheme="minorHAnsi" w:eastAsiaTheme="minorEastAsia" w:hAnsiTheme="minorHAnsi" w:cstheme="minorBidi"/>
          <w:noProof/>
          <w:szCs w:val="22"/>
        </w:rPr>
      </w:pPr>
      <w:hyperlink w:anchor="_Toc57630026" w:history="1">
        <w:r w:rsidR="002A0AC7" w:rsidRPr="00DD789F">
          <w:rPr>
            <w:rStyle w:val="af4"/>
            <w:rFonts w:eastAsia="微软雅黑"/>
            <w:noProof/>
          </w:rPr>
          <w:t xml:space="preserve">6.2 </w:t>
        </w:r>
        <w:r w:rsidR="002A0AC7" w:rsidRPr="00DD789F">
          <w:rPr>
            <w:rStyle w:val="af4"/>
            <w:rFonts w:eastAsia="微软雅黑"/>
            <w:noProof/>
          </w:rPr>
          <w:t>项目研究计划</w:t>
        </w:r>
        <w:r w:rsidR="002A0AC7">
          <w:rPr>
            <w:noProof/>
            <w:webHidden/>
          </w:rPr>
          <w:tab/>
        </w:r>
        <w:r w:rsidR="002A0AC7">
          <w:rPr>
            <w:noProof/>
            <w:webHidden/>
          </w:rPr>
          <w:fldChar w:fldCharType="begin"/>
        </w:r>
        <w:r w:rsidR="002A0AC7">
          <w:rPr>
            <w:noProof/>
            <w:webHidden/>
          </w:rPr>
          <w:instrText xml:space="preserve"> PAGEREF _Toc57630026 \h </w:instrText>
        </w:r>
        <w:r w:rsidR="002A0AC7">
          <w:rPr>
            <w:noProof/>
            <w:webHidden/>
          </w:rPr>
        </w:r>
        <w:r w:rsidR="002A0AC7">
          <w:rPr>
            <w:noProof/>
            <w:webHidden/>
          </w:rPr>
          <w:fldChar w:fldCharType="separate"/>
        </w:r>
        <w:r w:rsidR="002A0AC7">
          <w:rPr>
            <w:noProof/>
            <w:webHidden/>
          </w:rPr>
          <w:t>47</w:t>
        </w:r>
        <w:r w:rsidR="002A0AC7">
          <w:rPr>
            <w:noProof/>
            <w:webHidden/>
          </w:rPr>
          <w:fldChar w:fldCharType="end"/>
        </w:r>
      </w:hyperlink>
    </w:p>
    <w:p w14:paraId="179F73E9" w14:textId="43CCB31D" w:rsidR="002A0AC7" w:rsidRDefault="00AB1DFB">
      <w:pPr>
        <w:pStyle w:val="TOC2"/>
        <w:tabs>
          <w:tab w:val="right" w:leader="dot" w:pos="8268"/>
        </w:tabs>
        <w:rPr>
          <w:rFonts w:asciiTheme="minorHAnsi" w:eastAsiaTheme="minorEastAsia" w:hAnsiTheme="minorHAnsi" w:cstheme="minorBidi"/>
          <w:noProof/>
          <w:szCs w:val="22"/>
        </w:rPr>
      </w:pPr>
      <w:hyperlink w:anchor="_Toc57630027" w:history="1">
        <w:r w:rsidR="002A0AC7" w:rsidRPr="00DD789F">
          <w:rPr>
            <w:rStyle w:val="af4"/>
            <w:rFonts w:eastAsia="微软雅黑"/>
            <w:noProof/>
          </w:rPr>
          <w:t xml:space="preserve">6.3 </w:t>
        </w:r>
        <w:r w:rsidR="002A0AC7" w:rsidRPr="00DD789F">
          <w:rPr>
            <w:rStyle w:val="af4"/>
            <w:rFonts w:eastAsia="微软雅黑"/>
            <w:noProof/>
          </w:rPr>
          <w:t>相关研究基础与工作条件</w:t>
        </w:r>
        <w:r w:rsidR="002A0AC7">
          <w:rPr>
            <w:noProof/>
            <w:webHidden/>
          </w:rPr>
          <w:tab/>
        </w:r>
        <w:r w:rsidR="002A0AC7">
          <w:rPr>
            <w:noProof/>
            <w:webHidden/>
          </w:rPr>
          <w:fldChar w:fldCharType="begin"/>
        </w:r>
        <w:r w:rsidR="002A0AC7">
          <w:rPr>
            <w:noProof/>
            <w:webHidden/>
          </w:rPr>
          <w:instrText xml:space="preserve"> PAGEREF _Toc57630027 \h </w:instrText>
        </w:r>
        <w:r w:rsidR="002A0AC7">
          <w:rPr>
            <w:noProof/>
            <w:webHidden/>
          </w:rPr>
        </w:r>
        <w:r w:rsidR="002A0AC7">
          <w:rPr>
            <w:noProof/>
            <w:webHidden/>
          </w:rPr>
          <w:fldChar w:fldCharType="separate"/>
        </w:r>
        <w:r w:rsidR="002A0AC7">
          <w:rPr>
            <w:noProof/>
            <w:webHidden/>
          </w:rPr>
          <w:t>47</w:t>
        </w:r>
        <w:r w:rsidR="002A0AC7">
          <w:rPr>
            <w:noProof/>
            <w:webHidden/>
          </w:rPr>
          <w:fldChar w:fldCharType="end"/>
        </w:r>
      </w:hyperlink>
    </w:p>
    <w:p w14:paraId="5B2E6040" w14:textId="6C780E9D" w:rsidR="002A0AC7" w:rsidRDefault="00AB1DFB">
      <w:pPr>
        <w:pStyle w:val="TOC2"/>
        <w:tabs>
          <w:tab w:val="right" w:leader="dot" w:pos="8268"/>
        </w:tabs>
        <w:rPr>
          <w:rFonts w:asciiTheme="minorHAnsi" w:eastAsiaTheme="minorEastAsia" w:hAnsiTheme="minorHAnsi" w:cstheme="minorBidi"/>
          <w:noProof/>
          <w:szCs w:val="22"/>
        </w:rPr>
      </w:pPr>
      <w:hyperlink w:anchor="_Toc57630028" w:history="1">
        <w:r w:rsidR="002A0AC7" w:rsidRPr="00DD789F">
          <w:rPr>
            <w:rStyle w:val="af4"/>
            <w:rFonts w:eastAsia="微软雅黑"/>
            <w:noProof/>
          </w:rPr>
          <w:t xml:space="preserve">6.4 </w:t>
        </w:r>
        <w:r w:rsidR="002A0AC7" w:rsidRPr="00DD789F">
          <w:rPr>
            <w:rStyle w:val="af4"/>
            <w:rFonts w:eastAsia="微软雅黑"/>
            <w:noProof/>
          </w:rPr>
          <w:t>项目预算</w:t>
        </w:r>
        <w:r w:rsidR="002A0AC7">
          <w:rPr>
            <w:noProof/>
            <w:webHidden/>
          </w:rPr>
          <w:tab/>
        </w:r>
        <w:r w:rsidR="002A0AC7">
          <w:rPr>
            <w:noProof/>
            <w:webHidden/>
          </w:rPr>
          <w:fldChar w:fldCharType="begin"/>
        </w:r>
        <w:r w:rsidR="002A0AC7">
          <w:rPr>
            <w:noProof/>
            <w:webHidden/>
          </w:rPr>
          <w:instrText xml:space="preserve"> PAGEREF _Toc57630028 \h </w:instrText>
        </w:r>
        <w:r w:rsidR="002A0AC7">
          <w:rPr>
            <w:noProof/>
            <w:webHidden/>
          </w:rPr>
        </w:r>
        <w:r w:rsidR="002A0AC7">
          <w:rPr>
            <w:noProof/>
            <w:webHidden/>
          </w:rPr>
          <w:fldChar w:fldCharType="separate"/>
        </w:r>
        <w:r w:rsidR="002A0AC7">
          <w:rPr>
            <w:noProof/>
            <w:webHidden/>
          </w:rPr>
          <w:t>50</w:t>
        </w:r>
        <w:r w:rsidR="002A0AC7">
          <w:rPr>
            <w:noProof/>
            <w:webHidden/>
          </w:rPr>
          <w:fldChar w:fldCharType="end"/>
        </w:r>
      </w:hyperlink>
    </w:p>
    <w:p w14:paraId="3F73B9F5" w14:textId="1D2F5058" w:rsidR="00A54A56" w:rsidRPr="00FD17B7" w:rsidRDefault="00081030">
      <w:pPr>
        <w:snapToGrid w:val="0"/>
        <w:jc w:val="center"/>
        <w:rPr>
          <w:rFonts w:eastAsia="微软雅黑"/>
          <w:b/>
          <w:bCs/>
          <w:sz w:val="36"/>
          <w:szCs w:val="36"/>
        </w:rPr>
      </w:pPr>
      <w:r w:rsidRPr="00FD17B7">
        <w:rPr>
          <w:rFonts w:eastAsia="微软雅黑"/>
          <w:b/>
          <w:bCs/>
          <w:sz w:val="24"/>
          <w:szCs w:val="24"/>
        </w:rPr>
        <w:fldChar w:fldCharType="end"/>
      </w:r>
    </w:p>
    <w:p w14:paraId="55B1C578" w14:textId="77777777" w:rsidR="00A54A56" w:rsidRPr="00FD17B7" w:rsidRDefault="00A54A56">
      <w:pPr>
        <w:pStyle w:val="1"/>
        <w:rPr>
          <w:rFonts w:ascii="Times New Roman" w:eastAsia="微软雅黑" w:hAnsi="Times New Roman" w:cs="Times New Roman"/>
          <w:sz w:val="22"/>
          <w:szCs w:val="22"/>
        </w:rPr>
      </w:pPr>
    </w:p>
    <w:p w14:paraId="1FF161CA" w14:textId="77777777" w:rsidR="00A54A56" w:rsidRPr="00FD17B7" w:rsidRDefault="00A54A56">
      <w:pPr>
        <w:sectPr w:rsidR="00A54A56" w:rsidRPr="00FD17B7">
          <w:pgSz w:w="11906" w:h="16838"/>
          <w:pgMar w:top="1440" w:right="1814" w:bottom="1440" w:left="1814" w:header="851" w:footer="992" w:gutter="0"/>
          <w:cols w:space="720"/>
          <w:docGrid w:type="lines" w:linePitch="312"/>
        </w:sectPr>
      </w:pPr>
    </w:p>
    <w:p w14:paraId="0A414A05" w14:textId="77777777" w:rsidR="00A54A56" w:rsidRPr="00FD17B7" w:rsidRDefault="00081030" w:rsidP="009A2264">
      <w:pPr>
        <w:pStyle w:val="1"/>
        <w:snapToGrid w:val="0"/>
        <w:rPr>
          <w:rFonts w:ascii="Times New Roman" w:eastAsia="微软雅黑" w:hAnsi="Times New Roman" w:cs="Times New Roman"/>
          <w:sz w:val="28"/>
          <w:szCs w:val="28"/>
        </w:rPr>
      </w:pPr>
      <w:bookmarkStart w:id="1" w:name="_Toc57629998"/>
      <w:r w:rsidRPr="00FD17B7">
        <w:rPr>
          <w:rFonts w:ascii="Times New Roman" w:eastAsia="微软雅黑" w:hAnsi="Times New Roman" w:cs="Times New Roman"/>
          <w:sz w:val="28"/>
          <w:szCs w:val="28"/>
        </w:rPr>
        <w:lastRenderedPageBreak/>
        <w:t>一、研究意义与目标</w:t>
      </w:r>
      <w:bookmarkEnd w:id="1"/>
    </w:p>
    <w:p w14:paraId="05C147CF" w14:textId="77777777" w:rsidR="00A54A56" w:rsidRPr="00FD17B7" w:rsidRDefault="00081030" w:rsidP="009A2264">
      <w:pPr>
        <w:pStyle w:val="220"/>
        <w:snapToGrid w:val="0"/>
        <w:spacing w:before="0" w:after="0"/>
        <w:rPr>
          <w:rFonts w:ascii="Times New Roman" w:eastAsia="微软雅黑" w:hAnsi="Times New Roman" w:cs="Times New Roman"/>
          <w:sz w:val="28"/>
          <w:szCs w:val="28"/>
        </w:rPr>
      </w:pPr>
      <w:bookmarkStart w:id="2" w:name="_Toc57629999"/>
      <w:r w:rsidRPr="00FD17B7">
        <w:rPr>
          <w:rFonts w:ascii="Times New Roman" w:eastAsia="微软雅黑" w:hAnsi="Times New Roman" w:cs="Times New Roman"/>
          <w:sz w:val="28"/>
          <w:szCs w:val="28"/>
        </w:rPr>
        <w:t xml:space="preserve">1.1 </w:t>
      </w:r>
      <w:r w:rsidRPr="00FD17B7">
        <w:rPr>
          <w:rFonts w:ascii="Times New Roman" w:eastAsia="微软雅黑" w:hAnsi="Times New Roman" w:cs="Times New Roman"/>
          <w:sz w:val="28"/>
          <w:szCs w:val="28"/>
        </w:rPr>
        <w:t>背景与意义</w:t>
      </w:r>
      <w:bookmarkEnd w:id="2"/>
    </w:p>
    <w:p w14:paraId="62EC8732" w14:textId="4C981BFB" w:rsidR="00A54A56" w:rsidRPr="00FD17B7" w:rsidRDefault="00081030">
      <w:pPr>
        <w:snapToGrid w:val="0"/>
        <w:spacing w:line="360" w:lineRule="auto"/>
        <w:ind w:firstLine="420"/>
        <w:rPr>
          <w:sz w:val="24"/>
          <w:szCs w:val="24"/>
        </w:rPr>
      </w:pPr>
      <w:r w:rsidRPr="00FD17B7">
        <w:rPr>
          <w:color w:val="333333"/>
          <w:kern w:val="0"/>
          <w:sz w:val="24"/>
          <w:szCs w:val="24"/>
          <w:shd w:val="clear" w:color="auto" w:fill="FFFFFF"/>
          <w:lang w:bidi="ar"/>
        </w:rPr>
        <w:t>随着我国经济快速发展，电力产业发展迅速，电力系统的集成度日益增高，操作场景也趋于复杂化。而传统的电力维护操作只能完全依赖维修人员的人工作业，存在劳动强度大、安全风险高、误操作隐患大</w:t>
      </w:r>
      <w:r w:rsidR="006D454A" w:rsidRPr="00FD17B7">
        <w:rPr>
          <w:color w:val="333333"/>
          <w:kern w:val="0"/>
          <w:sz w:val="24"/>
          <w:szCs w:val="24"/>
          <w:shd w:val="clear" w:color="auto" w:fill="FFFFFF"/>
          <w:lang w:bidi="ar"/>
        </w:rPr>
        <w:t>、效率低下</w:t>
      </w:r>
      <w:r w:rsidRPr="00FD17B7">
        <w:rPr>
          <w:color w:val="333333"/>
          <w:kern w:val="0"/>
          <w:sz w:val="24"/>
          <w:szCs w:val="24"/>
          <w:shd w:val="clear" w:color="auto" w:fill="FFFFFF"/>
          <w:lang w:bidi="ar"/>
        </w:rPr>
        <w:t>等诸多不足。近年来，国家对电力安全生产提出新的更高要求，大力整治电力生产管理中存在的不符合安全规范和要求的问题，安全问题成为电力生产和管理的重中之重。</w:t>
      </w:r>
      <w:r w:rsidR="006D454A" w:rsidRPr="00FD17B7">
        <w:rPr>
          <w:color w:val="333333"/>
          <w:kern w:val="0"/>
          <w:sz w:val="24"/>
          <w:szCs w:val="24"/>
          <w:shd w:val="clear" w:color="auto" w:fill="FFFFFF"/>
          <w:lang w:bidi="ar"/>
        </w:rPr>
        <w:t>特别的，在电力体系行业的电网系统中，电力网络具有结构复杂、电压分布多、点多面广等特点，电网维护任务亟需解决多任务、多头绪等弊端，急需解决电网中危险、难度高、不适合人工操作的工作场合，从而能有效地降低事故率和最大限度保护人的安全。</w:t>
      </w:r>
      <w:r w:rsidRPr="00FD17B7">
        <w:rPr>
          <w:color w:val="333333"/>
          <w:kern w:val="0"/>
          <w:sz w:val="24"/>
          <w:szCs w:val="24"/>
          <w:shd w:val="clear" w:color="auto" w:fill="FFFFFF"/>
          <w:lang w:bidi="ar"/>
        </w:rPr>
        <w:t>根据国家能源局</w:t>
      </w:r>
      <w:r w:rsidRPr="00FD17B7">
        <w:rPr>
          <w:color w:val="333333"/>
          <w:kern w:val="0"/>
          <w:sz w:val="24"/>
          <w:szCs w:val="24"/>
          <w:shd w:val="clear" w:color="auto" w:fill="FFFFFF"/>
          <w:lang w:bidi="ar"/>
        </w:rPr>
        <w:t>2019</w:t>
      </w:r>
      <w:r w:rsidRPr="00FD17B7">
        <w:rPr>
          <w:color w:val="333333"/>
          <w:kern w:val="0"/>
          <w:sz w:val="24"/>
          <w:szCs w:val="24"/>
          <w:shd w:val="clear" w:color="auto" w:fill="FFFFFF"/>
          <w:lang w:bidi="ar"/>
        </w:rPr>
        <w:t>年度发布的数据，</w:t>
      </w:r>
      <w:r w:rsidRPr="00FD17B7">
        <w:rPr>
          <w:color w:val="333333"/>
          <w:kern w:val="0"/>
          <w:sz w:val="24"/>
          <w:szCs w:val="24"/>
          <w:shd w:val="clear" w:color="auto" w:fill="FFFFFF"/>
          <w:lang w:bidi="ar"/>
        </w:rPr>
        <w:t>2019</w:t>
      </w:r>
      <w:r w:rsidRPr="00FD17B7">
        <w:rPr>
          <w:color w:val="333333"/>
          <w:kern w:val="0"/>
          <w:sz w:val="24"/>
          <w:szCs w:val="24"/>
          <w:shd w:val="clear" w:color="auto" w:fill="FFFFFF"/>
          <w:lang w:bidi="ar"/>
        </w:rPr>
        <w:t>年我国发生电力人身伤亡事故</w:t>
      </w:r>
      <w:r w:rsidRPr="00FD17B7">
        <w:rPr>
          <w:color w:val="333333"/>
          <w:kern w:val="0"/>
          <w:sz w:val="24"/>
          <w:szCs w:val="24"/>
          <w:shd w:val="clear" w:color="auto" w:fill="FFFFFF"/>
          <w:lang w:bidi="ar"/>
        </w:rPr>
        <w:t>56</w:t>
      </w:r>
      <w:r w:rsidRPr="00FD17B7">
        <w:rPr>
          <w:color w:val="333333"/>
          <w:kern w:val="0"/>
          <w:sz w:val="24"/>
          <w:szCs w:val="24"/>
          <w:shd w:val="clear" w:color="auto" w:fill="FFFFFF"/>
          <w:lang w:bidi="ar"/>
        </w:rPr>
        <w:t>起，造成人员伤亡</w:t>
      </w:r>
      <w:r w:rsidRPr="00FD17B7">
        <w:rPr>
          <w:color w:val="333333"/>
          <w:kern w:val="0"/>
          <w:sz w:val="24"/>
          <w:szCs w:val="24"/>
          <w:shd w:val="clear" w:color="auto" w:fill="FFFFFF"/>
          <w:lang w:bidi="ar"/>
        </w:rPr>
        <w:t>57</w:t>
      </w:r>
      <w:r w:rsidRPr="00FD17B7">
        <w:rPr>
          <w:color w:val="333333"/>
          <w:kern w:val="0"/>
          <w:sz w:val="24"/>
          <w:szCs w:val="24"/>
          <w:shd w:val="clear" w:color="auto" w:fill="FFFFFF"/>
          <w:lang w:bidi="ar"/>
        </w:rPr>
        <w:t>人次，伤亡人数始终居高</w:t>
      </w:r>
      <w:r w:rsidR="009A2264">
        <w:rPr>
          <w:rFonts w:hint="eastAsia"/>
          <w:color w:val="333333"/>
          <w:kern w:val="0"/>
          <w:sz w:val="24"/>
          <w:szCs w:val="24"/>
          <w:shd w:val="clear" w:color="auto" w:fill="FFFFFF"/>
          <w:lang w:bidi="ar"/>
        </w:rPr>
        <w:t>不下</w:t>
      </w:r>
      <w:r w:rsidRPr="00FD17B7">
        <w:rPr>
          <w:color w:val="333333"/>
          <w:kern w:val="0"/>
          <w:sz w:val="24"/>
          <w:szCs w:val="24"/>
          <w:shd w:val="clear" w:color="auto" w:fill="FFFFFF"/>
          <w:vertAlign w:val="superscript"/>
          <w:lang w:bidi="ar"/>
        </w:rPr>
        <w:fldChar w:fldCharType="begin"/>
      </w:r>
      <w:r w:rsidRPr="00FD17B7">
        <w:rPr>
          <w:color w:val="333333"/>
          <w:kern w:val="0"/>
          <w:sz w:val="24"/>
          <w:szCs w:val="24"/>
          <w:shd w:val="clear" w:color="auto" w:fill="FFFFFF"/>
          <w:vertAlign w:val="superscript"/>
          <w:lang w:bidi="ar"/>
        </w:rPr>
        <w:instrText xml:space="preserve"> REF _Ref56189955 \r \h  \* MERGEFORMAT </w:instrText>
      </w:r>
      <w:r w:rsidRPr="00FD17B7">
        <w:rPr>
          <w:color w:val="333333"/>
          <w:kern w:val="0"/>
          <w:sz w:val="24"/>
          <w:szCs w:val="24"/>
          <w:shd w:val="clear" w:color="auto" w:fill="FFFFFF"/>
          <w:vertAlign w:val="superscript"/>
          <w:lang w:bidi="ar"/>
        </w:rPr>
      </w:r>
      <w:r w:rsidRPr="00FD17B7">
        <w:rPr>
          <w:color w:val="333333"/>
          <w:kern w:val="0"/>
          <w:sz w:val="24"/>
          <w:szCs w:val="24"/>
          <w:shd w:val="clear" w:color="auto" w:fill="FFFFFF"/>
          <w:vertAlign w:val="superscript"/>
          <w:lang w:bidi="ar"/>
        </w:rPr>
        <w:fldChar w:fldCharType="separate"/>
      </w:r>
      <w:r w:rsidRPr="00FD17B7">
        <w:rPr>
          <w:color w:val="333333"/>
          <w:kern w:val="0"/>
          <w:sz w:val="24"/>
          <w:szCs w:val="24"/>
          <w:shd w:val="clear" w:color="auto" w:fill="FFFFFF"/>
          <w:vertAlign w:val="superscript"/>
          <w:lang w:bidi="ar"/>
        </w:rPr>
        <w:t>[1]</w:t>
      </w:r>
      <w:r w:rsidRPr="00FD17B7">
        <w:rPr>
          <w:color w:val="333333"/>
          <w:kern w:val="0"/>
          <w:sz w:val="24"/>
          <w:szCs w:val="24"/>
          <w:shd w:val="clear" w:color="auto" w:fill="FFFFFF"/>
          <w:vertAlign w:val="superscript"/>
          <w:lang w:bidi="ar"/>
        </w:rPr>
        <w:fldChar w:fldCharType="end"/>
      </w:r>
      <w:r w:rsidRPr="00FD17B7">
        <w:rPr>
          <w:color w:val="333333"/>
          <w:kern w:val="0"/>
          <w:sz w:val="24"/>
          <w:szCs w:val="24"/>
          <w:shd w:val="clear" w:color="auto" w:fill="FFFFFF"/>
          <w:lang w:bidi="ar"/>
        </w:rPr>
        <w:t>。可见，在当下，电力生产面临的安全问题形势依然严峻，保证电力生产各环节安全有序，构建强大稳定的电力生产系统有着积极重大的现实意义。</w:t>
      </w:r>
      <w:r w:rsidRPr="00FD17B7">
        <w:rPr>
          <w:color w:val="333333"/>
          <w:kern w:val="0"/>
          <w:sz w:val="24"/>
          <w:szCs w:val="24"/>
          <w:shd w:val="clear" w:color="auto" w:fill="FFFFFF"/>
          <w:lang w:bidi="ar"/>
        </w:rPr>
        <w:t xml:space="preserve"> </w:t>
      </w:r>
    </w:p>
    <w:p w14:paraId="3719B0EB" w14:textId="2F87C30D" w:rsidR="00154393" w:rsidRPr="00FD17B7" w:rsidRDefault="0010604C" w:rsidP="00154393">
      <w:pPr>
        <w:snapToGrid w:val="0"/>
        <w:spacing w:line="360" w:lineRule="auto"/>
        <w:ind w:firstLineChars="200" w:firstLine="480"/>
        <w:rPr>
          <w:color w:val="333333"/>
          <w:kern w:val="0"/>
          <w:sz w:val="24"/>
          <w:szCs w:val="24"/>
          <w:shd w:val="clear" w:color="auto" w:fill="FFFFFF"/>
          <w:lang w:bidi="ar"/>
        </w:rPr>
      </w:pPr>
      <w:r w:rsidRPr="00FD17B7">
        <w:rPr>
          <w:color w:val="333333"/>
          <w:kern w:val="0"/>
          <w:sz w:val="24"/>
          <w:szCs w:val="24"/>
          <w:shd w:val="clear" w:color="auto" w:fill="FFFFFF"/>
          <w:lang w:bidi="ar"/>
        </w:rPr>
        <w:t>近年来，电力带电作业机器人在</w:t>
      </w:r>
      <w:r w:rsidR="00154393" w:rsidRPr="00FD17B7">
        <w:rPr>
          <w:color w:val="333333"/>
          <w:kern w:val="0"/>
          <w:sz w:val="24"/>
          <w:szCs w:val="24"/>
          <w:shd w:val="clear" w:color="auto" w:fill="FFFFFF"/>
          <w:lang w:bidi="ar"/>
        </w:rPr>
        <w:t>国外受到关注较早，近年来国内对</w:t>
      </w:r>
      <w:r w:rsidR="00E17BD4">
        <w:rPr>
          <w:color w:val="333333"/>
          <w:kern w:val="0"/>
          <w:sz w:val="24"/>
          <w:szCs w:val="24"/>
          <w:shd w:val="clear" w:color="auto" w:fill="FFFFFF"/>
          <w:lang w:bidi="ar"/>
        </w:rPr>
        <w:t>电力</w:t>
      </w:r>
      <w:r w:rsidR="00154393" w:rsidRPr="00FD17B7">
        <w:rPr>
          <w:color w:val="333333"/>
          <w:kern w:val="0"/>
          <w:sz w:val="24"/>
          <w:szCs w:val="24"/>
          <w:shd w:val="clear" w:color="auto" w:fill="FFFFFF"/>
          <w:lang w:bidi="ar"/>
        </w:rPr>
        <w:t>作业机器人需求也愈来愈迫切，</w:t>
      </w:r>
      <w:r w:rsidRPr="00FD17B7">
        <w:rPr>
          <w:color w:val="333333"/>
          <w:kern w:val="0"/>
          <w:sz w:val="24"/>
          <w:szCs w:val="24"/>
          <w:shd w:val="clear" w:color="auto" w:fill="FFFFFF"/>
          <w:lang w:bidi="ar"/>
        </w:rPr>
        <w:t>通过机器人替代人工</w:t>
      </w:r>
      <w:r w:rsidR="00154393" w:rsidRPr="00FD17B7">
        <w:rPr>
          <w:color w:val="333333"/>
          <w:kern w:val="0"/>
          <w:sz w:val="24"/>
          <w:szCs w:val="24"/>
          <w:shd w:val="clear" w:color="auto" w:fill="FFFFFF"/>
          <w:lang w:bidi="ar"/>
        </w:rPr>
        <w:t>作业</w:t>
      </w:r>
      <w:r w:rsidRPr="00FD17B7">
        <w:rPr>
          <w:color w:val="333333"/>
          <w:kern w:val="0"/>
          <w:sz w:val="24"/>
          <w:szCs w:val="24"/>
          <w:shd w:val="clear" w:color="auto" w:fill="FFFFFF"/>
          <w:lang w:bidi="ar"/>
        </w:rPr>
        <w:t>，</w:t>
      </w:r>
      <w:r w:rsidR="00081030" w:rsidRPr="00FD17B7">
        <w:rPr>
          <w:color w:val="333333"/>
          <w:kern w:val="0"/>
          <w:sz w:val="24"/>
          <w:szCs w:val="24"/>
          <w:shd w:val="clear" w:color="auto" w:fill="FFFFFF"/>
          <w:lang w:bidi="ar"/>
        </w:rPr>
        <w:t>这些作业任务如：各类型号电力线夹更换、绝缘子更换</w:t>
      </w:r>
      <w:r w:rsidR="004C3C08" w:rsidRPr="00FD17B7">
        <w:rPr>
          <w:color w:val="333333"/>
          <w:kern w:val="0"/>
          <w:sz w:val="24"/>
          <w:szCs w:val="24"/>
          <w:shd w:val="clear" w:color="auto" w:fill="FFFFFF"/>
          <w:lang w:bidi="ar"/>
        </w:rPr>
        <w:t>、电力线带电搭接引线、</w:t>
      </w:r>
      <w:r w:rsidR="00081030" w:rsidRPr="00FD17B7">
        <w:rPr>
          <w:color w:val="333333"/>
          <w:kern w:val="0"/>
          <w:sz w:val="24"/>
          <w:szCs w:val="24"/>
          <w:shd w:val="clear" w:color="auto" w:fill="FFFFFF"/>
          <w:lang w:bidi="ar"/>
        </w:rPr>
        <w:t>电力线异物清理等，通常需要通过吊车将机器人作业系统升到高空进行作业，</w:t>
      </w:r>
      <w:r w:rsidRPr="00FD17B7">
        <w:rPr>
          <w:color w:val="333333"/>
          <w:kern w:val="0"/>
          <w:sz w:val="24"/>
          <w:szCs w:val="24"/>
          <w:shd w:val="clear" w:color="auto" w:fill="FFFFFF"/>
          <w:lang w:bidi="ar"/>
        </w:rPr>
        <w:t>通过人机协作方式完成相关作业</w:t>
      </w:r>
      <w:r w:rsidR="00154393" w:rsidRPr="00FD17B7">
        <w:rPr>
          <w:color w:val="333333"/>
          <w:kern w:val="0"/>
          <w:sz w:val="24"/>
          <w:szCs w:val="24"/>
          <w:shd w:val="clear" w:color="auto" w:fill="FFFFFF"/>
          <w:lang w:bidi="ar"/>
        </w:rPr>
        <w:t>，如下图</w:t>
      </w:r>
      <w:r w:rsidR="00154393" w:rsidRPr="00FD17B7">
        <w:rPr>
          <w:color w:val="333333"/>
          <w:kern w:val="0"/>
          <w:sz w:val="24"/>
          <w:szCs w:val="24"/>
          <w:shd w:val="clear" w:color="auto" w:fill="FFFFFF"/>
          <w:lang w:bidi="ar"/>
        </w:rPr>
        <w:t>1.1</w:t>
      </w:r>
      <w:r w:rsidR="00154393" w:rsidRPr="00FD17B7">
        <w:rPr>
          <w:color w:val="333333"/>
          <w:kern w:val="0"/>
          <w:sz w:val="24"/>
          <w:szCs w:val="24"/>
          <w:shd w:val="clear" w:color="auto" w:fill="FFFFFF"/>
          <w:lang w:bidi="ar"/>
        </w:rPr>
        <w:t>、图</w:t>
      </w:r>
      <w:r w:rsidR="00154393" w:rsidRPr="00FD17B7">
        <w:rPr>
          <w:color w:val="333333"/>
          <w:kern w:val="0"/>
          <w:sz w:val="24"/>
          <w:szCs w:val="24"/>
          <w:shd w:val="clear" w:color="auto" w:fill="FFFFFF"/>
          <w:lang w:bidi="ar"/>
        </w:rPr>
        <w:t>1.2</w:t>
      </w:r>
      <w:r w:rsidR="00154393" w:rsidRPr="00FD17B7">
        <w:rPr>
          <w:color w:val="333333"/>
          <w:kern w:val="0"/>
          <w:sz w:val="24"/>
          <w:szCs w:val="24"/>
          <w:shd w:val="clear" w:color="auto" w:fill="FFFFFF"/>
          <w:lang w:bidi="ar"/>
        </w:rPr>
        <w:t>所示。然而，尽管经过多年研究发展，现阶段电力机器人作业过程基本还依赖人工进行协同操作，还无法进行自主智能的作业。面向各类作业场景，如何进一步提升机器人作业的智能自主能力，是行业后续研究发展的重点与难点，其关键在于：</w:t>
      </w:r>
      <w:r w:rsidR="00154393" w:rsidRPr="00FD17B7">
        <w:rPr>
          <w:rFonts w:ascii="宋体" w:hAnsi="宋体" w:cs="宋体" w:hint="eastAsia"/>
          <w:color w:val="333333"/>
          <w:kern w:val="0"/>
          <w:sz w:val="24"/>
          <w:szCs w:val="24"/>
          <w:shd w:val="clear" w:color="auto" w:fill="FFFFFF"/>
          <w:lang w:bidi="ar"/>
        </w:rPr>
        <w:t>①</w:t>
      </w:r>
      <w:r w:rsidR="00154393" w:rsidRPr="00FD17B7">
        <w:rPr>
          <w:color w:val="333333"/>
          <w:kern w:val="0"/>
          <w:sz w:val="24"/>
          <w:szCs w:val="24"/>
          <w:shd w:val="clear" w:color="auto" w:fill="FFFFFF"/>
          <w:lang w:bidi="ar"/>
        </w:rPr>
        <w:t>从各种复杂</w:t>
      </w:r>
      <w:r w:rsidR="00BD46D1" w:rsidRPr="00FD17B7">
        <w:rPr>
          <w:color w:val="333333"/>
          <w:kern w:val="0"/>
          <w:sz w:val="24"/>
          <w:szCs w:val="24"/>
          <w:shd w:val="clear" w:color="auto" w:fill="FFFFFF"/>
          <w:lang w:bidi="ar"/>
        </w:rPr>
        <w:t>户外</w:t>
      </w:r>
      <w:r w:rsidR="00154393" w:rsidRPr="00FD17B7">
        <w:rPr>
          <w:color w:val="333333"/>
          <w:kern w:val="0"/>
          <w:sz w:val="24"/>
          <w:szCs w:val="24"/>
          <w:shd w:val="clear" w:color="auto" w:fill="FFFFFF"/>
          <w:lang w:bidi="ar"/>
        </w:rPr>
        <w:t>作业场景中快速精准的识别作业对象，并获取其准确的空间位姿，为机器人自主作业提供目标空间坐标与姿态数据；</w:t>
      </w:r>
      <w:r w:rsidR="00154393" w:rsidRPr="00FD17B7">
        <w:rPr>
          <w:rFonts w:ascii="宋体" w:hAnsi="宋体" w:cs="宋体" w:hint="eastAsia"/>
          <w:color w:val="333333"/>
          <w:kern w:val="0"/>
          <w:sz w:val="24"/>
          <w:szCs w:val="24"/>
          <w:shd w:val="clear" w:color="auto" w:fill="FFFFFF"/>
          <w:lang w:bidi="ar"/>
        </w:rPr>
        <w:t>②</w:t>
      </w:r>
      <w:r w:rsidR="00154393" w:rsidRPr="00FD17B7">
        <w:rPr>
          <w:color w:val="333333"/>
          <w:kern w:val="0"/>
          <w:sz w:val="24"/>
          <w:szCs w:val="24"/>
          <w:shd w:val="clear" w:color="auto" w:fill="FFFFFF"/>
          <w:lang w:bidi="ar"/>
        </w:rPr>
        <w:t>提升机器人在各种作业场景下的智能自主运动规划能力，包括运动规划、位姿规划、空间障碍避障以及在高空吊车不稳定平台上的实时重规划等能力，使得机器人的作业过程不再完全依靠人工控制。</w:t>
      </w:r>
      <w:r w:rsidR="00E17BD4">
        <w:rPr>
          <w:color w:val="333333"/>
          <w:kern w:val="0"/>
          <w:sz w:val="24"/>
          <w:szCs w:val="24"/>
          <w:shd w:val="clear" w:color="auto" w:fill="FFFFFF"/>
          <w:lang w:bidi="ar"/>
        </w:rPr>
        <w:t>后续研究重点是</w:t>
      </w:r>
      <w:r w:rsidR="00154393" w:rsidRPr="00FD17B7">
        <w:rPr>
          <w:color w:val="333333"/>
          <w:kern w:val="0"/>
          <w:sz w:val="24"/>
          <w:szCs w:val="24"/>
          <w:shd w:val="clear" w:color="auto" w:fill="FFFFFF"/>
          <w:lang w:bidi="ar"/>
        </w:rPr>
        <w:t>通过上述技术的突破与集成应用，最终通过视觉目标检测、位姿估计并实时引导控制作业机械手动作，智能自主完成作业任务。</w:t>
      </w:r>
    </w:p>
    <w:p w14:paraId="7CBF1990" w14:textId="77777777" w:rsidR="0010604C" w:rsidRPr="00FD17B7" w:rsidRDefault="0010604C" w:rsidP="0010604C">
      <w:pPr>
        <w:snapToGrid w:val="0"/>
        <w:spacing w:line="360" w:lineRule="auto"/>
        <w:rPr>
          <w:color w:val="333333"/>
          <w:kern w:val="0"/>
          <w:sz w:val="24"/>
          <w:szCs w:val="24"/>
          <w:shd w:val="clear" w:color="auto" w:fill="FFFFFF"/>
          <w:lang w:bidi="ar"/>
        </w:rPr>
      </w:pPr>
      <w:r w:rsidRPr="00FD17B7">
        <w:rPr>
          <w:noProof/>
        </w:rPr>
        <w:lastRenderedPageBreak/>
        <w:drawing>
          <wp:inline distT="0" distB="0" distL="0" distR="0" wp14:anchorId="423DCDB6" wp14:editId="58099FD9">
            <wp:extent cx="2023745" cy="18306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2145" cy="1847256"/>
                    </a:xfrm>
                    <a:prstGeom prst="rect">
                      <a:avLst/>
                    </a:prstGeom>
                  </pic:spPr>
                </pic:pic>
              </a:graphicData>
            </a:graphic>
          </wp:inline>
        </w:drawing>
      </w:r>
      <w:r w:rsidRPr="00FD17B7">
        <w:rPr>
          <w:color w:val="333333"/>
          <w:kern w:val="0"/>
          <w:sz w:val="24"/>
          <w:szCs w:val="24"/>
          <w:shd w:val="clear" w:color="auto" w:fill="FFFFFF"/>
          <w:lang w:bidi="ar"/>
        </w:rPr>
        <w:t xml:space="preserve">  </w:t>
      </w:r>
      <w:r w:rsidRPr="00FD17B7">
        <w:rPr>
          <w:noProof/>
        </w:rPr>
        <w:drawing>
          <wp:inline distT="0" distB="0" distL="0" distR="0" wp14:anchorId="044634C8" wp14:editId="1463942E">
            <wp:extent cx="2609523" cy="1828368"/>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5718" cy="1839715"/>
                    </a:xfrm>
                    <a:prstGeom prst="rect">
                      <a:avLst/>
                    </a:prstGeom>
                  </pic:spPr>
                </pic:pic>
              </a:graphicData>
            </a:graphic>
          </wp:inline>
        </w:drawing>
      </w:r>
    </w:p>
    <w:p w14:paraId="4A44AF82" w14:textId="77777777" w:rsidR="00E51B8C" w:rsidRPr="00FD17B7" w:rsidRDefault="00E51B8C" w:rsidP="00E51B8C">
      <w:pPr>
        <w:snapToGrid w:val="0"/>
        <w:spacing w:line="360" w:lineRule="auto"/>
        <w:jc w:val="center"/>
        <w:rPr>
          <w:color w:val="333333"/>
          <w:kern w:val="0"/>
          <w:sz w:val="24"/>
          <w:szCs w:val="24"/>
          <w:shd w:val="clear" w:color="auto" w:fill="FFFFFF"/>
          <w:lang w:bidi="ar"/>
        </w:rPr>
      </w:pPr>
      <w:r w:rsidRPr="00FD17B7">
        <w:rPr>
          <w:noProof/>
        </w:rPr>
        <w:drawing>
          <wp:inline distT="0" distB="0" distL="0" distR="0" wp14:anchorId="4B38730A" wp14:editId="4FA227AA">
            <wp:extent cx="1962150" cy="1878058"/>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0607" cy="1886153"/>
                    </a:xfrm>
                    <a:prstGeom prst="rect">
                      <a:avLst/>
                    </a:prstGeom>
                  </pic:spPr>
                </pic:pic>
              </a:graphicData>
            </a:graphic>
          </wp:inline>
        </w:drawing>
      </w:r>
      <w:r w:rsidRPr="00FD17B7">
        <w:rPr>
          <w:noProof/>
        </w:rPr>
        <w:drawing>
          <wp:inline distT="0" distB="0" distL="0" distR="0" wp14:anchorId="1AD88737" wp14:editId="7FC81661">
            <wp:extent cx="2038350" cy="1879573"/>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55754" cy="1895621"/>
                    </a:xfrm>
                    <a:prstGeom prst="rect">
                      <a:avLst/>
                    </a:prstGeom>
                  </pic:spPr>
                </pic:pic>
              </a:graphicData>
            </a:graphic>
          </wp:inline>
        </w:drawing>
      </w:r>
    </w:p>
    <w:p w14:paraId="480DF45B" w14:textId="77777777" w:rsidR="0010604C" w:rsidRPr="00FD17B7" w:rsidRDefault="0010604C" w:rsidP="004373FD">
      <w:pPr>
        <w:snapToGrid w:val="0"/>
        <w:spacing w:line="360" w:lineRule="auto"/>
        <w:jc w:val="center"/>
        <w:rPr>
          <w:color w:val="333333"/>
          <w:kern w:val="0"/>
          <w:sz w:val="24"/>
          <w:szCs w:val="24"/>
          <w:shd w:val="clear" w:color="auto" w:fill="FFFFFF"/>
          <w:lang w:bidi="ar"/>
        </w:rPr>
      </w:pPr>
      <w:r w:rsidRPr="00FD17B7">
        <w:rPr>
          <w:color w:val="333333"/>
          <w:kern w:val="0"/>
          <w:sz w:val="24"/>
          <w:szCs w:val="24"/>
          <w:shd w:val="clear" w:color="auto" w:fill="FFFFFF"/>
          <w:lang w:bidi="ar"/>
        </w:rPr>
        <w:t>图</w:t>
      </w:r>
      <w:r w:rsidR="00E51B8C" w:rsidRPr="00FD17B7">
        <w:rPr>
          <w:color w:val="333333"/>
          <w:kern w:val="0"/>
          <w:sz w:val="24"/>
          <w:szCs w:val="24"/>
          <w:shd w:val="clear" w:color="auto" w:fill="FFFFFF"/>
          <w:lang w:bidi="ar"/>
        </w:rPr>
        <w:t xml:space="preserve">1.1 </w:t>
      </w:r>
      <w:r w:rsidRPr="00FD17B7">
        <w:rPr>
          <w:color w:val="333333"/>
          <w:kern w:val="0"/>
          <w:sz w:val="24"/>
          <w:szCs w:val="24"/>
          <w:shd w:val="clear" w:color="auto" w:fill="FFFFFF"/>
          <w:lang w:bidi="ar"/>
        </w:rPr>
        <w:t xml:space="preserve"> </w:t>
      </w:r>
      <w:r w:rsidR="004373FD" w:rsidRPr="00FD17B7">
        <w:rPr>
          <w:color w:val="333333"/>
          <w:kern w:val="0"/>
          <w:sz w:val="24"/>
          <w:szCs w:val="24"/>
          <w:shd w:val="clear" w:color="auto" w:fill="FFFFFF"/>
          <w:lang w:bidi="ar"/>
        </w:rPr>
        <w:t>电力作业机器人</w:t>
      </w:r>
      <w:r w:rsidRPr="00FD17B7">
        <w:rPr>
          <w:color w:val="333333"/>
          <w:kern w:val="0"/>
          <w:sz w:val="24"/>
          <w:szCs w:val="24"/>
          <w:shd w:val="clear" w:color="auto" w:fill="FFFFFF"/>
          <w:lang w:bidi="ar"/>
        </w:rPr>
        <w:t>人机协作</w:t>
      </w:r>
      <w:r w:rsidR="004373FD" w:rsidRPr="00FD17B7">
        <w:rPr>
          <w:color w:val="333333"/>
          <w:kern w:val="0"/>
          <w:sz w:val="24"/>
          <w:szCs w:val="24"/>
          <w:shd w:val="clear" w:color="auto" w:fill="FFFFFF"/>
          <w:lang w:bidi="ar"/>
        </w:rPr>
        <w:t>作业场景</w:t>
      </w:r>
      <w:r w:rsidR="00E51B8C" w:rsidRPr="00FD17B7">
        <w:rPr>
          <w:color w:val="333333"/>
          <w:kern w:val="0"/>
          <w:sz w:val="24"/>
          <w:szCs w:val="24"/>
          <w:shd w:val="clear" w:color="auto" w:fill="FFFFFF"/>
          <w:lang w:bidi="ar"/>
        </w:rPr>
        <w:t>以及相关专用工具</w:t>
      </w:r>
    </w:p>
    <w:p w14:paraId="5A6410A3" w14:textId="77777777" w:rsidR="00E51B8C" w:rsidRPr="00FD17B7" w:rsidRDefault="00E51B8C" w:rsidP="00E51B8C">
      <w:pPr>
        <w:snapToGrid w:val="0"/>
        <w:spacing w:line="360" w:lineRule="auto"/>
        <w:ind w:firstLine="420"/>
        <w:jc w:val="center"/>
        <w:rPr>
          <w:color w:val="333333"/>
          <w:kern w:val="0"/>
          <w:sz w:val="24"/>
          <w:szCs w:val="24"/>
          <w:shd w:val="clear" w:color="auto" w:fill="FFFFFF"/>
          <w:lang w:bidi="ar"/>
        </w:rPr>
      </w:pPr>
      <w:r w:rsidRPr="00FD17B7">
        <w:rPr>
          <w:noProof/>
          <w:color w:val="333333"/>
          <w:kern w:val="0"/>
          <w:sz w:val="24"/>
          <w:szCs w:val="24"/>
          <w:shd w:val="clear" w:color="auto" w:fill="FFFFFF"/>
        </w:rPr>
        <w:drawing>
          <wp:inline distT="0" distB="0" distL="0" distR="0" wp14:anchorId="3A0F796E" wp14:editId="7EB243E7">
            <wp:extent cx="1504950" cy="13639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4">
                      <a:extLst>
                        <a:ext uri="{28A0092B-C50C-407E-A947-70E740481C1C}">
                          <a14:useLocalDpi xmlns:a14="http://schemas.microsoft.com/office/drawing/2010/main" val="0"/>
                        </a:ext>
                      </a:extLst>
                    </a:blip>
                    <a:srcRect l="49915" t="38734" r="21430" b="26616"/>
                    <a:stretch>
                      <a:fillRect/>
                    </a:stretch>
                  </pic:blipFill>
                  <pic:spPr>
                    <a:xfrm>
                      <a:off x="0" y="0"/>
                      <a:ext cx="1506266" cy="1365493"/>
                    </a:xfrm>
                    <a:prstGeom prst="rect">
                      <a:avLst/>
                    </a:prstGeom>
                    <a:noFill/>
                    <a:ln>
                      <a:noFill/>
                    </a:ln>
                  </pic:spPr>
                </pic:pic>
              </a:graphicData>
            </a:graphic>
          </wp:inline>
        </w:drawing>
      </w:r>
      <w:r w:rsidRPr="00FD17B7">
        <w:rPr>
          <w:noProof/>
          <w:color w:val="333333"/>
          <w:kern w:val="0"/>
          <w:sz w:val="24"/>
          <w:szCs w:val="24"/>
          <w:shd w:val="clear" w:color="auto" w:fill="FFFFFF"/>
        </w:rPr>
        <w:drawing>
          <wp:inline distT="0" distB="0" distL="0" distR="0" wp14:anchorId="17E3F80C" wp14:editId="1FAF930B">
            <wp:extent cx="1652905" cy="1406525"/>
            <wp:effectExtent l="0" t="0" r="444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52905" cy="1406525"/>
                    </a:xfrm>
                    <a:prstGeom prst="rect">
                      <a:avLst/>
                    </a:prstGeom>
                    <a:noFill/>
                    <a:ln>
                      <a:noFill/>
                    </a:ln>
                  </pic:spPr>
                </pic:pic>
              </a:graphicData>
            </a:graphic>
          </wp:inline>
        </w:drawing>
      </w:r>
      <w:r w:rsidRPr="00FD17B7">
        <w:rPr>
          <w:color w:val="333333"/>
          <w:kern w:val="0"/>
          <w:sz w:val="24"/>
          <w:szCs w:val="24"/>
          <w:shd w:val="clear" w:color="auto" w:fill="FFFFFF"/>
          <w:lang w:bidi="ar"/>
        </w:rPr>
        <w:t xml:space="preserve"> </w:t>
      </w:r>
      <w:r w:rsidRPr="00FD17B7">
        <w:rPr>
          <w:noProof/>
        </w:rPr>
        <w:drawing>
          <wp:inline distT="0" distB="0" distL="0" distR="0" wp14:anchorId="2DA8C6B1" wp14:editId="3EDB48E5">
            <wp:extent cx="1133475" cy="1379500"/>
            <wp:effectExtent l="0" t="0" r="0" b="0"/>
            <wp:docPr id="34" name="图片 34" descr="https://timgsa.baidu.com/timg?image&amp;quality=80&amp;size=b9999_10000&amp;sec=1606482972279&amp;di=cd52bfc020b6acdb2865c59cf3a2e263&amp;imgtype=0&amp;src=http%3A%2F%2Fimg3.chinawj.com.cn%2Fpicture%2Fhuishou%2F2017%2F17407%2F0718%2F182103882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606482972279&amp;di=cd52bfc020b6acdb2865c59cf3a2e263&amp;imgtype=0&amp;src=http%3A%2F%2Fimg3.chinawj.com.cn%2Fpicture%2Fhuishou%2F2017%2F17407%2F0718%2F18210388238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948" t="9394" r="37296" b="12986"/>
                    <a:stretch/>
                  </pic:blipFill>
                  <pic:spPr bwMode="auto">
                    <a:xfrm>
                      <a:off x="0" y="0"/>
                      <a:ext cx="1153785" cy="1404218"/>
                    </a:xfrm>
                    <a:prstGeom prst="rect">
                      <a:avLst/>
                    </a:prstGeom>
                    <a:noFill/>
                    <a:ln>
                      <a:noFill/>
                    </a:ln>
                    <a:extLst>
                      <a:ext uri="{53640926-AAD7-44D8-BBD7-CCE9431645EC}">
                        <a14:shadowObscured xmlns:a14="http://schemas.microsoft.com/office/drawing/2010/main"/>
                      </a:ext>
                    </a:extLst>
                  </pic:spPr>
                </pic:pic>
              </a:graphicData>
            </a:graphic>
          </wp:inline>
        </w:drawing>
      </w:r>
    </w:p>
    <w:p w14:paraId="4BDF254A" w14:textId="77777777" w:rsidR="00E51B8C" w:rsidRPr="00FD17B7" w:rsidRDefault="00E51B8C" w:rsidP="00E51B8C">
      <w:pPr>
        <w:snapToGrid w:val="0"/>
        <w:spacing w:line="360" w:lineRule="auto"/>
        <w:ind w:firstLine="420"/>
        <w:jc w:val="center"/>
        <w:rPr>
          <w:color w:val="333333"/>
          <w:kern w:val="0"/>
          <w:sz w:val="24"/>
          <w:szCs w:val="24"/>
          <w:shd w:val="clear" w:color="auto" w:fill="FFFFFF"/>
          <w:lang w:bidi="ar"/>
        </w:rPr>
      </w:pPr>
      <w:r w:rsidRPr="00FD17B7">
        <w:rPr>
          <w:color w:val="333333"/>
          <w:kern w:val="0"/>
          <w:sz w:val="24"/>
          <w:szCs w:val="24"/>
          <w:shd w:val="clear" w:color="auto" w:fill="FFFFFF"/>
          <w:lang w:bidi="ar"/>
        </w:rPr>
        <w:t>图</w:t>
      </w:r>
      <w:r w:rsidRPr="00FD17B7">
        <w:rPr>
          <w:color w:val="333333"/>
          <w:kern w:val="0"/>
          <w:sz w:val="24"/>
          <w:szCs w:val="24"/>
          <w:shd w:val="clear" w:color="auto" w:fill="FFFFFF"/>
          <w:lang w:bidi="ar"/>
        </w:rPr>
        <w:t>1.2</w:t>
      </w:r>
      <w:r w:rsidRPr="00FD17B7">
        <w:rPr>
          <w:color w:val="333333"/>
          <w:kern w:val="0"/>
          <w:sz w:val="24"/>
          <w:szCs w:val="24"/>
          <w:shd w:val="clear" w:color="auto" w:fill="FFFFFF"/>
          <w:lang w:bidi="ar"/>
        </w:rPr>
        <w:t>典型作业对象：电力</w:t>
      </w:r>
      <w:r w:rsidRPr="00FD17B7">
        <w:rPr>
          <w:color w:val="333333"/>
          <w:kern w:val="0"/>
          <w:sz w:val="24"/>
          <w:szCs w:val="24"/>
          <w:shd w:val="clear" w:color="auto" w:fill="FFFFFF"/>
          <w:lang w:bidi="ar"/>
        </w:rPr>
        <w:t>C</w:t>
      </w:r>
      <w:r w:rsidRPr="00FD17B7">
        <w:rPr>
          <w:color w:val="333333"/>
          <w:kern w:val="0"/>
          <w:sz w:val="24"/>
          <w:szCs w:val="24"/>
          <w:shd w:val="clear" w:color="auto" w:fill="FFFFFF"/>
          <w:lang w:bidi="ar"/>
        </w:rPr>
        <w:t>型电力线夹、绝缘子等各种电力部件</w:t>
      </w:r>
    </w:p>
    <w:p w14:paraId="6DB79417" w14:textId="2DD9982A" w:rsidR="00A54A56" w:rsidRPr="009A2264" w:rsidRDefault="00154393" w:rsidP="009A2264">
      <w:pPr>
        <w:snapToGrid w:val="0"/>
        <w:spacing w:line="360" w:lineRule="auto"/>
        <w:ind w:firstLineChars="200" w:firstLine="480"/>
        <w:rPr>
          <w:color w:val="333333"/>
          <w:kern w:val="0"/>
          <w:sz w:val="24"/>
          <w:szCs w:val="24"/>
          <w:shd w:val="clear" w:color="auto" w:fill="FFFFFF"/>
          <w:lang w:bidi="ar"/>
        </w:rPr>
      </w:pPr>
      <w:r w:rsidRPr="009A2264">
        <w:rPr>
          <w:color w:val="333333"/>
          <w:kern w:val="0"/>
          <w:sz w:val="24"/>
          <w:szCs w:val="24"/>
          <w:shd w:val="clear" w:color="auto" w:fill="FFFFFF"/>
          <w:lang w:bidi="ar"/>
        </w:rPr>
        <w:t>为此，</w:t>
      </w:r>
      <w:r w:rsidR="003C7C7C" w:rsidRPr="009A2264">
        <w:rPr>
          <w:color w:val="333333"/>
          <w:kern w:val="0"/>
          <w:sz w:val="24"/>
          <w:szCs w:val="24"/>
          <w:shd w:val="clear" w:color="auto" w:fill="FFFFFF"/>
          <w:lang w:bidi="ar"/>
        </w:rPr>
        <w:t>本项目</w:t>
      </w:r>
      <w:r w:rsidR="00953CE8" w:rsidRPr="009A2264">
        <w:rPr>
          <w:color w:val="333333"/>
          <w:kern w:val="0"/>
          <w:sz w:val="24"/>
          <w:szCs w:val="24"/>
          <w:shd w:val="clear" w:color="auto" w:fill="FFFFFF"/>
          <w:lang w:bidi="ar"/>
        </w:rPr>
        <w:t>面向电力作业</w:t>
      </w:r>
      <w:r w:rsidR="00BD46D1" w:rsidRPr="009A2264">
        <w:rPr>
          <w:color w:val="333333"/>
          <w:kern w:val="0"/>
          <w:sz w:val="24"/>
          <w:szCs w:val="24"/>
          <w:shd w:val="clear" w:color="auto" w:fill="FFFFFF"/>
          <w:lang w:bidi="ar"/>
        </w:rPr>
        <w:t>机器人自主</w:t>
      </w:r>
      <w:r w:rsidR="00953CE8" w:rsidRPr="009A2264">
        <w:rPr>
          <w:color w:val="333333"/>
          <w:kern w:val="0"/>
          <w:sz w:val="24"/>
          <w:szCs w:val="24"/>
          <w:shd w:val="clear" w:color="auto" w:fill="FFFFFF"/>
          <w:lang w:bidi="ar"/>
        </w:rPr>
        <w:t>智能</w:t>
      </w:r>
      <w:r w:rsidR="00906422" w:rsidRPr="009A2264">
        <w:rPr>
          <w:rFonts w:hint="eastAsia"/>
          <w:color w:val="333333"/>
          <w:kern w:val="0"/>
          <w:sz w:val="24"/>
          <w:szCs w:val="24"/>
          <w:shd w:val="clear" w:color="auto" w:fill="FFFFFF"/>
          <w:lang w:bidi="ar"/>
        </w:rPr>
        <w:t>作业</w:t>
      </w:r>
      <w:r w:rsidR="00953CE8" w:rsidRPr="009A2264">
        <w:rPr>
          <w:color w:val="333333"/>
          <w:kern w:val="0"/>
          <w:sz w:val="24"/>
          <w:szCs w:val="24"/>
          <w:shd w:val="clear" w:color="auto" w:fill="FFFFFF"/>
          <w:lang w:bidi="ar"/>
        </w:rPr>
        <w:t>的</w:t>
      </w:r>
      <w:r w:rsidR="00BD46D1" w:rsidRPr="009A2264">
        <w:rPr>
          <w:color w:val="333333"/>
          <w:kern w:val="0"/>
          <w:sz w:val="24"/>
          <w:szCs w:val="24"/>
          <w:shd w:val="clear" w:color="auto" w:fill="FFFFFF"/>
          <w:lang w:bidi="ar"/>
        </w:rPr>
        <w:t>发展需求，开展</w:t>
      </w:r>
      <w:r w:rsidR="003C7C7C" w:rsidRPr="009A2264">
        <w:rPr>
          <w:color w:val="333333"/>
          <w:kern w:val="0"/>
          <w:sz w:val="24"/>
          <w:szCs w:val="24"/>
          <w:shd w:val="clear" w:color="auto" w:fill="FFFFFF"/>
          <w:lang w:bidi="ar"/>
        </w:rPr>
        <w:t>电力作业机器人</w:t>
      </w:r>
      <w:r w:rsidR="00BD46D1" w:rsidRPr="009A2264">
        <w:rPr>
          <w:color w:val="333333"/>
          <w:kern w:val="0"/>
          <w:sz w:val="24"/>
          <w:szCs w:val="24"/>
          <w:shd w:val="clear" w:color="auto" w:fill="FFFFFF"/>
          <w:lang w:bidi="ar"/>
        </w:rPr>
        <w:t>智能</w:t>
      </w:r>
      <w:r w:rsidR="00953CE8" w:rsidRPr="009A2264">
        <w:rPr>
          <w:color w:val="333333"/>
          <w:kern w:val="0"/>
          <w:sz w:val="24"/>
          <w:szCs w:val="24"/>
          <w:shd w:val="clear" w:color="auto" w:fill="FFFFFF"/>
          <w:lang w:bidi="ar"/>
        </w:rPr>
        <w:t>视觉</w:t>
      </w:r>
      <w:r w:rsidR="003C7C7C" w:rsidRPr="009A2264">
        <w:rPr>
          <w:color w:val="333333"/>
          <w:kern w:val="0"/>
          <w:sz w:val="24"/>
          <w:szCs w:val="24"/>
          <w:shd w:val="clear" w:color="auto" w:fill="FFFFFF"/>
          <w:lang w:bidi="ar"/>
        </w:rPr>
        <w:t>检测与</w:t>
      </w:r>
      <w:r w:rsidR="00906422" w:rsidRPr="009A2264">
        <w:rPr>
          <w:rFonts w:hint="eastAsia"/>
          <w:color w:val="333333"/>
          <w:kern w:val="0"/>
          <w:sz w:val="24"/>
          <w:szCs w:val="24"/>
          <w:shd w:val="clear" w:color="auto" w:fill="FFFFFF"/>
          <w:lang w:bidi="ar"/>
        </w:rPr>
        <w:t>自主</w:t>
      </w:r>
      <w:r w:rsidR="00F17346" w:rsidRPr="009A2264">
        <w:rPr>
          <w:color w:val="333333"/>
          <w:kern w:val="0"/>
          <w:sz w:val="24"/>
          <w:szCs w:val="24"/>
          <w:shd w:val="clear" w:color="auto" w:fill="FFFFFF"/>
          <w:lang w:bidi="ar"/>
        </w:rPr>
        <w:t>作业</w:t>
      </w:r>
      <w:r w:rsidR="003C7C7C" w:rsidRPr="009A2264">
        <w:rPr>
          <w:color w:val="333333"/>
          <w:kern w:val="0"/>
          <w:sz w:val="24"/>
          <w:szCs w:val="24"/>
          <w:shd w:val="clear" w:color="auto" w:fill="FFFFFF"/>
          <w:lang w:bidi="ar"/>
        </w:rPr>
        <w:t>规划关键技术</w:t>
      </w:r>
      <w:r w:rsidR="00BD46D1" w:rsidRPr="009A2264">
        <w:rPr>
          <w:color w:val="333333"/>
          <w:kern w:val="0"/>
          <w:sz w:val="24"/>
          <w:szCs w:val="24"/>
          <w:shd w:val="clear" w:color="auto" w:fill="FFFFFF"/>
          <w:lang w:bidi="ar"/>
        </w:rPr>
        <w:t>研</w:t>
      </w:r>
      <w:r w:rsidR="00953CE8" w:rsidRPr="009A2264">
        <w:rPr>
          <w:color w:val="333333"/>
          <w:kern w:val="0"/>
          <w:sz w:val="24"/>
          <w:szCs w:val="24"/>
          <w:shd w:val="clear" w:color="auto" w:fill="FFFFFF"/>
          <w:lang w:bidi="ar"/>
        </w:rPr>
        <w:t>发，重点突破鲁棒精准的</w:t>
      </w:r>
      <w:bookmarkStart w:id="3" w:name="_Hlk57462325"/>
      <w:r w:rsidR="00953CE8" w:rsidRPr="009A2264">
        <w:rPr>
          <w:color w:val="333333"/>
          <w:kern w:val="0"/>
          <w:sz w:val="24"/>
          <w:szCs w:val="24"/>
          <w:shd w:val="clear" w:color="auto" w:fill="FFFFFF"/>
          <w:lang w:bidi="ar"/>
        </w:rPr>
        <w:t>户外作业场景电力部件目标识别与定位、实时高精度的电力部件位姿估计、非稳定作业平台六自由度电力作业机器人实时运动规划等关键技术</w:t>
      </w:r>
      <w:bookmarkEnd w:id="3"/>
      <w:r w:rsidR="00953CE8" w:rsidRPr="009A2264">
        <w:rPr>
          <w:color w:val="333333"/>
          <w:kern w:val="0"/>
          <w:sz w:val="24"/>
          <w:szCs w:val="24"/>
          <w:shd w:val="clear" w:color="auto" w:fill="FFFFFF"/>
          <w:lang w:bidi="ar"/>
        </w:rPr>
        <w:t>，为机器人实现作业目标的实时精准识别、位姿估计以及实时动态的作业运动规划提供</w:t>
      </w:r>
      <w:r w:rsidR="003C7C7C" w:rsidRPr="009A2264">
        <w:rPr>
          <w:color w:val="333333"/>
          <w:kern w:val="0"/>
          <w:sz w:val="24"/>
          <w:szCs w:val="24"/>
          <w:shd w:val="clear" w:color="auto" w:fill="FFFFFF"/>
          <w:lang w:bidi="ar"/>
        </w:rPr>
        <w:t>核心技术支撑</w:t>
      </w:r>
      <w:r w:rsidR="00953CE8" w:rsidRPr="009A2264">
        <w:rPr>
          <w:color w:val="333333"/>
          <w:kern w:val="0"/>
          <w:sz w:val="24"/>
          <w:szCs w:val="24"/>
          <w:shd w:val="clear" w:color="auto" w:fill="FFFFFF"/>
          <w:lang w:bidi="ar"/>
        </w:rPr>
        <w:t>。</w:t>
      </w:r>
      <w:r w:rsidR="003C7C7C" w:rsidRPr="009A2264">
        <w:rPr>
          <w:color w:val="333333"/>
          <w:kern w:val="0"/>
          <w:sz w:val="24"/>
          <w:szCs w:val="24"/>
          <w:shd w:val="clear" w:color="auto" w:fill="FFFFFF"/>
          <w:lang w:bidi="ar"/>
        </w:rPr>
        <w:t>通过本项目技术成果集成应用，使得机器人</w:t>
      </w:r>
      <w:r w:rsidR="00081030" w:rsidRPr="009A2264">
        <w:rPr>
          <w:color w:val="333333"/>
          <w:kern w:val="0"/>
          <w:sz w:val="24"/>
          <w:szCs w:val="24"/>
          <w:shd w:val="clear" w:color="auto" w:fill="FFFFFF"/>
          <w:lang w:bidi="ar"/>
        </w:rPr>
        <w:t>具备</w:t>
      </w:r>
      <w:r w:rsidR="003C7C7C" w:rsidRPr="009A2264">
        <w:rPr>
          <w:color w:val="333333"/>
          <w:kern w:val="0"/>
          <w:sz w:val="24"/>
          <w:szCs w:val="24"/>
          <w:shd w:val="clear" w:color="auto" w:fill="FFFFFF"/>
          <w:lang w:bidi="ar"/>
        </w:rPr>
        <w:t>智能</w:t>
      </w:r>
      <w:r w:rsidR="00081030" w:rsidRPr="009A2264">
        <w:rPr>
          <w:color w:val="333333"/>
          <w:kern w:val="0"/>
          <w:sz w:val="24"/>
          <w:szCs w:val="24"/>
          <w:shd w:val="clear" w:color="auto" w:fill="FFFFFF"/>
          <w:lang w:bidi="ar"/>
        </w:rPr>
        <w:t>自主完成作业任务</w:t>
      </w:r>
      <w:r w:rsidR="003C7C7C" w:rsidRPr="009A2264">
        <w:rPr>
          <w:color w:val="333333"/>
          <w:kern w:val="0"/>
          <w:sz w:val="24"/>
          <w:szCs w:val="24"/>
          <w:shd w:val="clear" w:color="auto" w:fill="FFFFFF"/>
          <w:lang w:bidi="ar"/>
        </w:rPr>
        <w:t>的</w:t>
      </w:r>
      <w:r w:rsidR="00081030" w:rsidRPr="009A2264">
        <w:rPr>
          <w:color w:val="333333"/>
          <w:kern w:val="0"/>
          <w:sz w:val="24"/>
          <w:szCs w:val="24"/>
          <w:shd w:val="clear" w:color="auto" w:fill="FFFFFF"/>
          <w:lang w:bidi="ar"/>
        </w:rPr>
        <w:t>能力，</w:t>
      </w:r>
      <w:r w:rsidR="003C7C7C" w:rsidRPr="009A2264">
        <w:rPr>
          <w:color w:val="333333"/>
          <w:kern w:val="0"/>
          <w:sz w:val="24"/>
          <w:szCs w:val="24"/>
          <w:shd w:val="clear" w:color="auto" w:fill="FFFFFF"/>
          <w:lang w:bidi="ar"/>
        </w:rPr>
        <w:t>替代作业人员工作，</w:t>
      </w:r>
      <w:r w:rsidR="00953CE8" w:rsidRPr="009A2264">
        <w:rPr>
          <w:color w:val="333333"/>
          <w:kern w:val="0"/>
          <w:sz w:val="24"/>
          <w:szCs w:val="24"/>
          <w:shd w:val="clear" w:color="auto" w:fill="FFFFFF"/>
          <w:lang w:bidi="ar"/>
        </w:rPr>
        <w:t>改变行业电力作业模式，</w:t>
      </w:r>
      <w:r w:rsidR="00081030" w:rsidRPr="009A2264">
        <w:rPr>
          <w:color w:val="333333"/>
          <w:kern w:val="0"/>
          <w:sz w:val="24"/>
          <w:szCs w:val="24"/>
          <w:shd w:val="clear" w:color="auto" w:fill="FFFFFF"/>
          <w:lang w:bidi="ar"/>
        </w:rPr>
        <w:t>有效保证供电设备更加安全可靠运行，提高电力公司运行效率。</w:t>
      </w:r>
    </w:p>
    <w:p w14:paraId="36B92566" w14:textId="77777777" w:rsidR="00A54A56" w:rsidRPr="00FD17B7" w:rsidRDefault="00081030">
      <w:pPr>
        <w:pStyle w:val="220"/>
        <w:spacing w:before="120" w:after="120"/>
        <w:rPr>
          <w:rFonts w:ascii="Times New Roman" w:eastAsia="微软雅黑" w:hAnsi="Times New Roman" w:cs="Times New Roman"/>
          <w:sz w:val="28"/>
          <w:szCs w:val="28"/>
        </w:rPr>
      </w:pPr>
      <w:bookmarkStart w:id="4" w:name="_Toc57630000"/>
      <w:r w:rsidRPr="00FD17B7">
        <w:rPr>
          <w:rFonts w:ascii="Times New Roman" w:eastAsia="微软雅黑" w:hAnsi="Times New Roman" w:cs="Times New Roman"/>
          <w:sz w:val="28"/>
          <w:szCs w:val="28"/>
        </w:rPr>
        <w:lastRenderedPageBreak/>
        <w:t xml:space="preserve">1.2 </w:t>
      </w:r>
      <w:r w:rsidRPr="00FD17B7">
        <w:rPr>
          <w:rFonts w:ascii="Times New Roman" w:eastAsia="微软雅黑" w:hAnsi="Times New Roman" w:cs="Times New Roman"/>
          <w:sz w:val="28"/>
          <w:szCs w:val="28"/>
        </w:rPr>
        <w:t>关键难点</w:t>
      </w:r>
      <w:bookmarkEnd w:id="4"/>
    </w:p>
    <w:p w14:paraId="77DC9B62" w14:textId="702392CF" w:rsidR="00A54A56" w:rsidRPr="00FD17B7" w:rsidRDefault="00081030">
      <w:pPr>
        <w:snapToGrid w:val="0"/>
        <w:spacing w:line="360" w:lineRule="auto"/>
        <w:ind w:firstLine="420"/>
        <w:rPr>
          <w:color w:val="333333"/>
          <w:kern w:val="0"/>
          <w:sz w:val="24"/>
          <w:szCs w:val="24"/>
          <w:shd w:val="clear" w:color="auto" w:fill="FFFFFF"/>
          <w:lang w:bidi="ar"/>
        </w:rPr>
      </w:pPr>
      <w:r w:rsidRPr="00FD17B7">
        <w:rPr>
          <w:color w:val="333333"/>
          <w:kern w:val="0"/>
          <w:sz w:val="24"/>
          <w:szCs w:val="24"/>
          <w:shd w:val="clear" w:color="auto" w:fill="FFFFFF"/>
          <w:lang w:bidi="ar"/>
        </w:rPr>
        <w:t>研发电网高空带点作业机器人系统，除机器人本体结构、作业工装、机械电气系统等方面需要针对特定场景进行专业研发外，</w:t>
      </w:r>
      <w:r w:rsidR="00F95493" w:rsidRPr="00FD17B7">
        <w:rPr>
          <w:color w:val="333333"/>
          <w:kern w:val="0"/>
          <w:sz w:val="24"/>
          <w:szCs w:val="24"/>
          <w:shd w:val="clear" w:color="auto" w:fill="FFFFFF"/>
          <w:lang w:bidi="ar"/>
        </w:rPr>
        <w:t>还需突破自主作业过程中的智能视觉检测与作业规划关键技术，尤其是</w:t>
      </w:r>
      <w:r w:rsidRPr="00FD17B7">
        <w:rPr>
          <w:color w:val="333333"/>
          <w:kern w:val="0"/>
          <w:sz w:val="24"/>
          <w:szCs w:val="24"/>
          <w:shd w:val="clear" w:color="auto" w:fill="FFFFFF"/>
          <w:lang w:bidi="ar"/>
        </w:rPr>
        <w:t>在高空、不稳定作业平台（吊车吊臂上）、户外作业环境下</w:t>
      </w:r>
      <w:r w:rsidR="00F40BD7" w:rsidRPr="00FD17B7">
        <w:rPr>
          <w:color w:val="333333"/>
          <w:kern w:val="0"/>
          <w:sz w:val="24"/>
          <w:szCs w:val="24"/>
          <w:shd w:val="clear" w:color="auto" w:fill="FFFFFF"/>
          <w:lang w:bidi="ar"/>
        </w:rPr>
        <w:t>，需</w:t>
      </w:r>
      <w:r w:rsidR="00F95493" w:rsidRPr="00FD17B7">
        <w:rPr>
          <w:color w:val="333333"/>
          <w:kern w:val="0"/>
          <w:sz w:val="24"/>
          <w:szCs w:val="24"/>
          <w:shd w:val="clear" w:color="auto" w:fill="FFFFFF"/>
          <w:lang w:bidi="ar"/>
        </w:rPr>
        <w:t>解决</w:t>
      </w:r>
      <w:r w:rsidRPr="00FD17B7">
        <w:rPr>
          <w:color w:val="333333"/>
          <w:kern w:val="0"/>
          <w:sz w:val="24"/>
          <w:szCs w:val="24"/>
          <w:shd w:val="clear" w:color="auto" w:fill="FFFFFF"/>
          <w:lang w:bidi="ar"/>
        </w:rPr>
        <w:t>鲁棒高精度的视觉检测识别、位姿估计、机器人作业规划控制等关键难点，具体包括：</w:t>
      </w:r>
    </w:p>
    <w:p w14:paraId="6541FCEE" w14:textId="77777777" w:rsidR="00A54A56" w:rsidRPr="00FD17B7" w:rsidRDefault="00081030">
      <w:pPr>
        <w:snapToGrid w:val="0"/>
        <w:spacing w:line="360" w:lineRule="auto"/>
        <w:ind w:firstLine="420"/>
        <w:rPr>
          <w:color w:val="333333"/>
          <w:kern w:val="0"/>
          <w:sz w:val="24"/>
          <w:szCs w:val="24"/>
          <w:shd w:val="clear" w:color="auto" w:fill="FFFFFF"/>
          <w:lang w:bidi="ar"/>
        </w:rPr>
      </w:pPr>
      <w:r w:rsidRPr="00FD17B7">
        <w:rPr>
          <w:color w:val="333333"/>
          <w:kern w:val="0"/>
          <w:sz w:val="24"/>
          <w:szCs w:val="24"/>
          <w:shd w:val="clear" w:color="auto" w:fill="FFFFFF"/>
          <w:lang w:bidi="ar"/>
        </w:rPr>
        <w:t>（</w:t>
      </w:r>
      <w:r w:rsidRPr="00FD17B7">
        <w:rPr>
          <w:color w:val="333333"/>
          <w:kern w:val="0"/>
          <w:sz w:val="24"/>
          <w:szCs w:val="24"/>
          <w:shd w:val="clear" w:color="auto" w:fill="FFFFFF"/>
          <w:lang w:bidi="ar"/>
        </w:rPr>
        <w:t>1</w:t>
      </w:r>
      <w:r w:rsidRPr="00FD17B7">
        <w:rPr>
          <w:color w:val="333333"/>
          <w:kern w:val="0"/>
          <w:sz w:val="24"/>
          <w:szCs w:val="24"/>
          <w:shd w:val="clear" w:color="auto" w:fill="FFFFFF"/>
          <w:lang w:bidi="ar"/>
        </w:rPr>
        <w:t>）目标部件检测与定位较困难：</w:t>
      </w:r>
      <w:r w:rsidRPr="00FD17B7">
        <w:rPr>
          <w:rFonts w:ascii="宋体" w:hAnsi="宋体" w:cs="宋体" w:hint="eastAsia"/>
          <w:color w:val="333333"/>
          <w:kern w:val="0"/>
          <w:sz w:val="24"/>
          <w:szCs w:val="24"/>
          <w:shd w:val="clear" w:color="auto" w:fill="FFFFFF"/>
          <w:lang w:bidi="ar"/>
        </w:rPr>
        <w:t>①</w:t>
      </w:r>
      <w:r w:rsidRPr="00FD17B7">
        <w:rPr>
          <w:color w:val="333333"/>
          <w:kern w:val="0"/>
          <w:sz w:val="24"/>
          <w:szCs w:val="24"/>
          <w:shd w:val="clear" w:color="auto" w:fill="FFFFFF"/>
          <w:lang w:bidi="ar"/>
        </w:rPr>
        <w:t>户外自然光照条件下（如反光）导致图像、点云数据采集不稳定，影响目标轮廓准确提取；</w:t>
      </w:r>
      <w:r w:rsidRPr="00FD17B7">
        <w:rPr>
          <w:rFonts w:ascii="宋体" w:hAnsi="宋体" w:cs="宋体" w:hint="eastAsia"/>
          <w:color w:val="333333"/>
          <w:kern w:val="0"/>
          <w:sz w:val="24"/>
          <w:szCs w:val="24"/>
          <w:shd w:val="clear" w:color="auto" w:fill="FFFFFF"/>
          <w:lang w:bidi="ar"/>
        </w:rPr>
        <w:t>②</w:t>
      </w:r>
      <w:r w:rsidRPr="00FD17B7">
        <w:rPr>
          <w:color w:val="333333"/>
          <w:kern w:val="0"/>
          <w:sz w:val="24"/>
          <w:szCs w:val="24"/>
          <w:shd w:val="clear" w:color="auto" w:fill="FFFFFF"/>
          <w:lang w:bidi="ar"/>
        </w:rPr>
        <w:t>复杂背景图案中电力部件目标检测识别率受到影响。需要有针对性改进现有目标检测识别算法，提升其在户外作业场景下检测识别能力的鲁棒性与识别效率。</w:t>
      </w:r>
    </w:p>
    <w:p w14:paraId="2F9119E4" w14:textId="394DFC76" w:rsidR="00A54A56" w:rsidRPr="00FD17B7" w:rsidRDefault="00081030">
      <w:pPr>
        <w:snapToGrid w:val="0"/>
        <w:spacing w:line="360" w:lineRule="auto"/>
        <w:ind w:firstLine="420"/>
        <w:rPr>
          <w:color w:val="333333"/>
          <w:kern w:val="0"/>
          <w:sz w:val="24"/>
          <w:szCs w:val="24"/>
          <w:shd w:val="clear" w:color="auto" w:fill="FFFFFF"/>
          <w:lang w:bidi="ar"/>
        </w:rPr>
      </w:pPr>
      <w:r w:rsidRPr="00FD17B7">
        <w:rPr>
          <w:color w:val="333333"/>
          <w:kern w:val="0"/>
          <w:sz w:val="24"/>
          <w:szCs w:val="24"/>
          <w:shd w:val="clear" w:color="auto" w:fill="FFFFFF"/>
          <w:lang w:bidi="ar"/>
        </w:rPr>
        <w:t>（</w:t>
      </w:r>
      <w:r w:rsidRPr="00FD17B7">
        <w:rPr>
          <w:color w:val="333333"/>
          <w:kern w:val="0"/>
          <w:sz w:val="24"/>
          <w:szCs w:val="24"/>
          <w:shd w:val="clear" w:color="auto" w:fill="FFFFFF"/>
          <w:lang w:bidi="ar"/>
        </w:rPr>
        <w:t>2</w:t>
      </w:r>
      <w:r w:rsidRPr="00FD17B7">
        <w:rPr>
          <w:color w:val="333333"/>
          <w:kern w:val="0"/>
          <w:sz w:val="24"/>
          <w:szCs w:val="24"/>
          <w:shd w:val="clear" w:color="auto" w:fill="FFFFFF"/>
          <w:lang w:bidi="ar"/>
        </w:rPr>
        <w:t>）目标部件精准</w:t>
      </w:r>
      <w:r w:rsidR="00A716B6" w:rsidRPr="00FD17B7">
        <w:rPr>
          <w:color w:val="333333"/>
          <w:kern w:val="0"/>
          <w:sz w:val="24"/>
          <w:szCs w:val="24"/>
          <w:shd w:val="clear" w:color="auto" w:fill="FFFFFF"/>
          <w:lang w:bidi="ar"/>
        </w:rPr>
        <w:t>6-DoF</w:t>
      </w:r>
      <w:r w:rsidR="00F95493" w:rsidRPr="00FD17B7">
        <w:rPr>
          <w:color w:val="333333"/>
          <w:kern w:val="0"/>
          <w:sz w:val="24"/>
          <w:szCs w:val="24"/>
          <w:shd w:val="clear" w:color="auto" w:fill="FFFFFF"/>
          <w:lang w:bidi="ar"/>
        </w:rPr>
        <w:t>（六自由度）</w:t>
      </w:r>
      <w:r w:rsidR="00715C4A" w:rsidRPr="00FD17B7">
        <w:rPr>
          <w:color w:val="333333"/>
          <w:kern w:val="0"/>
          <w:sz w:val="24"/>
          <w:szCs w:val="24"/>
          <w:shd w:val="clear" w:color="auto" w:fill="FFFFFF"/>
          <w:lang w:bidi="ar"/>
        </w:rPr>
        <w:t>位姿估计</w:t>
      </w:r>
      <w:r w:rsidRPr="00FD17B7">
        <w:rPr>
          <w:color w:val="333333"/>
          <w:kern w:val="0"/>
          <w:sz w:val="24"/>
          <w:szCs w:val="24"/>
          <w:shd w:val="clear" w:color="auto" w:fill="FFFFFF"/>
          <w:lang w:bidi="ar"/>
        </w:rPr>
        <w:t>困难：</w:t>
      </w:r>
      <w:r w:rsidRPr="00FD17B7">
        <w:rPr>
          <w:rFonts w:ascii="宋体" w:hAnsi="宋体" w:cs="宋体" w:hint="eastAsia"/>
          <w:color w:val="333333"/>
          <w:kern w:val="0"/>
          <w:sz w:val="24"/>
          <w:szCs w:val="24"/>
          <w:shd w:val="clear" w:color="auto" w:fill="FFFFFF"/>
          <w:lang w:bidi="ar"/>
        </w:rPr>
        <w:t>①</w:t>
      </w:r>
      <w:r w:rsidRPr="00FD17B7">
        <w:rPr>
          <w:color w:val="333333"/>
          <w:kern w:val="0"/>
          <w:sz w:val="24"/>
          <w:szCs w:val="24"/>
          <w:shd w:val="clear" w:color="auto" w:fill="FFFFFF"/>
          <w:lang w:bidi="ar"/>
        </w:rPr>
        <w:t>户外作业场景下存在高光、反光，电力部件</w:t>
      </w:r>
      <w:r w:rsidRPr="00FD17B7">
        <w:rPr>
          <w:color w:val="333333"/>
          <w:kern w:val="0"/>
          <w:sz w:val="24"/>
          <w:szCs w:val="24"/>
          <w:shd w:val="clear" w:color="auto" w:fill="FFFFFF"/>
          <w:lang w:bidi="ar"/>
        </w:rPr>
        <w:t>RGB</w:t>
      </w:r>
      <w:r w:rsidRPr="00FD17B7">
        <w:rPr>
          <w:color w:val="333333"/>
          <w:kern w:val="0"/>
          <w:sz w:val="24"/>
          <w:szCs w:val="24"/>
          <w:shd w:val="clear" w:color="auto" w:fill="FFFFFF"/>
          <w:lang w:bidi="ar"/>
        </w:rPr>
        <w:t>、点云信息存在部分缺失，导致目标</w:t>
      </w:r>
      <w:r w:rsidR="00A716B6" w:rsidRPr="00FD17B7">
        <w:rPr>
          <w:color w:val="333333"/>
          <w:kern w:val="0"/>
          <w:sz w:val="24"/>
          <w:szCs w:val="24"/>
          <w:shd w:val="clear" w:color="auto" w:fill="FFFFFF"/>
          <w:lang w:bidi="ar"/>
        </w:rPr>
        <w:t>6-DoF</w:t>
      </w:r>
      <w:r w:rsidRPr="00FD17B7">
        <w:rPr>
          <w:color w:val="333333"/>
          <w:kern w:val="0"/>
          <w:sz w:val="24"/>
          <w:szCs w:val="24"/>
          <w:shd w:val="clear" w:color="auto" w:fill="FFFFFF"/>
          <w:lang w:bidi="ar"/>
        </w:rPr>
        <w:t>位姿识别不准确；</w:t>
      </w:r>
      <w:r w:rsidRPr="00FD17B7">
        <w:rPr>
          <w:rFonts w:ascii="宋体" w:hAnsi="宋体" w:cs="宋体" w:hint="eastAsia"/>
          <w:color w:val="333333"/>
          <w:kern w:val="0"/>
          <w:sz w:val="24"/>
          <w:szCs w:val="24"/>
          <w:shd w:val="clear" w:color="auto" w:fill="FFFFFF"/>
          <w:lang w:bidi="ar"/>
        </w:rPr>
        <w:t>②</w:t>
      </w:r>
      <w:r w:rsidRPr="00FD17B7">
        <w:rPr>
          <w:color w:val="333333"/>
          <w:kern w:val="0"/>
          <w:sz w:val="24"/>
          <w:szCs w:val="24"/>
          <w:shd w:val="clear" w:color="auto" w:fill="FFFFFF"/>
          <w:lang w:bidi="ar"/>
        </w:rPr>
        <w:t>目标</w:t>
      </w:r>
      <w:r w:rsidR="00A716B6" w:rsidRPr="00FD17B7">
        <w:rPr>
          <w:color w:val="333333"/>
          <w:kern w:val="0"/>
          <w:sz w:val="24"/>
          <w:szCs w:val="24"/>
          <w:shd w:val="clear" w:color="auto" w:fill="FFFFFF"/>
          <w:lang w:bidi="ar"/>
        </w:rPr>
        <w:t>6-DoF</w:t>
      </w:r>
      <w:r w:rsidRPr="00FD17B7">
        <w:rPr>
          <w:color w:val="333333"/>
          <w:kern w:val="0"/>
          <w:sz w:val="24"/>
          <w:szCs w:val="24"/>
          <w:shd w:val="clear" w:color="auto" w:fill="FFFFFF"/>
          <w:lang w:bidi="ar"/>
        </w:rPr>
        <w:t>位姿估计需要有高实时性，从而满足不稳定作业平台上机器人作业实时动态规划控制的需求。</w:t>
      </w:r>
    </w:p>
    <w:p w14:paraId="6C9B1B17" w14:textId="77777777" w:rsidR="00A54A56" w:rsidRPr="00FD17B7" w:rsidRDefault="00081030">
      <w:pPr>
        <w:snapToGrid w:val="0"/>
        <w:spacing w:line="360" w:lineRule="auto"/>
        <w:ind w:firstLine="420"/>
        <w:rPr>
          <w:color w:val="333333"/>
          <w:kern w:val="0"/>
          <w:sz w:val="24"/>
          <w:szCs w:val="24"/>
          <w:shd w:val="clear" w:color="auto" w:fill="FFFFFF"/>
          <w:lang w:bidi="ar"/>
        </w:rPr>
      </w:pPr>
      <w:r w:rsidRPr="00FD17B7">
        <w:rPr>
          <w:color w:val="333333"/>
          <w:kern w:val="0"/>
          <w:sz w:val="24"/>
          <w:szCs w:val="24"/>
          <w:shd w:val="clear" w:color="auto" w:fill="FFFFFF"/>
          <w:lang w:bidi="ar"/>
        </w:rPr>
        <w:t>（</w:t>
      </w:r>
      <w:r w:rsidRPr="00FD17B7">
        <w:rPr>
          <w:color w:val="333333"/>
          <w:kern w:val="0"/>
          <w:sz w:val="24"/>
          <w:szCs w:val="24"/>
          <w:shd w:val="clear" w:color="auto" w:fill="FFFFFF"/>
          <w:lang w:bidi="ar"/>
        </w:rPr>
        <w:t>3</w:t>
      </w:r>
      <w:r w:rsidRPr="00FD17B7">
        <w:rPr>
          <w:color w:val="333333"/>
          <w:kern w:val="0"/>
          <w:sz w:val="24"/>
          <w:szCs w:val="24"/>
          <w:shd w:val="clear" w:color="auto" w:fill="FFFFFF"/>
          <w:lang w:bidi="ar"/>
        </w:rPr>
        <w:t>）</w:t>
      </w:r>
      <w:r w:rsidR="00715C4A" w:rsidRPr="00FD17B7">
        <w:rPr>
          <w:color w:val="333333"/>
          <w:kern w:val="0"/>
          <w:sz w:val="24"/>
          <w:szCs w:val="24"/>
          <w:shd w:val="clear" w:color="auto" w:fill="FFFFFF"/>
          <w:lang w:bidi="ar"/>
        </w:rPr>
        <w:t>多自由度</w:t>
      </w:r>
      <w:r w:rsidRPr="00FD17B7">
        <w:rPr>
          <w:color w:val="333333"/>
          <w:kern w:val="0"/>
          <w:sz w:val="24"/>
          <w:szCs w:val="24"/>
          <w:shd w:val="clear" w:color="auto" w:fill="FFFFFF"/>
          <w:lang w:bidi="ar"/>
        </w:rPr>
        <w:t>机器人作业实时</w:t>
      </w:r>
      <w:r w:rsidR="00715C4A" w:rsidRPr="00FD17B7">
        <w:rPr>
          <w:color w:val="333333"/>
          <w:kern w:val="0"/>
          <w:sz w:val="24"/>
          <w:szCs w:val="24"/>
          <w:shd w:val="clear" w:color="auto" w:fill="FFFFFF"/>
          <w:lang w:bidi="ar"/>
        </w:rPr>
        <w:t>动态</w:t>
      </w:r>
      <w:r w:rsidRPr="00FD17B7">
        <w:rPr>
          <w:color w:val="333333"/>
          <w:kern w:val="0"/>
          <w:sz w:val="24"/>
          <w:szCs w:val="24"/>
          <w:shd w:val="clear" w:color="auto" w:fill="FFFFFF"/>
          <w:lang w:bidi="ar"/>
        </w:rPr>
        <w:t>规划</w:t>
      </w:r>
      <w:r w:rsidR="00715C4A" w:rsidRPr="00FD17B7">
        <w:rPr>
          <w:color w:val="333333"/>
          <w:kern w:val="0"/>
          <w:sz w:val="24"/>
          <w:szCs w:val="24"/>
          <w:shd w:val="clear" w:color="auto" w:fill="FFFFFF"/>
          <w:lang w:bidi="ar"/>
        </w:rPr>
        <w:t>困难</w:t>
      </w:r>
      <w:r w:rsidRPr="00FD17B7">
        <w:rPr>
          <w:color w:val="333333"/>
          <w:kern w:val="0"/>
          <w:sz w:val="24"/>
          <w:szCs w:val="24"/>
          <w:shd w:val="clear" w:color="auto" w:fill="FFFFFF"/>
          <w:lang w:bidi="ar"/>
        </w:rPr>
        <w:t>：在不稳定作业平台上，作业机器人与作业对象之间的相对位置、位姿动态变化（机器人本身坐标系动态变化，同时，施工作业对象的位姿也有可能受外部风力等环境影响）；另外，现场作业环境可能还有电线以及其他电力部件等障碍，这要求作业机器人根据空间障碍信息、目标实时位置与姿态来进行实时运动重规划。</w:t>
      </w:r>
    </w:p>
    <w:p w14:paraId="156B2457" w14:textId="77777777" w:rsidR="00A54A56" w:rsidRPr="00FD17B7" w:rsidRDefault="00081030">
      <w:pPr>
        <w:pStyle w:val="220"/>
        <w:spacing w:before="120" w:after="120"/>
        <w:rPr>
          <w:rFonts w:ascii="Times New Roman" w:eastAsia="微软雅黑" w:hAnsi="Times New Roman" w:cs="Times New Roman"/>
          <w:sz w:val="28"/>
          <w:szCs w:val="28"/>
        </w:rPr>
      </w:pPr>
      <w:bookmarkStart w:id="5" w:name="_Toc57630001"/>
      <w:r w:rsidRPr="00FD17B7">
        <w:rPr>
          <w:rFonts w:ascii="Times New Roman" w:eastAsia="微软雅黑" w:hAnsi="Times New Roman" w:cs="Times New Roman"/>
          <w:sz w:val="28"/>
          <w:szCs w:val="28"/>
        </w:rPr>
        <w:t xml:space="preserve">1.3 </w:t>
      </w:r>
      <w:r w:rsidRPr="00FD17B7">
        <w:rPr>
          <w:rFonts w:ascii="Times New Roman" w:eastAsia="微软雅黑" w:hAnsi="Times New Roman" w:cs="Times New Roman"/>
          <w:sz w:val="28"/>
          <w:szCs w:val="28"/>
        </w:rPr>
        <w:t>研究目标</w:t>
      </w:r>
      <w:bookmarkEnd w:id="5"/>
    </w:p>
    <w:p w14:paraId="4A5DCF22" w14:textId="7D033F30" w:rsidR="00A54A56" w:rsidRPr="00FD17B7" w:rsidRDefault="00081030">
      <w:pPr>
        <w:snapToGrid w:val="0"/>
        <w:spacing w:line="360" w:lineRule="auto"/>
        <w:ind w:firstLine="420"/>
        <w:rPr>
          <w:color w:val="333333"/>
          <w:kern w:val="0"/>
          <w:sz w:val="24"/>
          <w:szCs w:val="24"/>
          <w:shd w:val="clear" w:color="auto" w:fill="FFFFFF"/>
          <w:lang w:bidi="ar"/>
        </w:rPr>
      </w:pPr>
      <w:r w:rsidRPr="00FD17B7">
        <w:rPr>
          <w:color w:val="333333"/>
          <w:kern w:val="0"/>
          <w:sz w:val="24"/>
          <w:szCs w:val="24"/>
          <w:shd w:val="clear" w:color="auto" w:fill="FFFFFF"/>
          <w:lang w:bidi="ar"/>
        </w:rPr>
        <w:t xml:space="preserve"> </w:t>
      </w:r>
      <w:r w:rsidRPr="00FD17B7">
        <w:rPr>
          <w:color w:val="333333"/>
          <w:kern w:val="0"/>
          <w:sz w:val="24"/>
          <w:szCs w:val="24"/>
          <w:shd w:val="clear" w:color="auto" w:fill="FFFFFF"/>
          <w:lang w:bidi="ar"/>
        </w:rPr>
        <w:t>本项目研发电网高空带电作业机器人系统，重点要</w:t>
      </w:r>
      <w:bookmarkStart w:id="6" w:name="_Hlk57471919"/>
      <w:r w:rsidRPr="00FD17B7">
        <w:rPr>
          <w:color w:val="333333"/>
          <w:kern w:val="0"/>
          <w:sz w:val="24"/>
          <w:szCs w:val="24"/>
          <w:shd w:val="clear" w:color="auto" w:fill="FFFFFF"/>
          <w:lang w:bidi="ar"/>
        </w:rPr>
        <w:t>突破带电作业机器人在高空复杂环境下进行电网维护作业的高速高精度视觉检测和实时运动规划等关键技术，拟达到以下关键技术指标：</w:t>
      </w:r>
    </w:p>
    <w:p w14:paraId="0BE027AB" w14:textId="7BA33EDE" w:rsidR="00A54A56" w:rsidRPr="00FD17B7" w:rsidRDefault="00081030">
      <w:pPr>
        <w:pStyle w:val="af5"/>
        <w:numPr>
          <w:ilvl w:val="0"/>
          <w:numId w:val="1"/>
        </w:numPr>
        <w:snapToGrid w:val="0"/>
        <w:spacing w:line="360" w:lineRule="auto"/>
        <w:ind w:firstLineChars="0"/>
        <w:rPr>
          <w:color w:val="333333"/>
          <w:kern w:val="0"/>
          <w:sz w:val="24"/>
          <w:szCs w:val="24"/>
          <w:shd w:val="clear" w:color="auto" w:fill="FFFFFF"/>
          <w:lang w:bidi="ar"/>
        </w:rPr>
      </w:pPr>
      <w:bookmarkStart w:id="7" w:name="_Ref56189885"/>
      <w:r w:rsidRPr="00FD17B7">
        <w:rPr>
          <w:color w:val="333333"/>
          <w:kern w:val="0"/>
          <w:sz w:val="24"/>
          <w:szCs w:val="24"/>
          <w:shd w:val="clear" w:color="auto" w:fill="FFFFFF"/>
          <w:lang w:bidi="ar"/>
        </w:rPr>
        <w:t>目标</w:t>
      </w:r>
      <w:r w:rsidR="00070E64">
        <w:rPr>
          <w:rFonts w:hint="eastAsia"/>
          <w:color w:val="333333"/>
          <w:kern w:val="0"/>
          <w:sz w:val="24"/>
          <w:szCs w:val="24"/>
          <w:shd w:val="clear" w:color="auto" w:fill="FFFFFF"/>
          <w:lang w:bidi="ar"/>
        </w:rPr>
        <w:t>检测识别</w:t>
      </w:r>
      <w:r w:rsidRPr="00FD17B7">
        <w:rPr>
          <w:color w:val="333333"/>
          <w:kern w:val="0"/>
          <w:sz w:val="24"/>
          <w:szCs w:val="24"/>
          <w:shd w:val="clear" w:color="auto" w:fill="FFFFFF"/>
          <w:lang w:bidi="ar"/>
        </w:rPr>
        <w:t>准确率：</w:t>
      </w:r>
      <w:r w:rsidR="00681FC6">
        <w:rPr>
          <w:rFonts w:hint="eastAsia"/>
          <w:color w:val="333333"/>
          <w:kern w:val="0"/>
          <w:sz w:val="24"/>
          <w:szCs w:val="24"/>
          <w:shd w:val="clear" w:color="auto" w:fill="FFFFFF"/>
          <w:lang w:bidi="ar"/>
        </w:rPr>
        <w:t>针对</w:t>
      </w:r>
      <w:r w:rsidR="00681FC6">
        <w:rPr>
          <w:color w:val="333333"/>
          <w:kern w:val="0"/>
          <w:sz w:val="24"/>
          <w:szCs w:val="24"/>
          <w:shd w:val="clear" w:color="auto" w:fill="FFFFFF"/>
          <w:lang w:bidi="ar"/>
        </w:rPr>
        <w:t>典型</w:t>
      </w:r>
      <w:r w:rsidR="00DB4449">
        <w:rPr>
          <w:color w:val="333333"/>
          <w:kern w:val="0"/>
          <w:sz w:val="24"/>
          <w:szCs w:val="24"/>
          <w:shd w:val="clear" w:color="auto" w:fill="FFFFFF"/>
          <w:lang w:bidi="ar"/>
        </w:rPr>
        <w:t>电力部件</w:t>
      </w:r>
      <w:r w:rsidR="00DB4449">
        <w:rPr>
          <w:rFonts w:hint="eastAsia"/>
          <w:color w:val="333333"/>
          <w:kern w:val="0"/>
          <w:sz w:val="24"/>
          <w:szCs w:val="24"/>
          <w:shd w:val="clear" w:color="auto" w:fill="FFFFFF"/>
          <w:lang w:bidi="ar"/>
        </w:rPr>
        <w:t>（电力线夹、绝缘子</w:t>
      </w:r>
      <w:r w:rsidR="0063113B">
        <w:rPr>
          <w:rFonts w:hint="eastAsia"/>
          <w:color w:val="333333"/>
          <w:kern w:val="0"/>
          <w:sz w:val="24"/>
          <w:szCs w:val="24"/>
          <w:shd w:val="clear" w:color="auto" w:fill="FFFFFF"/>
          <w:lang w:bidi="ar"/>
        </w:rPr>
        <w:t>等</w:t>
      </w:r>
      <w:r w:rsidR="00DB4449">
        <w:rPr>
          <w:rFonts w:hint="eastAsia"/>
          <w:color w:val="333333"/>
          <w:kern w:val="0"/>
          <w:sz w:val="24"/>
          <w:szCs w:val="24"/>
          <w:shd w:val="clear" w:color="auto" w:fill="FFFFFF"/>
          <w:lang w:bidi="ar"/>
        </w:rPr>
        <w:t>）</w:t>
      </w:r>
      <w:r w:rsidR="00681FC6">
        <w:rPr>
          <w:rFonts w:hint="eastAsia"/>
          <w:color w:val="333333"/>
          <w:kern w:val="0"/>
          <w:sz w:val="24"/>
          <w:szCs w:val="24"/>
          <w:shd w:val="clear" w:color="auto" w:fill="FFFFFF"/>
          <w:lang w:bidi="ar"/>
        </w:rPr>
        <w:t>，</w:t>
      </w:r>
      <w:r w:rsidRPr="00FD17B7">
        <w:rPr>
          <w:color w:val="333333"/>
          <w:kern w:val="0"/>
          <w:sz w:val="24"/>
          <w:szCs w:val="24"/>
          <w:shd w:val="clear" w:color="auto" w:fill="FFFFFF"/>
          <w:lang w:bidi="ar"/>
        </w:rPr>
        <w:t>在</w:t>
      </w:r>
      <w:r w:rsidR="0063113B">
        <w:rPr>
          <w:color w:val="333333"/>
          <w:kern w:val="0"/>
          <w:sz w:val="24"/>
          <w:szCs w:val="24"/>
          <w:shd w:val="clear" w:color="auto" w:fill="FFFFFF"/>
          <w:lang w:bidi="ar"/>
        </w:rPr>
        <w:t>实验室模拟测试场景达到</w:t>
      </w:r>
      <w:r w:rsidR="0063113B">
        <w:rPr>
          <w:rFonts w:hint="eastAsia"/>
          <w:color w:val="333333"/>
          <w:kern w:val="0"/>
          <w:sz w:val="24"/>
          <w:szCs w:val="24"/>
          <w:shd w:val="clear" w:color="auto" w:fill="FFFFFF"/>
          <w:lang w:bidi="ar"/>
        </w:rPr>
        <w:t>9</w:t>
      </w:r>
      <w:r w:rsidR="0063113B">
        <w:rPr>
          <w:color w:val="333333"/>
          <w:kern w:val="0"/>
          <w:sz w:val="24"/>
          <w:szCs w:val="24"/>
          <w:shd w:val="clear" w:color="auto" w:fill="FFFFFF"/>
          <w:lang w:bidi="ar"/>
        </w:rPr>
        <w:t>0%</w:t>
      </w:r>
      <w:r w:rsidR="0063113B">
        <w:rPr>
          <w:color w:val="333333"/>
          <w:kern w:val="0"/>
          <w:sz w:val="24"/>
          <w:szCs w:val="24"/>
          <w:shd w:val="clear" w:color="auto" w:fill="FFFFFF"/>
          <w:lang w:bidi="ar"/>
        </w:rPr>
        <w:t>以上</w:t>
      </w:r>
      <w:bookmarkEnd w:id="7"/>
      <w:r w:rsidR="00153C47">
        <w:rPr>
          <w:rFonts w:hint="eastAsia"/>
          <w:color w:val="333333"/>
          <w:kern w:val="0"/>
          <w:sz w:val="24"/>
          <w:szCs w:val="24"/>
          <w:shd w:val="clear" w:color="auto" w:fill="FFFFFF"/>
          <w:lang w:bidi="ar"/>
        </w:rPr>
        <w:t>；</w:t>
      </w:r>
    </w:p>
    <w:p w14:paraId="714CBC37" w14:textId="24BE9832" w:rsidR="00153C47" w:rsidRPr="002F48AB" w:rsidRDefault="00081030" w:rsidP="002F48AB">
      <w:pPr>
        <w:pStyle w:val="af5"/>
        <w:numPr>
          <w:ilvl w:val="0"/>
          <w:numId w:val="1"/>
        </w:numPr>
        <w:snapToGrid w:val="0"/>
        <w:spacing w:line="360" w:lineRule="auto"/>
        <w:ind w:firstLineChars="0"/>
        <w:rPr>
          <w:color w:val="333333"/>
          <w:kern w:val="0"/>
          <w:sz w:val="24"/>
          <w:szCs w:val="24"/>
          <w:shd w:val="clear" w:color="auto" w:fill="FFFFFF"/>
          <w:lang w:bidi="ar"/>
        </w:rPr>
      </w:pPr>
      <w:r w:rsidRPr="002F48AB">
        <w:rPr>
          <w:color w:val="333333"/>
          <w:kern w:val="0"/>
          <w:sz w:val="24"/>
          <w:szCs w:val="24"/>
          <w:shd w:val="clear" w:color="auto" w:fill="FFFFFF"/>
          <w:lang w:bidi="ar"/>
        </w:rPr>
        <w:t>目标</w:t>
      </w:r>
      <w:r w:rsidR="00A716B6" w:rsidRPr="002F48AB">
        <w:rPr>
          <w:color w:val="333333"/>
          <w:kern w:val="0"/>
          <w:sz w:val="24"/>
          <w:szCs w:val="24"/>
          <w:shd w:val="clear" w:color="auto" w:fill="FFFFFF"/>
          <w:lang w:bidi="ar"/>
        </w:rPr>
        <w:t>6-DoF</w:t>
      </w:r>
      <w:r w:rsidRPr="002F48AB">
        <w:rPr>
          <w:color w:val="333333"/>
          <w:kern w:val="0"/>
          <w:sz w:val="24"/>
          <w:szCs w:val="24"/>
          <w:shd w:val="clear" w:color="auto" w:fill="FFFFFF"/>
          <w:lang w:bidi="ar"/>
        </w:rPr>
        <w:t>位姿检测精度：</w:t>
      </w:r>
      <w:r w:rsidR="00153C47" w:rsidRPr="002F48AB">
        <w:rPr>
          <w:color w:val="333333"/>
          <w:kern w:val="0"/>
          <w:sz w:val="24"/>
          <w:szCs w:val="24"/>
          <w:shd w:val="clear" w:color="auto" w:fill="FFFFFF"/>
          <w:lang w:bidi="ar"/>
        </w:rPr>
        <w:t>实验室</w:t>
      </w:r>
      <w:r w:rsidR="0063113B">
        <w:rPr>
          <w:color w:val="333333"/>
          <w:kern w:val="0"/>
          <w:sz w:val="24"/>
          <w:szCs w:val="24"/>
          <w:shd w:val="clear" w:color="auto" w:fill="FFFFFF"/>
          <w:lang w:bidi="ar"/>
        </w:rPr>
        <w:t>模拟测试场景</w:t>
      </w:r>
      <w:r w:rsidR="00153C47" w:rsidRPr="002F48AB">
        <w:rPr>
          <w:color w:val="333333"/>
          <w:kern w:val="0"/>
          <w:sz w:val="24"/>
          <w:szCs w:val="24"/>
          <w:shd w:val="clear" w:color="auto" w:fill="FFFFFF"/>
          <w:lang w:bidi="ar"/>
        </w:rPr>
        <w:t>下</w:t>
      </w:r>
      <w:r w:rsidR="002F48AB" w:rsidRPr="002F48AB">
        <w:rPr>
          <w:color w:val="333333"/>
          <w:kern w:val="0"/>
          <w:sz w:val="24"/>
          <w:szCs w:val="24"/>
          <w:shd w:val="clear" w:color="auto" w:fill="FFFFFF"/>
          <w:lang w:bidi="ar"/>
        </w:rPr>
        <w:t>位姿估计的</w:t>
      </w:r>
      <w:r w:rsidRPr="002F48AB">
        <w:rPr>
          <w:color w:val="333333"/>
          <w:kern w:val="0"/>
          <w:sz w:val="24"/>
          <w:szCs w:val="24"/>
          <w:shd w:val="clear" w:color="auto" w:fill="FFFFFF"/>
          <w:lang w:bidi="ar"/>
        </w:rPr>
        <w:t>平均距离（</w:t>
      </w:r>
      <w:r w:rsidRPr="002F48AB">
        <w:rPr>
          <w:color w:val="333333"/>
          <w:kern w:val="0"/>
          <w:sz w:val="24"/>
          <w:szCs w:val="24"/>
          <w:shd w:val="clear" w:color="auto" w:fill="FFFFFF"/>
          <w:lang w:bidi="ar"/>
        </w:rPr>
        <w:t>ADD</w:t>
      </w:r>
      <w:r w:rsidRPr="002F48AB">
        <w:rPr>
          <w:color w:val="333333"/>
          <w:kern w:val="0"/>
          <w:sz w:val="24"/>
          <w:szCs w:val="24"/>
          <w:shd w:val="clear" w:color="auto" w:fill="FFFFFF"/>
          <w:lang w:bidi="ar"/>
        </w:rPr>
        <w:t>）不大于</w:t>
      </w:r>
      <w:r w:rsidRPr="002F48AB">
        <w:rPr>
          <w:color w:val="333333"/>
          <w:kern w:val="0"/>
          <w:sz w:val="24"/>
          <w:szCs w:val="24"/>
          <w:shd w:val="clear" w:color="auto" w:fill="FFFFFF"/>
          <w:lang w:bidi="ar"/>
        </w:rPr>
        <w:t>2cm</w:t>
      </w:r>
      <w:r w:rsidRPr="002F48AB">
        <w:rPr>
          <w:color w:val="333333"/>
          <w:kern w:val="0"/>
          <w:sz w:val="24"/>
          <w:szCs w:val="24"/>
          <w:shd w:val="clear" w:color="auto" w:fill="FFFFFF"/>
          <w:lang w:bidi="ar"/>
        </w:rPr>
        <w:t>；</w:t>
      </w:r>
      <w:r w:rsidR="002F48AB" w:rsidRPr="002F48AB">
        <w:rPr>
          <w:color w:val="333333"/>
          <w:kern w:val="0"/>
          <w:sz w:val="24"/>
          <w:szCs w:val="24"/>
          <w:shd w:val="clear" w:color="auto" w:fill="FFFFFF"/>
          <w:lang w:bidi="ar"/>
        </w:rPr>
        <w:t>其中</w:t>
      </w:r>
      <w:r w:rsidR="002F48AB" w:rsidRPr="002F48AB">
        <w:rPr>
          <w:rFonts w:hint="eastAsia"/>
          <w:color w:val="333333"/>
          <w:kern w:val="0"/>
          <w:sz w:val="24"/>
          <w:szCs w:val="24"/>
          <w:shd w:val="clear" w:color="auto" w:fill="FFFFFF"/>
          <w:lang w:bidi="ar"/>
        </w:rPr>
        <w:t>：</w:t>
      </w:r>
      <w:r w:rsidR="00153C47" w:rsidRPr="002F48AB">
        <w:rPr>
          <w:color w:val="333333"/>
          <w:kern w:val="0"/>
          <w:sz w:val="24"/>
          <w:szCs w:val="24"/>
          <w:shd w:val="clear" w:color="auto" w:fill="FFFFFF"/>
          <w:lang w:bidi="ar"/>
        </w:rPr>
        <w:t>平均距离（</w:t>
      </w:r>
      <w:r w:rsidR="00153C47" w:rsidRPr="002F48AB">
        <w:rPr>
          <w:color w:val="333333"/>
          <w:kern w:val="0"/>
          <w:sz w:val="24"/>
          <w:szCs w:val="24"/>
          <w:shd w:val="clear" w:color="auto" w:fill="FFFFFF"/>
          <w:lang w:bidi="ar"/>
        </w:rPr>
        <w:t>ADD</w:t>
      </w:r>
      <w:r w:rsidR="00153C47" w:rsidRPr="002F48AB">
        <w:rPr>
          <w:color w:val="333333"/>
          <w:kern w:val="0"/>
          <w:sz w:val="24"/>
          <w:szCs w:val="24"/>
          <w:shd w:val="clear" w:color="auto" w:fill="FFFFFF"/>
          <w:lang w:bidi="ar"/>
        </w:rPr>
        <w:t>）</w:t>
      </w:r>
      <w:r w:rsidR="0063113B">
        <w:rPr>
          <w:color w:val="333333"/>
          <w:kern w:val="0"/>
          <w:sz w:val="24"/>
          <w:szCs w:val="24"/>
          <w:shd w:val="clear" w:color="auto" w:fill="FFFFFF"/>
          <w:lang w:bidi="ar"/>
        </w:rPr>
        <w:t>指</w:t>
      </w:r>
      <w:r w:rsidR="00153C47" w:rsidRPr="002F48AB">
        <w:rPr>
          <w:color w:val="333333"/>
          <w:kern w:val="0"/>
          <w:sz w:val="24"/>
          <w:szCs w:val="24"/>
          <w:shd w:val="clear" w:color="auto" w:fill="FFFFFF"/>
          <w:lang w:bidi="ar"/>
        </w:rPr>
        <w:t>计算真值姿势和估计姿势转换的两个</w:t>
      </w:r>
      <w:r w:rsidR="00153C47" w:rsidRPr="002F48AB">
        <w:rPr>
          <w:color w:val="333333"/>
          <w:kern w:val="0"/>
          <w:sz w:val="24"/>
          <w:szCs w:val="24"/>
          <w:shd w:val="clear" w:color="auto" w:fill="FFFFFF"/>
          <w:lang w:bidi="ar"/>
        </w:rPr>
        <w:t>3D</w:t>
      </w:r>
      <w:r w:rsidR="00153C47" w:rsidRPr="002F48AB">
        <w:rPr>
          <w:color w:val="333333"/>
          <w:kern w:val="0"/>
          <w:sz w:val="24"/>
          <w:szCs w:val="24"/>
          <w:shd w:val="clear" w:color="auto" w:fill="FFFFFF"/>
          <w:lang w:bidi="ar"/>
        </w:rPr>
        <w:t>模型中对应点之间距离的平均值</w:t>
      </w:r>
      <w:r w:rsidR="0063113B">
        <w:rPr>
          <w:rFonts w:hint="eastAsia"/>
          <w:color w:val="333333"/>
          <w:kern w:val="0"/>
          <w:sz w:val="24"/>
          <w:szCs w:val="24"/>
          <w:shd w:val="clear" w:color="auto" w:fill="FFFFFF"/>
          <w:lang w:bidi="ar"/>
        </w:rPr>
        <w:t>；</w:t>
      </w:r>
    </w:p>
    <w:p w14:paraId="0FE993BE" w14:textId="1950E1AE" w:rsidR="00A54A56" w:rsidRPr="00FD17B7" w:rsidRDefault="00681FC6" w:rsidP="00153C47">
      <w:pPr>
        <w:pStyle w:val="af5"/>
        <w:numPr>
          <w:ilvl w:val="0"/>
          <w:numId w:val="1"/>
        </w:numPr>
        <w:snapToGrid w:val="0"/>
        <w:spacing w:line="360" w:lineRule="auto"/>
        <w:ind w:firstLineChars="0"/>
        <w:rPr>
          <w:color w:val="333333"/>
          <w:kern w:val="0"/>
          <w:sz w:val="24"/>
          <w:szCs w:val="24"/>
          <w:shd w:val="clear" w:color="auto" w:fill="FFFFFF"/>
          <w:lang w:bidi="ar"/>
        </w:rPr>
      </w:pPr>
      <w:r>
        <w:rPr>
          <w:color w:val="333333"/>
          <w:kern w:val="0"/>
          <w:sz w:val="24"/>
          <w:szCs w:val="24"/>
          <w:shd w:val="clear" w:color="auto" w:fill="FFFFFF"/>
          <w:lang w:bidi="ar"/>
        </w:rPr>
        <w:lastRenderedPageBreak/>
        <w:t>位姿识别的图像处理</w:t>
      </w:r>
      <w:r w:rsidR="00081030" w:rsidRPr="00FD17B7">
        <w:rPr>
          <w:color w:val="333333"/>
          <w:kern w:val="0"/>
          <w:sz w:val="24"/>
          <w:szCs w:val="24"/>
          <w:shd w:val="clear" w:color="auto" w:fill="FFFFFF"/>
          <w:lang w:bidi="ar"/>
        </w:rPr>
        <w:t>帧率：</w:t>
      </w:r>
      <w:r w:rsidR="0063113B">
        <w:rPr>
          <w:color w:val="333333"/>
          <w:kern w:val="0"/>
          <w:sz w:val="24"/>
          <w:szCs w:val="24"/>
          <w:shd w:val="clear" w:color="auto" w:fill="FFFFFF"/>
          <w:lang w:bidi="ar"/>
        </w:rPr>
        <w:t>目标检测识别与位姿估计</w:t>
      </w:r>
      <w:r w:rsidR="00081030" w:rsidRPr="00FD17B7">
        <w:rPr>
          <w:color w:val="333333"/>
          <w:kern w:val="0"/>
          <w:sz w:val="24"/>
          <w:szCs w:val="24"/>
          <w:shd w:val="clear" w:color="auto" w:fill="FFFFFF"/>
          <w:lang w:bidi="ar"/>
        </w:rPr>
        <w:t>达到</w:t>
      </w:r>
      <w:r w:rsidR="00153C47">
        <w:rPr>
          <w:color w:val="333333"/>
          <w:kern w:val="0"/>
          <w:sz w:val="24"/>
          <w:szCs w:val="24"/>
          <w:shd w:val="clear" w:color="auto" w:fill="FFFFFF"/>
          <w:lang w:bidi="ar"/>
        </w:rPr>
        <w:t>15</w:t>
      </w:r>
      <w:r w:rsidR="00081030" w:rsidRPr="00FD17B7">
        <w:rPr>
          <w:color w:val="333333"/>
          <w:kern w:val="0"/>
          <w:sz w:val="24"/>
          <w:szCs w:val="24"/>
          <w:shd w:val="clear" w:color="auto" w:fill="FFFFFF"/>
          <w:lang w:bidi="ar"/>
        </w:rPr>
        <w:t>FPS</w:t>
      </w:r>
      <w:r w:rsidR="0063113B">
        <w:rPr>
          <w:color w:val="333333"/>
          <w:kern w:val="0"/>
          <w:sz w:val="24"/>
          <w:szCs w:val="24"/>
          <w:shd w:val="clear" w:color="auto" w:fill="FFFFFF"/>
          <w:lang w:bidi="ar"/>
        </w:rPr>
        <w:t>以上的图像</w:t>
      </w:r>
      <w:r w:rsidR="00153C47">
        <w:rPr>
          <w:color w:val="333333"/>
          <w:kern w:val="0"/>
          <w:sz w:val="24"/>
          <w:szCs w:val="24"/>
          <w:shd w:val="clear" w:color="auto" w:fill="FFFFFF"/>
          <w:lang w:bidi="ar"/>
        </w:rPr>
        <w:t>处理速度，支撑</w:t>
      </w:r>
      <w:r w:rsidR="00153C47" w:rsidRPr="00153C47">
        <w:rPr>
          <w:rFonts w:hint="eastAsia"/>
          <w:color w:val="333333"/>
          <w:kern w:val="0"/>
          <w:sz w:val="24"/>
          <w:szCs w:val="24"/>
          <w:shd w:val="clear" w:color="auto" w:fill="FFFFFF"/>
          <w:lang w:bidi="ar"/>
        </w:rPr>
        <w:t>机器人作业动作连贯</w:t>
      </w:r>
      <w:r w:rsidR="00153C47">
        <w:rPr>
          <w:rFonts w:hint="eastAsia"/>
          <w:color w:val="333333"/>
          <w:kern w:val="0"/>
          <w:sz w:val="24"/>
          <w:szCs w:val="24"/>
          <w:shd w:val="clear" w:color="auto" w:fill="FFFFFF"/>
          <w:lang w:bidi="ar"/>
        </w:rPr>
        <w:t>性；</w:t>
      </w:r>
    </w:p>
    <w:p w14:paraId="0ED59440" w14:textId="3A881758" w:rsidR="00A54A56" w:rsidRDefault="002F48AB">
      <w:pPr>
        <w:pStyle w:val="af5"/>
        <w:numPr>
          <w:ilvl w:val="0"/>
          <w:numId w:val="1"/>
        </w:numPr>
        <w:snapToGrid w:val="0"/>
        <w:spacing w:line="360" w:lineRule="auto"/>
        <w:ind w:firstLineChars="0"/>
        <w:rPr>
          <w:kern w:val="0"/>
          <w:sz w:val="24"/>
          <w:szCs w:val="24"/>
          <w:shd w:val="clear" w:color="auto" w:fill="FFFFFF"/>
          <w:lang w:bidi="ar"/>
        </w:rPr>
      </w:pPr>
      <w:r>
        <w:rPr>
          <w:kern w:val="0"/>
          <w:sz w:val="24"/>
          <w:szCs w:val="24"/>
          <w:shd w:val="clear" w:color="auto" w:fill="FFFFFF"/>
          <w:lang w:bidi="ar"/>
        </w:rPr>
        <w:t>机器人动态</w:t>
      </w:r>
      <w:r w:rsidR="00081030" w:rsidRPr="002F48AB">
        <w:rPr>
          <w:color w:val="333333"/>
          <w:kern w:val="0"/>
          <w:sz w:val="24"/>
          <w:szCs w:val="24"/>
          <w:shd w:val="clear" w:color="auto" w:fill="FFFFFF"/>
          <w:lang w:bidi="ar"/>
        </w:rPr>
        <w:t>规划</w:t>
      </w:r>
      <w:r w:rsidR="00081030" w:rsidRPr="00FD17B7">
        <w:rPr>
          <w:kern w:val="0"/>
          <w:sz w:val="24"/>
          <w:szCs w:val="24"/>
          <w:shd w:val="clear" w:color="auto" w:fill="FFFFFF"/>
          <w:lang w:bidi="ar"/>
        </w:rPr>
        <w:t>实时性：相对位姿变化时，</w:t>
      </w:r>
      <w:r w:rsidR="00A43EA9">
        <w:rPr>
          <w:rFonts w:hint="eastAsia"/>
          <w:kern w:val="0"/>
          <w:sz w:val="24"/>
          <w:szCs w:val="24"/>
          <w:shd w:val="clear" w:color="auto" w:fill="FFFFFF"/>
          <w:lang w:bidi="ar"/>
        </w:rPr>
        <w:t>六自由度</w:t>
      </w:r>
      <w:r w:rsidR="00081030" w:rsidRPr="00FD17B7">
        <w:rPr>
          <w:kern w:val="0"/>
          <w:sz w:val="24"/>
          <w:szCs w:val="24"/>
          <w:shd w:val="clear" w:color="auto" w:fill="FFFFFF"/>
          <w:lang w:bidi="ar"/>
        </w:rPr>
        <w:t>机器人运动响应时间小于</w:t>
      </w:r>
      <w:r w:rsidR="00081030" w:rsidRPr="00FD17B7">
        <w:rPr>
          <w:kern w:val="0"/>
          <w:sz w:val="24"/>
          <w:szCs w:val="24"/>
          <w:shd w:val="clear" w:color="auto" w:fill="FFFFFF"/>
          <w:lang w:bidi="ar"/>
        </w:rPr>
        <w:t>0.</w:t>
      </w:r>
      <w:r>
        <w:rPr>
          <w:color w:val="333333"/>
          <w:kern w:val="0"/>
          <w:sz w:val="24"/>
          <w:szCs w:val="24"/>
          <w:shd w:val="clear" w:color="auto" w:fill="FFFFFF"/>
          <w:lang w:bidi="ar"/>
        </w:rPr>
        <w:t>5</w:t>
      </w:r>
      <w:r w:rsidR="00081030" w:rsidRPr="00FD17B7">
        <w:rPr>
          <w:kern w:val="0"/>
          <w:sz w:val="24"/>
          <w:szCs w:val="24"/>
          <w:shd w:val="clear" w:color="auto" w:fill="FFFFFF"/>
          <w:lang w:bidi="ar"/>
        </w:rPr>
        <w:t>s</w:t>
      </w:r>
      <w:r w:rsidR="00F17346" w:rsidRPr="00FD17B7">
        <w:rPr>
          <w:kern w:val="0"/>
          <w:sz w:val="24"/>
          <w:szCs w:val="24"/>
          <w:shd w:val="clear" w:color="auto" w:fill="FFFFFF"/>
          <w:lang w:bidi="ar"/>
        </w:rPr>
        <w:t>，实现对相对位姿变化的实时响应</w:t>
      </w:r>
      <w:r w:rsidR="00081030" w:rsidRPr="00FD17B7">
        <w:rPr>
          <w:kern w:val="0"/>
          <w:sz w:val="24"/>
          <w:szCs w:val="24"/>
          <w:shd w:val="clear" w:color="auto" w:fill="FFFFFF"/>
          <w:lang w:bidi="ar"/>
        </w:rPr>
        <w:t>，</w:t>
      </w:r>
      <w:r w:rsidR="00F17346" w:rsidRPr="00FD17B7">
        <w:rPr>
          <w:kern w:val="0"/>
          <w:sz w:val="24"/>
          <w:szCs w:val="24"/>
          <w:shd w:val="clear" w:color="auto" w:fill="FFFFFF"/>
          <w:lang w:bidi="ar"/>
        </w:rPr>
        <w:t>并</w:t>
      </w:r>
      <w:r w:rsidR="00F95493" w:rsidRPr="00FD17B7">
        <w:rPr>
          <w:kern w:val="0"/>
          <w:sz w:val="24"/>
          <w:szCs w:val="24"/>
          <w:shd w:val="clear" w:color="auto" w:fill="FFFFFF"/>
          <w:lang w:bidi="ar"/>
        </w:rPr>
        <w:t>需要</w:t>
      </w:r>
      <w:r w:rsidR="00F17346" w:rsidRPr="00FD17B7">
        <w:rPr>
          <w:kern w:val="0"/>
          <w:sz w:val="24"/>
          <w:szCs w:val="24"/>
          <w:shd w:val="clear" w:color="auto" w:fill="FFFFFF"/>
          <w:lang w:bidi="ar"/>
        </w:rPr>
        <w:t>具备在障碍空间条件下的自主作业规划能力</w:t>
      </w:r>
      <w:r w:rsidR="00081030" w:rsidRPr="00FD17B7">
        <w:rPr>
          <w:kern w:val="0"/>
          <w:sz w:val="24"/>
          <w:szCs w:val="24"/>
          <w:shd w:val="clear" w:color="auto" w:fill="FFFFFF"/>
          <w:lang w:bidi="ar"/>
        </w:rPr>
        <w:t>。</w:t>
      </w:r>
    </w:p>
    <w:p w14:paraId="01AC68BD" w14:textId="7D169ADF" w:rsidR="00C34A61" w:rsidRPr="009A2264" w:rsidRDefault="00C34A61" w:rsidP="009A2264">
      <w:pPr>
        <w:snapToGrid w:val="0"/>
        <w:spacing w:line="360" w:lineRule="auto"/>
        <w:ind w:firstLineChars="200" w:firstLine="480"/>
        <w:rPr>
          <w:color w:val="333333"/>
          <w:kern w:val="0"/>
          <w:sz w:val="24"/>
          <w:szCs w:val="24"/>
          <w:shd w:val="clear" w:color="auto" w:fill="FFFFFF"/>
          <w:lang w:bidi="ar"/>
        </w:rPr>
      </w:pPr>
      <w:r w:rsidRPr="009A2264">
        <w:rPr>
          <w:rFonts w:hint="eastAsia"/>
          <w:color w:val="333333"/>
          <w:kern w:val="0"/>
          <w:sz w:val="24"/>
          <w:szCs w:val="24"/>
          <w:shd w:val="clear" w:color="auto" w:fill="FFFFFF"/>
          <w:lang w:bidi="ar"/>
        </w:rPr>
        <w:t>本项目预期技术指标与同行对比如下表</w:t>
      </w:r>
      <w:r w:rsidRPr="009A2264">
        <w:rPr>
          <w:rFonts w:hint="eastAsia"/>
          <w:color w:val="333333"/>
          <w:kern w:val="0"/>
          <w:sz w:val="24"/>
          <w:szCs w:val="24"/>
          <w:shd w:val="clear" w:color="auto" w:fill="FFFFFF"/>
          <w:lang w:bidi="ar"/>
        </w:rPr>
        <w:t>1</w:t>
      </w:r>
      <w:r w:rsidRPr="009A2264">
        <w:rPr>
          <w:rFonts w:hint="eastAsia"/>
          <w:color w:val="333333"/>
          <w:kern w:val="0"/>
          <w:sz w:val="24"/>
          <w:szCs w:val="24"/>
          <w:shd w:val="clear" w:color="auto" w:fill="FFFFFF"/>
          <w:lang w:bidi="ar"/>
        </w:rPr>
        <w:t>所示</w:t>
      </w:r>
      <w:r w:rsidR="0060357D" w:rsidRPr="009A2264">
        <w:rPr>
          <w:rFonts w:hint="eastAsia"/>
          <w:color w:val="333333"/>
          <w:kern w:val="0"/>
          <w:sz w:val="24"/>
          <w:szCs w:val="24"/>
          <w:shd w:val="clear" w:color="auto" w:fill="FFFFFF"/>
          <w:lang w:bidi="ar"/>
        </w:rPr>
        <w:t>，</w:t>
      </w:r>
      <w:r w:rsidR="009A2264" w:rsidRPr="009A2264">
        <w:rPr>
          <w:rFonts w:hint="eastAsia"/>
          <w:color w:val="333333"/>
          <w:kern w:val="0"/>
          <w:sz w:val="24"/>
          <w:szCs w:val="24"/>
          <w:shd w:val="clear" w:color="auto" w:fill="FFFFFF"/>
          <w:lang w:bidi="ar"/>
        </w:rPr>
        <w:t>在电力部件目标检测识别、位姿估计与自主作业规划等技术方面</w:t>
      </w:r>
      <w:r w:rsidR="0060357D" w:rsidRPr="009A2264">
        <w:rPr>
          <w:rFonts w:hint="eastAsia"/>
          <w:color w:val="333333"/>
          <w:kern w:val="0"/>
          <w:sz w:val="24"/>
          <w:szCs w:val="24"/>
          <w:shd w:val="clear" w:color="auto" w:fill="FFFFFF"/>
          <w:lang w:bidi="ar"/>
        </w:rPr>
        <w:t>可达到同行先进水平</w:t>
      </w:r>
      <w:r w:rsidRPr="009A2264">
        <w:rPr>
          <w:rFonts w:hint="eastAsia"/>
          <w:color w:val="333333"/>
          <w:kern w:val="0"/>
          <w:sz w:val="24"/>
          <w:szCs w:val="24"/>
          <w:shd w:val="clear" w:color="auto" w:fill="FFFFFF"/>
          <w:lang w:bidi="ar"/>
        </w:rPr>
        <w:t>：</w:t>
      </w:r>
    </w:p>
    <w:p w14:paraId="3A50BA41" w14:textId="6C3FF6DD" w:rsidR="005C6FC4" w:rsidRDefault="005C6FC4" w:rsidP="005C6FC4">
      <w:pPr>
        <w:snapToGrid w:val="0"/>
        <w:spacing w:line="360" w:lineRule="auto"/>
        <w:ind w:left="420"/>
        <w:jc w:val="center"/>
        <w:rPr>
          <w:kern w:val="0"/>
          <w:sz w:val="24"/>
          <w:szCs w:val="24"/>
          <w:shd w:val="clear" w:color="auto" w:fill="FFFFFF"/>
          <w:lang w:bidi="ar"/>
        </w:rPr>
      </w:pPr>
      <w:r>
        <w:rPr>
          <w:rFonts w:hint="eastAsia"/>
          <w:kern w:val="0"/>
          <w:sz w:val="24"/>
          <w:szCs w:val="24"/>
          <w:shd w:val="clear" w:color="auto" w:fill="FFFFFF"/>
          <w:lang w:bidi="ar"/>
        </w:rPr>
        <w:t>表</w:t>
      </w:r>
      <w:r>
        <w:rPr>
          <w:rFonts w:hint="eastAsia"/>
          <w:kern w:val="0"/>
          <w:sz w:val="24"/>
          <w:szCs w:val="24"/>
          <w:shd w:val="clear" w:color="auto" w:fill="FFFFFF"/>
          <w:lang w:bidi="ar"/>
        </w:rPr>
        <w:t>1</w:t>
      </w:r>
      <w:r>
        <w:rPr>
          <w:kern w:val="0"/>
          <w:sz w:val="24"/>
          <w:szCs w:val="24"/>
          <w:shd w:val="clear" w:color="auto" w:fill="FFFFFF"/>
          <w:lang w:bidi="ar"/>
        </w:rPr>
        <w:t xml:space="preserve">  </w:t>
      </w:r>
      <w:r>
        <w:rPr>
          <w:rFonts w:hint="eastAsia"/>
          <w:kern w:val="0"/>
          <w:sz w:val="24"/>
          <w:szCs w:val="24"/>
          <w:shd w:val="clear" w:color="auto" w:fill="FFFFFF"/>
          <w:lang w:bidi="ar"/>
        </w:rPr>
        <w:t>本项目预期技术指标与同行对比</w:t>
      </w:r>
    </w:p>
    <w:tbl>
      <w:tblPr>
        <w:tblStyle w:val="af2"/>
        <w:tblW w:w="5000" w:type="pct"/>
        <w:tblLook w:val="04A0" w:firstRow="1" w:lastRow="0" w:firstColumn="1" w:lastColumn="0" w:noHBand="0" w:noVBand="1"/>
      </w:tblPr>
      <w:tblGrid>
        <w:gridCol w:w="642"/>
        <w:gridCol w:w="1095"/>
        <w:gridCol w:w="1746"/>
        <w:gridCol w:w="1741"/>
        <w:gridCol w:w="1741"/>
        <w:gridCol w:w="1303"/>
      </w:tblGrid>
      <w:tr w:rsidR="0060357D" w:rsidRPr="008C3392" w14:paraId="1C0C9D4E" w14:textId="4E013FC8" w:rsidTr="009A2264">
        <w:tc>
          <w:tcPr>
            <w:tcW w:w="388" w:type="pct"/>
          </w:tcPr>
          <w:p w14:paraId="62023792" w14:textId="27E46E48"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序号</w:t>
            </w:r>
          </w:p>
        </w:tc>
        <w:tc>
          <w:tcPr>
            <w:tcW w:w="662" w:type="pct"/>
          </w:tcPr>
          <w:p w14:paraId="0A1AD4E7" w14:textId="7CDC70B4"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指标名称</w:t>
            </w:r>
          </w:p>
        </w:tc>
        <w:tc>
          <w:tcPr>
            <w:tcW w:w="1056" w:type="pct"/>
          </w:tcPr>
          <w:p w14:paraId="426654DF" w14:textId="25378342"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亿嘉和科技股份有限公司</w:t>
            </w:r>
            <w:r>
              <w:rPr>
                <w:rFonts w:eastAsia="宋体" w:hint="eastAsia"/>
                <w:kern w:val="0"/>
                <w:sz w:val="24"/>
                <w:szCs w:val="24"/>
                <w:shd w:val="clear" w:color="auto" w:fill="FFFFFF"/>
                <w:lang w:bidi="ar"/>
              </w:rPr>
              <w:t>电力作业机器人系统</w:t>
            </w:r>
          </w:p>
        </w:tc>
        <w:tc>
          <w:tcPr>
            <w:tcW w:w="1053" w:type="pct"/>
          </w:tcPr>
          <w:p w14:paraId="6AD2B644" w14:textId="6AE77DF3"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国网智能科技股份有限公司</w:t>
            </w:r>
            <w:r>
              <w:rPr>
                <w:rFonts w:eastAsia="宋体" w:hint="eastAsia"/>
                <w:kern w:val="0"/>
                <w:sz w:val="24"/>
                <w:szCs w:val="24"/>
                <w:shd w:val="clear" w:color="auto" w:fill="FFFFFF"/>
                <w:lang w:bidi="ar"/>
              </w:rPr>
              <w:t>电力作业机器人系统</w:t>
            </w:r>
          </w:p>
        </w:tc>
        <w:tc>
          <w:tcPr>
            <w:tcW w:w="1053" w:type="pct"/>
          </w:tcPr>
          <w:p w14:paraId="30A744F1" w14:textId="62803D87"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本项目</w:t>
            </w:r>
          </w:p>
        </w:tc>
        <w:tc>
          <w:tcPr>
            <w:tcW w:w="789" w:type="pct"/>
          </w:tcPr>
          <w:p w14:paraId="20F8A83C" w14:textId="64DF7474" w:rsidR="0060357D" w:rsidRPr="0060357D" w:rsidRDefault="0060357D" w:rsidP="0060357D">
            <w:pPr>
              <w:snapToGrid w:val="0"/>
              <w:jc w:val="center"/>
              <w:rPr>
                <w:rFonts w:eastAsia="宋体"/>
                <w:kern w:val="0"/>
                <w:sz w:val="24"/>
                <w:szCs w:val="24"/>
                <w:shd w:val="clear" w:color="auto" w:fill="FFFFFF"/>
                <w:lang w:bidi="ar"/>
              </w:rPr>
            </w:pPr>
            <w:r w:rsidRPr="0060357D">
              <w:rPr>
                <w:rFonts w:eastAsia="宋体" w:hint="eastAsia"/>
                <w:kern w:val="0"/>
                <w:sz w:val="24"/>
                <w:szCs w:val="24"/>
                <w:shd w:val="clear" w:color="auto" w:fill="FFFFFF"/>
                <w:lang w:bidi="ar"/>
              </w:rPr>
              <w:t>对比情况</w:t>
            </w:r>
          </w:p>
        </w:tc>
      </w:tr>
      <w:tr w:rsidR="0060357D" w:rsidRPr="008C3392" w14:paraId="0C07E7FA" w14:textId="7E5AD1B2" w:rsidTr="009A2264">
        <w:tc>
          <w:tcPr>
            <w:tcW w:w="388" w:type="pct"/>
          </w:tcPr>
          <w:p w14:paraId="2AFB8551" w14:textId="766FA85A"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1</w:t>
            </w:r>
          </w:p>
        </w:tc>
        <w:tc>
          <w:tcPr>
            <w:tcW w:w="662" w:type="pct"/>
          </w:tcPr>
          <w:p w14:paraId="0E362EF3" w14:textId="2C95241F"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电力部件目标识别率</w:t>
            </w:r>
          </w:p>
        </w:tc>
        <w:tc>
          <w:tcPr>
            <w:tcW w:w="1056" w:type="pct"/>
          </w:tcPr>
          <w:p w14:paraId="4FB3CE6F" w14:textId="3AAA168A"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室内模拟配电线路环境中的熔丝管识别率大于</w:t>
            </w:r>
            <w:r w:rsidRPr="008C3392">
              <w:rPr>
                <w:rFonts w:eastAsia="宋体"/>
                <w:kern w:val="0"/>
                <w:sz w:val="24"/>
                <w:szCs w:val="24"/>
                <w:shd w:val="clear" w:color="auto" w:fill="FFFFFF"/>
                <w:lang w:bidi="ar"/>
              </w:rPr>
              <w:t xml:space="preserve"> 90% </w:t>
            </w:r>
            <w:r w:rsidRPr="008C3392">
              <w:rPr>
                <w:rFonts w:eastAsia="宋体"/>
                <w:kern w:val="0"/>
                <w:sz w:val="24"/>
                <w:szCs w:val="24"/>
                <w:shd w:val="clear" w:color="auto" w:fill="FFFFFF"/>
                <w:vertAlign w:val="superscript"/>
                <w:lang w:bidi="ar"/>
              </w:rPr>
              <w:t>[</w:t>
            </w:r>
            <w:r w:rsidR="00DD617D">
              <w:rPr>
                <w:rFonts w:eastAsia="宋体"/>
                <w:kern w:val="0"/>
                <w:sz w:val="24"/>
                <w:szCs w:val="24"/>
                <w:shd w:val="clear" w:color="auto" w:fill="FFFFFF"/>
                <w:vertAlign w:val="superscript"/>
                <w:lang w:bidi="ar"/>
              </w:rPr>
              <w:t>6,</w:t>
            </w:r>
            <w:r w:rsidRPr="008C3392">
              <w:rPr>
                <w:rFonts w:eastAsia="宋体"/>
                <w:kern w:val="0"/>
                <w:sz w:val="24"/>
                <w:szCs w:val="24"/>
                <w:shd w:val="clear" w:color="auto" w:fill="FFFFFF"/>
                <w:vertAlign w:val="superscript"/>
                <w:lang w:bidi="ar"/>
              </w:rPr>
              <w:t>31]</w:t>
            </w:r>
          </w:p>
        </w:tc>
        <w:tc>
          <w:tcPr>
            <w:tcW w:w="1053" w:type="pct"/>
          </w:tcPr>
          <w:p w14:paraId="40034DF8" w14:textId="1EA4B8AD"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作业目标识别率大于</w:t>
            </w:r>
            <w:r>
              <w:rPr>
                <w:rFonts w:eastAsia="宋体" w:hint="eastAsia"/>
                <w:kern w:val="0"/>
                <w:sz w:val="24"/>
                <w:szCs w:val="24"/>
                <w:shd w:val="clear" w:color="auto" w:fill="FFFFFF"/>
                <w:lang w:bidi="ar"/>
              </w:rPr>
              <w:t>9</w:t>
            </w:r>
            <w:r>
              <w:rPr>
                <w:rFonts w:eastAsia="宋体"/>
                <w:kern w:val="0"/>
                <w:sz w:val="24"/>
                <w:szCs w:val="24"/>
                <w:shd w:val="clear" w:color="auto" w:fill="FFFFFF"/>
                <w:lang w:bidi="ar"/>
              </w:rPr>
              <w:t>0%</w:t>
            </w:r>
          </w:p>
        </w:tc>
        <w:tc>
          <w:tcPr>
            <w:tcW w:w="1053" w:type="pct"/>
          </w:tcPr>
          <w:p w14:paraId="59D2EE2C" w14:textId="407C1E84"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实验室模拟测试场景达到</w:t>
            </w:r>
            <w:r w:rsidRPr="008C3392">
              <w:rPr>
                <w:rFonts w:eastAsia="宋体"/>
                <w:kern w:val="0"/>
                <w:sz w:val="24"/>
                <w:szCs w:val="24"/>
                <w:shd w:val="clear" w:color="auto" w:fill="FFFFFF"/>
                <w:lang w:bidi="ar"/>
              </w:rPr>
              <w:t>90%</w:t>
            </w:r>
            <w:r>
              <w:rPr>
                <w:rFonts w:eastAsia="宋体" w:hint="eastAsia"/>
                <w:kern w:val="0"/>
                <w:sz w:val="24"/>
                <w:szCs w:val="24"/>
                <w:shd w:val="clear" w:color="auto" w:fill="FFFFFF"/>
                <w:lang w:bidi="ar"/>
              </w:rPr>
              <w:t>以上</w:t>
            </w:r>
          </w:p>
        </w:tc>
        <w:tc>
          <w:tcPr>
            <w:tcW w:w="789" w:type="pct"/>
          </w:tcPr>
          <w:p w14:paraId="7D2B99F0" w14:textId="1EF789D1" w:rsidR="0060357D" w:rsidRPr="0060357D"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达到</w:t>
            </w:r>
            <w:r w:rsidR="00A31EE6">
              <w:rPr>
                <w:rFonts w:eastAsia="宋体" w:hint="eastAsia"/>
                <w:kern w:val="0"/>
                <w:sz w:val="24"/>
                <w:szCs w:val="24"/>
                <w:shd w:val="clear" w:color="auto" w:fill="FFFFFF"/>
                <w:lang w:bidi="ar"/>
              </w:rPr>
              <w:t>行业</w:t>
            </w:r>
            <w:r>
              <w:rPr>
                <w:rFonts w:eastAsia="宋体" w:hint="eastAsia"/>
                <w:kern w:val="0"/>
                <w:sz w:val="24"/>
                <w:szCs w:val="24"/>
                <w:shd w:val="clear" w:color="auto" w:fill="FFFFFF"/>
                <w:lang w:bidi="ar"/>
              </w:rPr>
              <w:t>同等水平</w:t>
            </w:r>
          </w:p>
        </w:tc>
      </w:tr>
      <w:tr w:rsidR="0060357D" w:rsidRPr="008C3392" w14:paraId="4FBC9C29" w14:textId="0CBD8B32" w:rsidTr="009A2264">
        <w:tc>
          <w:tcPr>
            <w:tcW w:w="388" w:type="pct"/>
          </w:tcPr>
          <w:p w14:paraId="265B1B11" w14:textId="74AB8B3C"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2</w:t>
            </w:r>
          </w:p>
        </w:tc>
        <w:tc>
          <w:tcPr>
            <w:tcW w:w="662" w:type="pct"/>
          </w:tcPr>
          <w:p w14:paraId="102A2C54" w14:textId="0AE30B47"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hint="eastAsia"/>
                <w:kern w:val="0"/>
                <w:sz w:val="24"/>
                <w:szCs w:val="24"/>
                <w:shd w:val="clear" w:color="auto" w:fill="FFFFFF"/>
                <w:lang w:bidi="ar"/>
              </w:rPr>
              <w:t>目标</w:t>
            </w:r>
            <w:r w:rsidRPr="008C3392">
              <w:rPr>
                <w:rFonts w:eastAsia="宋体" w:hint="eastAsia"/>
                <w:kern w:val="0"/>
                <w:sz w:val="24"/>
                <w:szCs w:val="24"/>
                <w:shd w:val="clear" w:color="auto" w:fill="FFFFFF"/>
                <w:lang w:bidi="ar"/>
              </w:rPr>
              <w:t>6-DoF</w:t>
            </w:r>
            <w:r w:rsidRPr="008C3392">
              <w:rPr>
                <w:rFonts w:eastAsia="宋体" w:hint="eastAsia"/>
                <w:kern w:val="0"/>
                <w:sz w:val="24"/>
                <w:szCs w:val="24"/>
                <w:shd w:val="clear" w:color="auto" w:fill="FFFFFF"/>
                <w:lang w:bidi="ar"/>
              </w:rPr>
              <w:t>位姿检测精度</w:t>
            </w:r>
          </w:p>
        </w:tc>
        <w:tc>
          <w:tcPr>
            <w:tcW w:w="1056" w:type="pct"/>
          </w:tcPr>
          <w:p w14:paraId="3CF33B21" w14:textId="3DA1069C"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支持</w:t>
            </w:r>
            <w:r w:rsidRPr="0060357D">
              <w:rPr>
                <w:rFonts w:eastAsia="宋体" w:hint="eastAsia"/>
                <w:kern w:val="0"/>
                <w:sz w:val="24"/>
                <w:szCs w:val="24"/>
                <w:shd w:val="clear" w:color="auto" w:fill="FFFFFF"/>
                <w:lang w:bidi="ar"/>
              </w:rPr>
              <w:t>遥控操作、自主操作</w:t>
            </w:r>
            <w:r>
              <w:rPr>
                <w:rFonts w:eastAsia="宋体" w:hint="eastAsia"/>
                <w:kern w:val="0"/>
                <w:sz w:val="24"/>
                <w:szCs w:val="24"/>
                <w:shd w:val="clear" w:color="auto" w:fill="FFFFFF"/>
                <w:lang w:bidi="ar"/>
              </w:rPr>
              <w:t>等多种模式；目标位姿检测精度未见公开数据</w:t>
            </w:r>
          </w:p>
        </w:tc>
        <w:tc>
          <w:tcPr>
            <w:tcW w:w="1053" w:type="pct"/>
          </w:tcPr>
          <w:p w14:paraId="5A3025B2" w14:textId="240E0E29"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支撑</w:t>
            </w:r>
            <w:r>
              <w:rPr>
                <w:rFonts w:eastAsia="宋体" w:hint="eastAsia"/>
                <w:kern w:val="0"/>
                <w:sz w:val="24"/>
                <w:szCs w:val="24"/>
                <w:shd w:val="clear" w:color="auto" w:fill="FFFFFF"/>
                <w:lang w:bidi="ar"/>
              </w:rPr>
              <w:t>V</w:t>
            </w:r>
            <w:r>
              <w:rPr>
                <w:rFonts w:eastAsia="宋体"/>
                <w:kern w:val="0"/>
                <w:sz w:val="24"/>
                <w:szCs w:val="24"/>
                <w:shd w:val="clear" w:color="auto" w:fill="FFFFFF"/>
                <w:lang w:bidi="ar"/>
              </w:rPr>
              <w:t>R</w:t>
            </w:r>
            <w:r>
              <w:rPr>
                <w:rFonts w:eastAsia="宋体" w:hint="eastAsia"/>
                <w:kern w:val="0"/>
                <w:sz w:val="24"/>
                <w:szCs w:val="24"/>
                <w:shd w:val="clear" w:color="auto" w:fill="FFFFFF"/>
                <w:lang w:bidi="ar"/>
              </w:rPr>
              <w:t>人机协作；目标位姿检测精度未见公开数据</w:t>
            </w:r>
          </w:p>
        </w:tc>
        <w:tc>
          <w:tcPr>
            <w:tcW w:w="1053" w:type="pct"/>
          </w:tcPr>
          <w:p w14:paraId="04230D29" w14:textId="1861A78A"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hint="eastAsia"/>
                <w:kern w:val="0"/>
                <w:sz w:val="24"/>
                <w:szCs w:val="24"/>
                <w:shd w:val="clear" w:color="auto" w:fill="FFFFFF"/>
                <w:lang w:bidi="ar"/>
              </w:rPr>
              <w:t>实验室模拟测试场景下位姿估计的平均距离不大于</w:t>
            </w:r>
            <w:r w:rsidRPr="008C3392">
              <w:rPr>
                <w:rFonts w:eastAsia="宋体" w:hint="eastAsia"/>
                <w:kern w:val="0"/>
                <w:sz w:val="24"/>
                <w:szCs w:val="24"/>
                <w:shd w:val="clear" w:color="auto" w:fill="FFFFFF"/>
                <w:lang w:bidi="ar"/>
              </w:rPr>
              <w:t>2cm</w:t>
            </w:r>
          </w:p>
        </w:tc>
        <w:tc>
          <w:tcPr>
            <w:tcW w:w="789" w:type="pct"/>
          </w:tcPr>
          <w:p w14:paraId="5E91AC24" w14:textId="2C34CCC3" w:rsidR="0060357D" w:rsidRPr="0060357D" w:rsidRDefault="00A31EE6"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达到行业同等水平，</w:t>
            </w:r>
            <w:r w:rsidR="0060357D">
              <w:rPr>
                <w:rFonts w:eastAsia="宋体" w:hint="eastAsia"/>
                <w:kern w:val="0"/>
                <w:sz w:val="24"/>
                <w:szCs w:val="24"/>
                <w:shd w:val="clear" w:color="auto" w:fill="FFFFFF"/>
                <w:lang w:bidi="ar"/>
              </w:rPr>
              <w:t>支撑自主作业模式</w:t>
            </w:r>
            <w:r w:rsidRPr="0060357D">
              <w:rPr>
                <w:rFonts w:eastAsia="宋体" w:hint="eastAsia"/>
                <w:kern w:val="0"/>
                <w:sz w:val="24"/>
                <w:szCs w:val="24"/>
                <w:shd w:val="clear" w:color="auto" w:fill="FFFFFF"/>
                <w:lang w:bidi="ar"/>
              </w:rPr>
              <w:t xml:space="preserve"> </w:t>
            </w:r>
          </w:p>
        </w:tc>
      </w:tr>
      <w:tr w:rsidR="0060357D" w:rsidRPr="008C3392" w14:paraId="23194CFB" w14:textId="1585DD03" w:rsidTr="009A2264">
        <w:tc>
          <w:tcPr>
            <w:tcW w:w="388" w:type="pct"/>
          </w:tcPr>
          <w:p w14:paraId="11BFA890" w14:textId="74098277"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3</w:t>
            </w:r>
          </w:p>
        </w:tc>
        <w:tc>
          <w:tcPr>
            <w:tcW w:w="662" w:type="pct"/>
          </w:tcPr>
          <w:p w14:paraId="00B263B9" w14:textId="41CA0A2E"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hint="eastAsia"/>
                <w:kern w:val="0"/>
                <w:sz w:val="24"/>
                <w:szCs w:val="24"/>
                <w:shd w:val="clear" w:color="auto" w:fill="FFFFFF"/>
                <w:lang w:bidi="ar"/>
              </w:rPr>
              <w:t>位姿识别的图像处理帧率</w:t>
            </w:r>
          </w:p>
        </w:tc>
        <w:tc>
          <w:tcPr>
            <w:tcW w:w="1056" w:type="pct"/>
          </w:tcPr>
          <w:p w14:paraId="56A867A7" w14:textId="74ACF078"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未见公开数据</w:t>
            </w:r>
          </w:p>
        </w:tc>
        <w:tc>
          <w:tcPr>
            <w:tcW w:w="1053" w:type="pct"/>
          </w:tcPr>
          <w:p w14:paraId="159D5B65" w14:textId="29923217"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未见公开数据</w:t>
            </w:r>
          </w:p>
        </w:tc>
        <w:tc>
          <w:tcPr>
            <w:tcW w:w="1053" w:type="pct"/>
          </w:tcPr>
          <w:p w14:paraId="50C7FBF2" w14:textId="35887891"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kern w:val="0"/>
                <w:sz w:val="24"/>
                <w:szCs w:val="24"/>
                <w:shd w:val="clear" w:color="auto" w:fill="FFFFFF"/>
                <w:lang w:bidi="ar"/>
              </w:rPr>
              <w:t>目标检测识别与位姿估计达到</w:t>
            </w:r>
            <w:r w:rsidRPr="008C3392">
              <w:rPr>
                <w:rFonts w:eastAsia="宋体"/>
                <w:kern w:val="0"/>
                <w:sz w:val="24"/>
                <w:szCs w:val="24"/>
                <w:shd w:val="clear" w:color="auto" w:fill="FFFFFF"/>
                <w:lang w:bidi="ar"/>
              </w:rPr>
              <w:t>15FPS</w:t>
            </w:r>
            <w:r w:rsidRPr="008C3392">
              <w:rPr>
                <w:rFonts w:eastAsia="宋体"/>
                <w:kern w:val="0"/>
                <w:sz w:val="24"/>
                <w:szCs w:val="24"/>
                <w:shd w:val="clear" w:color="auto" w:fill="FFFFFF"/>
                <w:lang w:bidi="ar"/>
              </w:rPr>
              <w:t>以上</w:t>
            </w:r>
          </w:p>
        </w:tc>
        <w:tc>
          <w:tcPr>
            <w:tcW w:w="789" w:type="pct"/>
          </w:tcPr>
          <w:p w14:paraId="4B7C8033" w14:textId="2E0CD1F5" w:rsidR="0060357D" w:rsidRPr="0060357D" w:rsidRDefault="00055C93"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w:t>
            </w:r>
          </w:p>
        </w:tc>
      </w:tr>
      <w:tr w:rsidR="0060357D" w:rsidRPr="008C3392" w14:paraId="656FE124" w14:textId="024F02A4" w:rsidTr="009A2264">
        <w:tc>
          <w:tcPr>
            <w:tcW w:w="388" w:type="pct"/>
          </w:tcPr>
          <w:p w14:paraId="46DEBFC3" w14:textId="00D60DD2" w:rsidR="0060357D" w:rsidRDefault="0060357D" w:rsidP="0060357D">
            <w:pPr>
              <w:snapToGrid w:val="0"/>
              <w:jc w:val="center"/>
              <w:rPr>
                <w:kern w:val="0"/>
                <w:sz w:val="24"/>
                <w:szCs w:val="24"/>
                <w:shd w:val="clear" w:color="auto" w:fill="FFFFFF"/>
                <w:lang w:bidi="ar"/>
              </w:rPr>
            </w:pPr>
            <w:r>
              <w:rPr>
                <w:rFonts w:hint="eastAsia"/>
                <w:kern w:val="0"/>
                <w:sz w:val="24"/>
                <w:szCs w:val="24"/>
                <w:shd w:val="clear" w:color="auto" w:fill="FFFFFF"/>
                <w:lang w:bidi="ar"/>
              </w:rPr>
              <w:t>4</w:t>
            </w:r>
          </w:p>
        </w:tc>
        <w:tc>
          <w:tcPr>
            <w:tcW w:w="662" w:type="pct"/>
          </w:tcPr>
          <w:p w14:paraId="6A6F6A96" w14:textId="734BED6F" w:rsidR="0060357D" w:rsidRPr="008C3392" w:rsidRDefault="0060357D" w:rsidP="0060357D">
            <w:pPr>
              <w:snapToGrid w:val="0"/>
              <w:jc w:val="center"/>
              <w:rPr>
                <w:rFonts w:eastAsia="宋体"/>
                <w:kern w:val="0"/>
                <w:sz w:val="24"/>
                <w:szCs w:val="24"/>
                <w:shd w:val="clear" w:color="auto" w:fill="FFFFFF"/>
                <w:lang w:bidi="ar"/>
              </w:rPr>
            </w:pPr>
            <w:r w:rsidRPr="008C3392">
              <w:rPr>
                <w:rFonts w:eastAsia="宋体" w:hint="eastAsia"/>
                <w:kern w:val="0"/>
                <w:sz w:val="24"/>
                <w:szCs w:val="24"/>
                <w:shd w:val="clear" w:color="auto" w:fill="FFFFFF"/>
                <w:lang w:bidi="ar"/>
              </w:rPr>
              <w:t>机器人动态规划实时性</w:t>
            </w:r>
          </w:p>
        </w:tc>
        <w:tc>
          <w:tcPr>
            <w:tcW w:w="1056" w:type="pct"/>
          </w:tcPr>
          <w:p w14:paraId="4F58F906" w14:textId="292FCCA0"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自主操作模式下实现自主避障；避障规划实时性未见公开数据</w:t>
            </w:r>
          </w:p>
        </w:tc>
        <w:tc>
          <w:tcPr>
            <w:tcW w:w="1053" w:type="pct"/>
          </w:tcPr>
          <w:p w14:paraId="235630AD" w14:textId="5ED09B72" w:rsidR="0060357D" w:rsidRPr="008C3392"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可实现自主避障；避障规划实时性未见公开数据</w:t>
            </w:r>
          </w:p>
        </w:tc>
        <w:tc>
          <w:tcPr>
            <w:tcW w:w="1053" w:type="pct"/>
          </w:tcPr>
          <w:p w14:paraId="3C9619FD" w14:textId="39911449" w:rsidR="0060357D" w:rsidRPr="008C3392" w:rsidRDefault="0060357D" w:rsidP="0060357D">
            <w:pPr>
              <w:snapToGrid w:val="0"/>
              <w:jc w:val="center"/>
              <w:rPr>
                <w:rFonts w:eastAsia="宋体"/>
                <w:kern w:val="0"/>
                <w:sz w:val="24"/>
                <w:szCs w:val="24"/>
                <w:shd w:val="clear" w:color="auto" w:fill="FFFFFF"/>
                <w:lang w:bidi="ar"/>
              </w:rPr>
            </w:pPr>
            <w:r w:rsidRPr="0060357D">
              <w:rPr>
                <w:rFonts w:eastAsia="宋体"/>
                <w:kern w:val="0"/>
                <w:sz w:val="24"/>
                <w:szCs w:val="24"/>
                <w:shd w:val="clear" w:color="auto" w:fill="FFFFFF"/>
                <w:lang w:bidi="ar"/>
              </w:rPr>
              <w:t>相对位姿变化时，机器人运动响应时间小于</w:t>
            </w:r>
            <w:r w:rsidRPr="0060357D">
              <w:rPr>
                <w:rFonts w:eastAsia="宋体"/>
                <w:kern w:val="0"/>
                <w:sz w:val="24"/>
                <w:szCs w:val="24"/>
                <w:shd w:val="clear" w:color="auto" w:fill="FFFFFF"/>
                <w:lang w:bidi="ar"/>
              </w:rPr>
              <w:t>0.5s</w:t>
            </w:r>
            <w:r w:rsidRPr="0060357D">
              <w:rPr>
                <w:rFonts w:eastAsia="宋体" w:hint="eastAsia"/>
                <w:kern w:val="0"/>
                <w:sz w:val="24"/>
                <w:szCs w:val="24"/>
                <w:shd w:val="clear" w:color="auto" w:fill="FFFFFF"/>
                <w:lang w:bidi="ar"/>
              </w:rPr>
              <w:t>；</w:t>
            </w:r>
            <w:r w:rsidRPr="0060357D">
              <w:rPr>
                <w:rFonts w:eastAsia="宋体"/>
                <w:kern w:val="0"/>
                <w:sz w:val="24"/>
                <w:szCs w:val="24"/>
                <w:shd w:val="clear" w:color="auto" w:fill="FFFFFF"/>
                <w:lang w:bidi="ar"/>
              </w:rPr>
              <w:t>具备在障碍空间条件下的自主作业规划能力</w:t>
            </w:r>
          </w:p>
        </w:tc>
        <w:tc>
          <w:tcPr>
            <w:tcW w:w="789" w:type="pct"/>
          </w:tcPr>
          <w:p w14:paraId="2C250673" w14:textId="65BA72D3" w:rsidR="0060357D" w:rsidRPr="0060357D" w:rsidRDefault="0060357D" w:rsidP="0060357D">
            <w:pPr>
              <w:snapToGrid w:val="0"/>
              <w:jc w:val="center"/>
              <w:rPr>
                <w:rFonts w:eastAsia="宋体"/>
                <w:kern w:val="0"/>
                <w:sz w:val="24"/>
                <w:szCs w:val="24"/>
                <w:shd w:val="clear" w:color="auto" w:fill="FFFFFF"/>
                <w:lang w:bidi="ar"/>
              </w:rPr>
            </w:pPr>
            <w:r>
              <w:rPr>
                <w:rFonts w:eastAsia="宋体" w:hint="eastAsia"/>
                <w:kern w:val="0"/>
                <w:sz w:val="24"/>
                <w:szCs w:val="24"/>
                <w:shd w:val="clear" w:color="auto" w:fill="FFFFFF"/>
                <w:lang w:bidi="ar"/>
              </w:rPr>
              <w:t>自主运动规划、避障规划能力达到行业同等水平</w:t>
            </w:r>
          </w:p>
        </w:tc>
      </w:tr>
    </w:tbl>
    <w:p w14:paraId="4FF1DF76" w14:textId="77777777" w:rsidR="00C34A61" w:rsidRPr="00C34A61" w:rsidRDefault="00C34A61" w:rsidP="00C34A61">
      <w:pPr>
        <w:snapToGrid w:val="0"/>
        <w:spacing w:line="360" w:lineRule="auto"/>
        <w:ind w:left="420"/>
        <w:rPr>
          <w:kern w:val="0"/>
          <w:sz w:val="24"/>
          <w:szCs w:val="24"/>
          <w:shd w:val="clear" w:color="auto" w:fill="FFFFFF"/>
          <w:lang w:bidi="ar"/>
        </w:rPr>
      </w:pPr>
    </w:p>
    <w:p w14:paraId="32A525E1" w14:textId="77777777" w:rsidR="00A54A56" w:rsidRPr="00FD17B7" w:rsidRDefault="00081030">
      <w:pPr>
        <w:pStyle w:val="1"/>
        <w:spacing w:line="360" w:lineRule="auto"/>
        <w:rPr>
          <w:rFonts w:ascii="Times New Roman" w:eastAsia="微软雅黑" w:hAnsi="Times New Roman" w:cs="Times New Roman"/>
          <w:sz w:val="28"/>
          <w:szCs w:val="28"/>
        </w:rPr>
      </w:pPr>
      <w:bookmarkStart w:id="8" w:name="_Toc57630002"/>
      <w:bookmarkEnd w:id="6"/>
      <w:r w:rsidRPr="00FD17B7">
        <w:rPr>
          <w:rFonts w:ascii="Times New Roman" w:eastAsia="微软雅黑" w:hAnsi="Times New Roman" w:cs="Times New Roman"/>
          <w:sz w:val="28"/>
          <w:szCs w:val="28"/>
        </w:rPr>
        <w:t>二、国内外研究现状</w:t>
      </w:r>
      <w:bookmarkEnd w:id="8"/>
    </w:p>
    <w:p w14:paraId="04AAFF49" w14:textId="77777777" w:rsidR="00A54A56" w:rsidRPr="00FD17B7" w:rsidRDefault="00081030">
      <w:pPr>
        <w:spacing w:line="360" w:lineRule="auto"/>
        <w:ind w:firstLineChars="200" w:firstLine="480"/>
        <w:rPr>
          <w:sz w:val="24"/>
          <w:szCs w:val="24"/>
        </w:rPr>
      </w:pPr>
      <w:r w:rsidRPr="00FD17B7">
        <w:rPr>
          <w:sz w:val="24"/>
          <w:szCs w:val="24"/>
        </w:rPr>
        <w:t>结合本课题作业机器人在电网应用的几个主要研究问题，本节拟从带电作</w:t>
      </w:r>
      <w:r w:rsidRPr="00FD17B7">
        <w:rPr>
          <w:sz w:val="24"/>
          <w:szCs w:val="24"/>
        </w:rPr>
        <w:lastRenderedPageBreak/>
        <w:t>业机器人应用现状、机器人视觉研究和机器人实时运动重规划等三个方面对相关研究现状及发展趋势进行综合分析。</w:t>
      </w:r>
    </w:p>
    <w:p w14:paraId="2F103F21" w14:textId="77777777" w:rsidR="00A54A56" w:rsidRPr="00FD17B7" w:rsidRDefault="00081030">
      <w:pPr>
        <w:pStyle w:val="220"/>
        <w:spacing w:before="120" w:after="120"/>
        <w:rPr>
          <w:rFonts w:ascii="Times New Roman" w:eastAsia="微软雅黑" w:hAnsi="Times New Roman" w:cs="Times New Roman"/>
          <w:sz w:val="28"/>
          <w:szCs w:val="28"/>
        </w:rPr>
      </w:pPr>
      <w:bookmarkStart w:id="9" w:name="_Toc57630003"/>
      <w:r w:rsidRPr="00FD17B7">
        <w:rPr>
          <w:rFonts w:ascii="Times New Roman" w:eastAsia="微软雅黑" w:hAnsi="Times New Roman" w:cs="Times New Roman"/>
          <w:sz w:val="28"/>
          <w:szCs w:val="28"/>
        </w:rPr>
        <w:t xml:space="preserve">2.1 </w:t>
      </w:r>
      <w:r w:rsidRPr="00FD17B7">
        <w:rPr>
          <w:rFonts w:ascii="Times New Roman" w:eastAsia="微软雅黑" w:hAnsi="Times New Roman" w:cs="Times New Roman"/>
          <w:sz w:val="28"/>
          <w:szCs w:val="28"/>
        </w:rPr>
        <w:t>带电作业机器人应用现状</w:t>
      </w:r>
      <w:bookmarkEnd w:id="9"/>
    </w:p>
    <w:p w14:paraId="1D52A3E4" w14:textId="77777777" w:rsidR="00A54A56" w:rsidRPr="00FD17B7" w:rsidRDefault="00081030">
      <w:pPr>
        <w:spacing w:line="360" w:lineRule="auto"/>
        <w:ind w:firstLine="420"/>
        <w:rPr>
          <w:sz w:val="24"/>
          <w:szCs w:val="24"/>
        </w:rPr>
      </w:pPr>
      <w:r w:rsidRPr="00FD17B7">
        <w:rPr>
          <w:sz w:val="24"/>
          <w:szCs w:val="24"/>
        </w:rPr>
        <w:t>早在上世纪</w:t>
      </w:r>
      <w:r w:rsidRPr="00FD17B7">
        <w:rPr>
          <w:sz w:val="24"/>
          <w:szCs w:val="24"/>
        </w:rPr>
        <w:t>80</w:t>
      </w:r>
      <w:r w:rsidRPr="00FD17B7">
        <w:rPr>
          <w:sz w:val="24"/>
          <w:szCs w:val="24"/>
        </w:rPr>
        <w:t>年代，电力作业机器人的相关研究就已经在日本、欧美等国家展开。</w:t>
      </w:r>
      <w:r w:rsidRPr="00FD17B7">
        <w:rPr>
          <w:sz w:val="24"/>
          <w:szCs w:val="24"/>
        </w:rPr>
        <w:t>1984</w:t>
      </w:r>
      <w:r w:rsidRPr="00FD17B7">
        <w:rPr>
          <w:sz w:val="24"/>
          <w:szCs w:val="24"/>
        </w:rPr>
        <w:t>年，日本九州电力株式会社就开始了电力作业机器人的研究（图</w:t>
      </w:r>
      <w:r w:rsidRPr="00FD17B7">
        <w:rPr>
          <w:sz w:val="24"/>
          <w:szCs w:val="24"/>
        </w:rPr>
        <w:t>2.1</w:t>
      </w:r>
      <w:r w:rsidRPr="00FD17B7">
        <w:rPr>
          <w:sz w:val="24"/>
          <w:szCs w:val="24"/>
        </w:rPr>
        <w:t>），迄今已发展到第三代电力作业机器人</w:t>
      </w:r>
      <w:r w:rsidRPr="00FD17B7">
        <w:rPr>
          <w:sz w:val="24"/>
          <w:szCs w:val="24"/>
        </w:rPr>
        <w:t>“Phase III”</w:t>
      </w:r>
      <w:r w:rsidRPr="00FD17B7">
        <w:rPr>
          <w:sz w:val="24"/>
          <w:szCs w:val="24"/>
        </w:rPr>
        <w:t>。它不仅拥有视觉定位、工具自动更换装置和三自由度的辅助手臂，可以对环境进行三维识别，还拥有一定自主决策能力</w:t>
      </w:r>
      <w:r w:rsidRPr="00FD17B7">
        <w:rPr>
          <w:sz w:val="24"/>
          <w:szCs w:val="24"/>
          <w:vertAlign w:val="superscript"/>
        </w:rPr>
        <w:fldChar w:fldCharType="begin"/>
      </w:r>
      <w:r w:rsidRPr="00FD17B7">
        <w:rPr>
          <w:sz w:val="24"/>
          <w:szCs w:val="24"/>
          <w:vertAlign w:val="superscript"/>
        </w:rPr>
        <w:instrText xml:space="preserve"> REF _Ref56190006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w:t>
      </w:r>
      <w:r w:rsidRPr="00FD17B7">
        <w:rPr>
          <w:sz w:val="24"/>
          <w:szCs w:val="24"/>
          <w:vertAlign w:val="superscript"/>
        </w:rPr>
        <w:fldChar w:fldCharType="end"/>
      </w:r>
      <w:r w:rsidRPr="00FD17B7">
        <w:rPr>
          <w:sz w:val="24"/>
          <w:szCs w:val="24"/>
        </w:rPr>
        <w:t>。</w:t>
      </w:r>
    </w:p>
    <w:p w14:paraId="06661F93"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7D8855CD" wp14:editId="725086CA">
            <wp:extent cx="4065270" cy="25177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4085150" cy="2530149"/>
                    </a:xfrm>
                    <a:prstGeom prst="rect">
                      <a:avLst/>
                    </a:prstGeom>
                  </pic:spPr>
                </pic:pic>
              </a:graphicData>
            </a:graphic>
          </wp:inline>
        </w:drawing>
      </w:r>
    </w:p>
    <w:p w14:paraId="16D5F14B" w14:textId="77777777" w:rsidR="00A54A56" w:rsidRPr="00FD17B7" w:rsidRDefault="00081030">
      <w:pPr>
        <w:spacing w:line="360" w:lineRule="auto"/>
        <w:jc w:val="center"/>
        <w:rPr>
          <w:sz w:val="24"/>
          <w:szCs w:val="24"/>
        </w:rPr>
      </w:pPr>
      <w:r w:rsidRPr="00FD17B7">
        <w:rPr>
          <w:sz w:val="24"/>
          <w:szCs w:val="24"/>
        </w:rPr>
        <w:t>图</w:t>
      </w:r>
      <w:r w:rsidRPr="00FD17B7">
        <w:rPr>
          <w:sz w:val="24"/>
          <w:szCs w:val="24"/>
        </w:rPr>
        <w:t>2.1 Phase II</w:t>
      </w:r>
      <w:r w:rsidRPr="00FD17B7">
        <w:rPr>
          <w:sz w:val="24"/>
          <w:szCs w:val="24"/>
        </w:rPr>
        <w:t>带电作业机器人</w:t>
      </w:r>
    </w:p>
    <w:p w14:paraId="28968823" w14:textId="77777777" w:rsidR="00A54A56" w:rsidRPr="00FD17B7" w:rsidRDefault="00081030">
      <w:pPr>
        <w:spacing w:line="360" w:lineRule="auto"/>
        <w:ind w:firstLine="420"/>
        <w:rPr>
          <w:sz w:val="24"/>
          <w:szCs w:val="24"/>
        </w:rPr>
      </w:pPr>
      <w:r w:rsidRPr="00FD17B7">
        <w:rPr>
          <w:sz w:val="24"/>
          <w:szCs w:val="24"/>
        </w:rPr>
        <w:t>美国电力研究协会（</w:t>
      </w:r>
      <w:r w:rsidRPr="00FD17B7">
        <w:rPr>
          <w:sz w:val="24"/>
          <w:szCs w:val="24"/>
        </w:rPr>
        <w:t>EPRI</w:t>
      </w:r>
      <w:r w:rsidRPr="00FD17B7">
        <w:rPr>
          <w:sz w:val="24"/>
          <w:szCs w:val="24"/>
        </w:rPr>
        <w:t>）从</w:t>
      </w:r>
      <w:r w:rsidRPr="00FD17B7">
        <w:rPr>
          <w:sz w:val="24"/>
          <w:szCs w:val="24"/>
        </w:rPr>
        <w:t>20</w:t>
      </w:r>
      <w:r w:rsidRPr="00FD17B7">
        <w:rPr>
          <w:sz w:val="24"/>
          <w:szCs w:val="24"/>
        </w:rPr>
        <w:t>世纪</w:t>
      </w:r>
      <w:r w:rsidRPr="00FD17B7">
        <w:rPr>
          <w:sz w:val="24"/>
          <w:szCs w:val="24"/>
        </w:rPr>
        <w:t>80</w:t>
      </w:r>
      <w:r w:rsidRPr="00FD17B7">
        <w:rPr>
          <w:sz w:val="24"/>
          <w:szCs w:val="24"/>
        </w:rPr>
        <w:t>年代推出的</w:t>
      </w:r>
      <w:r w:rsidRPr="00FD17B7">
        <w:rPr>
          <w:sz w:val="24"/>
          <w:szCs w:val="24"/>
        </w:rPr>
        <w:t>TOMCAT</w:t>
      </w:r>
      <w:r w:rsidRPr="00FD17B7">
        <w:rPr>
          <w:sz w:val="24"/>
          <w:szCs w:val="24"/>
        </w:rPr>
        <w:t>带电作业机器人</w:t>
      </w:r>
      <w:r w:rsidRPr="00FD17B7">
        <w:rPr>
          <w:sz w:val="24"/>
          <w:szCs w:val="24"/>
          <w:vertAlign w:val="superscript"/>
        </w:rPr>
        <w:fldChar w:fldCharType="begin"/>
      </w:r>
      <w:r w:rsidRPr="00FD17B7">
        <w:rPr>
          <w:sz w:val="24"/>
          <w:szCs w:val="24"/>
          <w:vertAlign w:val="superscript"/>
        </w:rPr>
        <w:instrText xml:space="preserve"> REF _Ref56190027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[3]</w:t>
      </w:r>
      <w:r w:rsidRPr="00FD17B7">
        <w:rPr>
          <w:sz w:val="24"/>
          <w:szCs w:val="24"/>
          <w:vertAlign w:val="superscript"/>
        </w:rPr>
        <w:fldChar w:fldCharType="end"/>
      </w:r>
      <w:r w:rsidRPr="00FD17B7">
        <w:rPr>
          <w:sz w:val="24"/>
          <w:szCs w:val="24"/>
        </w:rPr>
        <w:t>，是一种基于主从同构型单臂结构的带电作业机器人。由于涉及它的主要作业对象目标为</w:t>
      </w:r>
      <w:r w:rsidRPr="00FD17B7">
        <w:rPr>
          <w:sz w:val="24"/>
          <w:szCs w:val="24"/>
        </w:rPr>
        <w:t>50-345kV</w:t>
      </w:r>
      <w:r w:rsidRPr="00FD17B7">
        <w:rPr>
          <w:sz w:val="24"/>
          <w:szCs w:val="24"/>
        </w:rPr>
        <w:t>的架空输电线路，因此具有很强的适应能力。不同于其他主从同构型电力机器人，遥操作时操作者可站在地面进行操作，从而与机器人本体分离，具有很高的遥操作安全性。</w:t>
      </w:r>
    </w:p>
    <w:p w14:paraId="31F181E7" w14:textId="77777777" w:rsidR="00A54A56" w:rsidRPr="00FD17B7" w:rsidRDefault="00081030">
      <w:pPr>
        <w:spacing w:line="360" w:lineRule="auto"/>
        <w:ind w:firstLine="420"/>
        <w:rPr>
          <w:sz w:val="24"/>
          <w:szCs w:val="24"/>
        </w:rPr>
      </w:pPr>
      <w:r w:rsidRPr="00FD17B7">
        <w:rPr>
          <w:sz w:val="24"/>
          <w:szCs w:val="24"/>
        </w:rPr>
        <w:t>20</w:t>
      </w:r>
      <w:r w:rsidRPr="00FD17B7">
        <w:rPr>
          <w:sz w:val="24"/>
          <w:szCs w:val="24"/>
        </w:rPr>
        <w:t>世纪</w:t>
      </w:r>
      <w:r w:rsidRPr="00FD17B7">
        <w:rPr>
          <w:sz w:val="24"/>
          <w:szCs w:val="24"/>
        </w:rPr>
        <w:t>80</w:t>
      </w:r>
      <w:r w:rsidRPr="00FD17B7">
        <w:rPr>
          <w:sz w:val="24"/>
          <w:szCs w:val="24"/>
        </w:rPr>
        <w:t>年代中期，加拿大魁北克水电公司的带电作业机器人的研究，和美国的</w:t>
      </w:r>
      <w:r w:rsidRPr="00FD17B7">
        <w:rPr>
          <w:sz w:val="24"/>
          <w:szCs w:val="24"/>
        </w:rPr>
        <w:t>TOMCAT</w:t>
      </w:r>
      <w:r w:rsidRPr="00FD17B7">
        <w:rPr>
          <w:sz w:val="24"/>
          <w:szCs w:val="24"/>
        </w:rPr>
        <w:t>相类似，机器人的从机械臂为液压驱动。不同的是操作者需要在绝缘斗内以主从控制的方式操作机械臂，适用电压等级为</w:t>
      </w:r>
      <w:r w:rsidRPr="00FD17B7">
        <w:rPr>
          <w:sz w:val="24"/>
          <w:szCs w:val="24"/>
        </w:rPr>
        <w:t>25kV</w:t>
      </w:r>
      <w:r w:rsidRPr="00FD17B7">
        <w:rPr>
          <w:sz w:val="24"/>
          <w:szCs w:val="24"/>
        </w:rPr>
        <w:t>。</w:t>
      </w:r>
    </w:p>
    <w:p w14:paraId="191156EF" w14:textId="22234BF0" w:rsidR="00A54A56" w:rsidRPr="00FD17B7" w:rsidRDefault="00081030">
      <w:pPr>
        <w:spacing w:line="360" w:lineRule="auto"/>
        <w:ind w:firstLine="420"/>
        <w:rPr>
          <w:sz w:val="24"/>
          <w:szCs w:val="24"/>
        </w:rPr>
      </w:pPr>
      <w:r w:rsidRPr="00FD17B7">
        <w:rPr>
          <w:sz w:val="24"/>
          <w:szCs w:val="24"/>
        </w:rPr>
        <w:t>西班牙马德里理工大学在</w:t>
      </w:r>
      <w:r w:rsidRPr="00FD17B7">
        <w:rPr>
          <w:sz w:val="24"/>
          <w:szCs w:val="24"/>
        </w:rPr>
        <w:t>1994</w:t>
      </w:r>
      <w:r w:rsidRPr="00FD17B7">
        <w:rPr>
          <w:sz w:val="24"/>
          <w:szCs w:val="24"/>
        </w:rPr>
        <w:t>年研制的带电作业机器人</w:t>
      </w:r>
      <w:r w:rsidRPr="00FD17B7">
        <w:rPr>
          <w:sz w:val="24"/>
          <w:szCs w:val="24"/>
        </w:rPr>
        <w:t>ROBTET</w:t>
      </w:r>
      <w:r w:rsidRPr="00FD17B7">
        <w:rPr>
          <w:sz w:val="24"/>
          <w:szCs w:val="24"/>
          <w:vertAlign w:val="superscript"/>
        </w:rPr>
        <w:fldChar w:fldCharType="begin"/>
      </w:r>
      <w:r w:rsidRPr="00FD17B7">
        <w:rPr>
          <w:sz w:val="24"/>
          <w:szCs w:val="24"/>
          <w:vertAlign w:val="superscript"/>
        </w:rPr>
        <w:instrText xml:space="preserve"> REF _Ref56190027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[3]</w:t>
      </w:r>
      <w:r w:rsidRPr="00FD17B7">
        <w:rPr>
          <w:sz w:val="24"/>
          <w:szCs w:val="24"/>
          <w:vertAlign w:val="superscript"/>
        </w:rPr>
        <w:fldChar w:fldCharType="end"/>
      </w:r>
      <w:r w:rsidRPr="00FD17B7">
        <w:rPr>
          <w:sz w:val="24"/>
          <w:szCs w:val="24"/>
        </w:rPr>
        <w:t>，其内部有两个液压驱动的主从遥控操纵器用于驱动机器人，安装在卡绝缘斗臂车的斗臂杆端。主从两端采用光纤通讯，操作者在车上遥操作，同时通过视觉系统接</w:t>
      </w:r>
      <w:r w:rsidRPr="00FD17B7">
        <w:rPr>
          <w:sz w:val="24"/>
          <w:szCs w:val="24"/>
        </w:rPr>
        <w:lastRenderedPageBreak/>
        <w:t>受视觉反馈。该系统实现多媒体现实、语音命令、立体视觉和力反馈等功能，为操作者提供了临场感的呈现，系统的各方面性能较同期作业机器人有很大提升。</w:t>
      </w:r>
    </w:p>
    <w:p w14:paraId="4940C466"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164FF430" wp14:editId="14579235">
            <wp:extent cx="2510790" cy="1930400"/>
            <wp:effectExtent l="0" t="0" r="3810" b="0"/>
            <wp:docPr id="17" name="图片 17" descr="图片包含 户外, 卡车, 飞机,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户外, 卡车, 飞机, 男人&#10;&#10;描述已自动生成"/>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28064" cy="1943800"/>
                    </a:xfrm>
                    <a:prstGeom prst="rect">
                      <a:avLst/>
                    </a:prstGeom>
                  </pic:spPr>
                </pic:pic>
              </a:graphicData>
            </a:graphic>
          </wp:inline>
        </w:drawing>
      </w:r>
    </w:p>
    <w:p w14:paraId="54BB5206" w14:textId="77777777" w:rsidR="00A54A56" w:rsidRPr="00FD17B7" w:rsidRDefault="00081030">
      <w:pPr>
        <w:spacing w:line="360" w:lineRule="auto"/>
        <w:jc w:val="center"/>
        <w:rPr>
          <w:sz w:val="24"/>
          <w:szCs w:val="24"/>
        </w:rPr>
      </w:pPr>
      <w:r w:rsidRPr="00FD17B7">
        <w:rPr>
          <w:sz w:val="24"/>
          <w:szCs w:val="24"/>
        </w:rPr>
        <w:t>图</w:t>
      </w:r>
      <w:r w:rsidRPr="00FD17B7">
        <w:rPr>
          <w:sz w:val="24"/>
          <w:szCs w:val="24"/>
        </w:rPr>
        <w:t xml:space="preserve">2.2 </w:t>
      </w:r>
      <w:r w:rsidRPr="00FD17B7">
        <w:rPr>
          <w:sz w:val="24"/>
          <w:szCs w:val="24"/>
        </w:rPr>
        <w:t>西班牙的带电作业机器人</w:t>
      </w:r>
      <w:r w:rsidRPr="00FD17B7">
        <w:rPr>
          <w:sz w:val="24"/>
          <w:szCs w:val="24"/>
        </w:rPr>
        <w:t>ROBTET</w:t>
      </w:r>
    </w:p>
    <w:p w14:paraId="31468945" w14:textId="77777777" w:rsidR="00A54A56" w:rsidRPr="00FD17B7" w:rsidRDefault="00081030">
      <w:pPr>
        <w:spacing w:line="360" w:lineRule="auto"/>
        <w:ind w:firstLine="420"/>
        <w:rPr>
          <w:sz w:val="24"/>
          <w:szCs w:val="24"/>
        </w:rPr>
      </w:pPr>
      <w:r w:rsidRPr="00FD17B7">
        <w:rPr>
          <w:sz w:val="24"/>
          <w:szCs w:val="24"/>
        </w:rPr>
        <w:t>乌克兰电力研究院和文尼察理工大学在</w:t>
      </w:r>
      <w:r w:rsidRPr="00FD17B7">
        <w:rPr>
          <w:sz w:val="24"/>
          <w:szCs w:val="24"/>
        </w:rPr>
        <w:t>20</w:t>
      </w:r>
      <w:r w:rsidRPr="00FD17B7">
        <w:rPr>
          <w:sz w:val="24"/>
          <w:szCs w:val="24"/>
        </w:rPr>
        <w:t>世纪</w:t>
      </w:r>
      <w:r w:rsidRPr="00FD17B7">
        <w:rPr>
          <w:sz w:val="24"/>
          <w:szCs w:val="24"/>
        </w:rPr>
        <w:t>90</w:t>
      </w:r>
      <w:r w:rsidRPr="00FD17B7">
        <w:rPr>
          <w:sz w:val="24"/>
          <w:szCs w:val="24"/>
        </w:rPr>
        <w:t>年代进行了带电作业机器人的相关研究。为了实现更换绝缘子的工作，它们的机器人配备了一台液压动力的机械臂，并着重研究了一种更换绝缘子的自动插件</w:t>
      </w:r>
      <w:r w:rsidRPr="00FD17B7">
        <w:rPr>
          <w:sz w:val="24"/>
          <w:szCs w:val="24"/>
        </w:rPr>
        <w:t>APUR</w:t>
      </w:r>
      <w:r w:rsidRPr="00FD17B7">
        <w:rPr>
          <w:sz w:val="24"/>
          <w:szCs w:val="24"/>
        </w:rPr>
        <w:t>，用来更换绝缘子，同时也能完成一些其他作业。</w:t>
      </w:r>
    </w:p>
    <w:p w14:paraId="7A0CF4C7" w14:textId="77777777" w:rsidR="00A54A56" w:rsidRPr="00FD17B7" w:rsidRDefault="00081030">
      <w:pPr>
        <w:spacing w:line="360" w:lineRule="auto"/>
        <w:ind w:firstLine="420"/>
        <w:rPr>
          <w:sz w:val="24"/>
          <w:szCs w:val="24"/>
        </w:rPr>
      </w:pPr>
      <w:r w:rsidRPr="00FD17B7">
        <w:rPr>
          <w:sz w:val="24"/>
          <w:szCs w:val="24"/>
        </w:rPr>
        <w:t>2010</w:t>
      </w:r>
      <w:r w:rsidRPr="00FD17B7">
        <w:rPr>
          <w:sz w:val="24"/>
          <w:szCs w:val="24"/>
        </w:rPr>
        <w:t>年加拿大曼尼托巴大学应用触觉力反馈设备作为操作端，遥操作液压的电力作业机器人</w:t>
      </w:r>
      <w:r w:rsidRPr="00FD17B7">
        <w:rPr>
          <w:sz w:val="24"/>
          <w:szCs w:val="24"/>
          <w:vertAlign w:val="superscript"/>
        </w:rPr>
        <w:fldChar w:fldCharType="begin"/>
      </w:r>
      <w:r w:rsidRPr="00FD17B7">
        <w:rPr>
          <w:sz w:val="24"/>
          <w:szCs w:val="24"/>
          <w:vertAlign w:val="superscript"/>
        </w:rPr>
        <w:instrText xml:space="preserve"> REF _Ref56190070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[4]</w:t>
      </w:r>
      <w:r w:rsidRPr="00FD17B7">
        <w:rPr>
          <w:sz w:val="24"/>
          <w:szCs w:val="24"/>
          <w:vertAlign w:val="superscript"/>
        </w:rPr>
        <w:fldChar w:fldCharType="end"/>
      </w:r>
      <w:r w:rsidRPr="00FD17B7">
        <w:rPr>
          <w:sz w:val="24"/>
          <w:szCs w:val="24"/>
        </w:rPr>
        <w:t>。他们在电力作业任务中加入了虚拟力场的反馈控制，并在实验中验证了该系统的有效性。</w:t>
      </w:r>
    </w:p>
    <w:p w14:paraId="5E1778E4" w14:textId="77777777" w:rsidR="00A54A56" w:rsidRPr="00FD17B7" w:rsidRDefault="00081030">
      <w:pPr>
        <w:spacing w:line="360" w:lineRule="auto"/>
        <w:ind w:firstLine="420"/>
        <w:rPr>
          <w:sz w:val="24"/>
          <w:szCs w:val="24"/>
        </w:rPr>
      </w:pPr>
      <w:r w:rsidRPr="00FD17B7">
        <w:rPr>
          <w:sz w:val="24"/>
          <w:szCs w:val="24"/>
        </w:rPr>
        <w:t>国内对于电力作业机器人的研究尚比较初步，多数停留在巡检和简单辅助人工操作阶段，复杂灵活的带电操作还难以实现。国家电网之前研发出基于液压系统的电力作业机械臂，但其自重高、体积大、操作灵活性和智能化程度较低，性能仍有待改进提升。</w:t>
      </w:r>
    </w:p>
    <w:p w14:paraId="4585B3BF" w14:textId="77777777" w:rsidR="00A54A56" w:rsidRPr="00FD17B7" w:rsidRDefault="00081030">
      <w:pPr>
        <w:spacing w:line="360" w:lineRule="auto"/>
        <w:ind w:firstLine="420"/>
        <w:rPr>
          <w:sz w:val="24"/>
          <w:szCs w:val="24"/>
        </w:rPr>
      </w:pPr>
      <w:r w:rsidRPr="00FD17B7">
        <w:rPr>
          <w:sz w:val="24"/>
          <w:szCs w:val="24"/>
        </w:rPr>
        <w:t>从上世纪</w:t>
      </w:r>
      <w:r w:rsidRPr="00FD17B7">
        <w:rPr>
          <w:sz w:val="24"/>
          <w:szCs w:val="24"/>
        </w:rPr>
        <w:t>90</w:t>
      </w:r>
      <w:r w:rsidRPr="00FD17B7">
        <w:rPr>
          <w:sz w:val="24"/>
          <w:szCs w:val="24"/>
        </w:rPr>
        <w:t>年代末开始，国内高校和研究机构已经开展了带电作业机器人的研究工作。比较有代表性的是山东电力研究院与山东鲁能智能技术有限公司，他们在</w:t>
      </w:r>
      <w:r w:rsidRPr="00FD17B7">
        <w:rPr>
          <w:sz w:val="24"/>
          <w:szCs w:val="24"/>
        </w:rPr>
        <w:t>1999</w:t>
      </w:r>
      <w:r w:rsidRPr="00FD17B7">
        <w:rPr>
          <w:sz w:val="24"/>
          <w:szCs w:val="24"/>
        </w:rPr>
        <w:t>年共同合作推出了国内最早的带电作业机器人</w:t>
      </w:r>
      <w:r w:rsidRPr="00FD17B7">
        <w:rPr>
          <w:sz w:val="24"/>
          <w:szCs w:val="24"/>
          <w:vertAlign w:val="superscript"/>
        </w:rPr>
        <w:fldChar w:fldCharType="begin"/>
      </w:r>
      <w:r w:rsidRPr="00FD17B7">
        <w:rPr>
          <w:sz w:val="24"/>
          <w:szCs w:val="24"/>
          <w:vertAlign w:val="superscript"/>
        </w:rPr>
        <w:instrText xml:space="preserve"> REF _Ref56190093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[5]</w:t>
      </w:r>
      <w:r w:rsidRPr="00FD17B7">
        <w:rPr>
          <w:sz w:val="24"/>
          <w:szCs w:val="24"/>
          <w:vertAlign w:val="superscript"/>
        </w:rPr>
        <w:fldChar w:fldCharType="end"/>
      </w:r>
      <w:r w:rsidRPr="00FD17B7">
        <w:rPr>
          <w:sz w:val="24"/>
          <w:szCs w:val="24"/>
        </w:rPr>
        <w:t>。这些机器人大多数采用液压驱动，并且全部采用了双臂机器人架构。人在绝缘斗臂车的车斗内进行操作，主从操作采用同构型。</w:t>
      </w:r>
    </w:p>
    <w:p w14:paraId="77B33475" w14:textId="2FFFFD20" w:rsidR="00A54A56" w:rsidRDefault="00081030">
      <w:pPr>
        <w:spacing w:line="360" w:lineRule="auto"/>
        <w:ind w:firstLine="420"/>
        <w:rPr>
          <w:sz w:val="24"/>
          <w:szCs w:val="24"/>
        </w:rPr>
      </w:pPr>
      <w:r w:rsidRPr="00FD17B7">
        <w:rPr>
          <w:sz w:val="24"/>
          <w:szCs w:val="24"/>
        </w:rPr>
        <w:t>2019</w:t>
      </w:r>
      <w:r w:rsidRPr="00FD17B7">
        <w:rPr>
          <w:sz w:val="24"/>
          <w:szCs w:val="24"/>
        </w:rPr>
        <w:t>年，国网上海电力公司和亿嘉和公司</w:t>
      </w:r>
      <w:r w:rsidR="001132D8" w:rsidRPr="00FD17B7">
        <w:rPr>
          <w:sz w:val="24"/>
          <w:szCs w:val="24"/>
          <w:vertAlign w:val="superscript"/>
        </w:rPr>
        <w:fldChar w:fldCharType="begin"/>
      </w:r>
      <w:r w:rsidR="001132D8" w:rsidRPr="00FD17B7">
        <w:rPr>
          <w:sz w:val="24"/>
          <w:szCs w:val="24"/>
          <w:vertAlign w:val="superscript"/>
        </w:rPr>
        <w:instrText xml:space="preserve"> REF _Ref56190116 \r \h  \* MERGEFORMAT </w:instrText>
      </w:r>
      <w:r w:rsidR="001132D8" w:rsidRPr="00FD17B7">
        <w:rPr>
          <w:sz w:val="24"/>
          <w:szCs w:val="24"/>
          <w:vertAlign w:val="superscript"/>
        </w:rPr>
      </w:r>
      <w:r w:rsidR="001132D8" w:rsidRPr="00FD17B7">
        <w:rPr>
          <w:sz w:val="24"/>
          <w:szCs w:val="24"/>
          <w:vertAlign w:val="superscript"/>
        </w:rPr>
        <w:fldChar w:fldCharType="separate"/>
      </w:r>
      <w:r w:rsidR="001132D8" w:rsidRPr="00FD17B7">
        <w:rPr>
          <w:sz w:val="24"/>
          <w:szCs w:val="24"/>
          <w:vertAlign w:val="superscript"/>
        </w:rPr>
        <w:t>[6]</w:t>
      </w:r>
      <w:r w:rsidR="001132D8" w:rsidRPr="00FD17B7">
        <w:rPr>
          <w:sz w:val="24"/>
          <w:szCs w:val="24"/>
          <w:vertAlign w:val="superscript"/>
        </w:rPr>
        <w:fldChar w:fldCharType="end"/>
      </w:r>
      <w:r w:rsidRPr="00FD17B7">
        <w:rPr>
          <w:sz w:val="24"/>
          <w:szCs w:val="24"/>
        </w:rPr>
        <w:t>共同合作开发了室外带电作业机器人。它通过实时扫描对环境实时建图，实现机器人的自主导航和路径规划。同样也采用了双臂架构，辅助传感器有激光雷达和相机，操作时以绝缘杆操作形式为主。同时发布的还有，国网天津电力公司和南瑞集团合作开发的</w:t>
      </w:r>
      <w:r w:rsidRPr="00FD17B7">
        <w:rPr>
          <w:sz w:val="24"/>
          <w:szCs w:val="24"/>
        </w:rPr>
        <w:t>“</w:t>
      </w:r>
      <w:r w:rsidRPr="00FD17B7">
        <w:rPr>
          <w:sz w:val="24"/>
          <w:szCs w:val="24"/>
        </w:rPr>
        <w:t>黎明牌</w:t>
      </w:r>
      <w:r w:rsidRPr="00FD17B7">
        <w:rPr>
          <w:sz w:val="24"/>
          <w:szCs w:val="24"/>
        </w:rPr>
        <w:t>”</w:t>
      </w:r>
      <w:r w:rsidRPr="00FD17B7">
        <w:rPr>
          <w:sz w:val="24"/>
          <w:szCs w:val="24"/>
        </w:rPr>
        <w:t>配网</w:t>
      </w:r>
      <w:r w:rsidRPr="00FD17B7">
        <w:rPr>
          <w:sz w:val="24"/>
          <w:szCs w:val="24"/>
        </w:rPr>
        <w:lastRenderedPageBreak/>
        <w:t>带电作业机器人。该带电作业机器人取得了视觉识别、运动控制、电磁干扰等关键技术，具备定位精准、路径自主规划等特点。</w:t>
      </w:r>
    </w:p>
    <w:p w14:paraId="0A9E7F2F" w14:textId="0531A5EC" w:rsidR="00B90D11" w:rsidRPr="00FD17B7" w:rsidRDefault="00B90D11" w:rsidP="00B90D11">
      <w:pPr>
        <w:spacing w:line="360" w:lineRule="auto"/>
        <w:ind w:firstLine="420"/>
        <w:rPr>
          <w:sz w:val="24"/>
          <w:szCs w:val="24"/>
        </w:rPr>
      </w:pPr>
      <w:r>
        <w:rPr>
          <w:rFonts w:hint="eastAsia"/>
          <w:sz w:val="24"/>
          <w:szCs w:val="24"/>
        </w:rPr>
        <w:t>总体而言，</w:t>
      </w:r>
      <w:r w:rsidRPr="00B90D11">
        <w:rPr>
          <w:rFonts w:hint="eastAsia"/>
          <w:sz w:val="24"/>
          <w:szCs w:val="24"/>
        </w:rPr>
        <w:t>目前国内外带电作业机器人主要采用两种模式：①绝缘斗内配置操作人员与机械臂，被升降机构抬高到架空线路旁通过对机械臂进行操作从而完成带电作业；②操作人员在地面，机械臂由升降机构抬升到作业点，操作人员通过终端对现场进行观察并对机械臂进行操控，从而实现带电作业任务。</w:t>
      </w:r>
      <w:r>
        <w:rPr>
          <w:rFonts w:hint="eastAsia"/>
          <w:sz w:val="24"/>
          <w:szCs w:val="24"/>
        </w:rPr>
        <w:t>近年来，随着人工智能、图像视觉智能等关键技术的发展，</w:t>
      </w:r>
      <w:r w:rsidR="00B60662">
        <w:rPr>
          <w:rFonts w:hint="eastAsia"/>
          <w:sz w:val="24"/>
          <w:szCs w:val="24"/>
        </w:rPr>
        <w:t>电力作业机器人往更加智能、安全与通用的方向发展，</w:t>
      </w:r>
      <w:r>
        <w:rPr>
          <w:rFonts w:hint="eastAsia"/>
          <w:sz w:val="24"/>
          <w:szCs w:val="24"/>
        </w:rPr>
        <w:t>通过目标智能检测识别、位姿估计与自主作业规划等技术的研发突破与集成应用，有望进一步提升电力作业机器人的灵活性与适用性。</w:t>
      </w:r>
    </w:p>
    <w:p w14:paraId="30F06165" w14:textId="77777777" w:rsidR="00A54A56" w:rsidRPr="00FD17B7" w:rsidRDefault="00081030">
      <w:pPr>
        <w:pStyle w:val="220"/>
        <w:spacing w:before="120" w:after="120"/>
        <w:rPr>
          <w:rFonts w:ascii="Times New Roman" w:eastAsia="微软雅黑" w:hAnsi="Times New Roman" w:cs="Times New Roman"/>
          <w:sz w:val="28"/>
          <w:szCs w:val="28"/>
        </w:rPr>
      </w:pPr>
      <w:bookmarkStart w:id="10" w:name="_Toc57630004"/>
      <w:r w:rsidRPr="00FD17B7">
        <w:rPr>
          <w:rFonts w:ascii="Times New Roman" w:eastAsia="微软雅黑" w:hAnsi="Times New Roman" w:cs="Times New Roman"/>
          <w:sz w:val="28"/>
          <w:szCs w:val="28"/>
        </w:rPr>
        <w:t xml:space="preserve">2.2 </w:t>
      </w:r>
      <w:r w:rsidRPr="00FD17B7">
        <w:rPr>
          <w:rFonts w:ascii="Times New Roman" w:eastAsia="微软雅黑" w:hAnsi="Times New Roman" w:cs="Times New Roman"/>
          <w:sz w:val="28"/>
          <w:szCs w:val="28"/>
        </w:rPr>
        <w:t>机器人视觉位姿估计研究现状</w:t>
      </w:r>
      <w:bookmarkEnd w:id="10"/>
    </w:p>
    <w:p w14:paraId="10D520F5" w14:textId="77777777" w:rsidR="00A54A56" w:rsidRPr="00FD17B7" w:rsidRDefault="00081030">
      <w:pPr>
        <w:snapToGrid w:val="0"/>
        <w:spacing w:line="360" w:lineRule="auto"/>
        <w:rPr>
          <w:sz w:val="24"/>
          <w:szCs w:val="24"/>
        </w:rPr>
      </w:pPr>
      <w:r w:rsidRPr="00FD17B7">
        <w:rPr>
          <w:sz w:val="24"/>
          <w:szCs w:val="24"/>
        </w:rPr>
        <w:tab/>
      </w:r>
      <w:r w:rsidRPr="00FD17B7">
        <w:rPr>
          <w:sz w:val="24"/>
          <w:szCs w:val="24"/>
        </w:rPr>
        <w:t>三维物体识别和姿态估计在机器人任务中有着广泛的应用。例如，识别对象的</w:t>
      </w:r>
      <w:r w:rsidRPr="00FD17B7">
        <w:rPr>
          <w:sz w:val="24"/>
          <w:szCs w:val="24"/>
        </w:rPr>
        <w:t>3D</w:t>
      </w:r>
      <w:r w:rsidRPr="00FD17B7">
        <w:rPr>
          <w:sz w:val="24"/>
          <w:szCs w:val="24"/>
        </w:rPr>
        <w:t>位置和方向对于机器人操作很重要。它在人机交互任务中也很有用，例如从演示中学习。然而，由于现实世界中物体的多样性，这个问题是具有挑战性的。它们具有不同的</w:t>
      </w:r>
      <w:r w:rsidRPr="00FD17B7">
        <w:rPr>
          <w:sz w:val="24"/>
          <w:szCs w:val="24"/>
        </w:rPr>
        <w:t>3D</w:t>
      </w:r>
      <w:r w:rsidRPr="00FD17B7">
        <w:rPr>
          <w:sz w:val="24"/>
          <w:szCs w:val="24"/>
        </w:rPr>
        <w:t>形状，它们在图像上的外观受到照明条件、场景中的杂乱和对象之间的遮挡的影响。</w:t>
      </w:r>
    </w:p>
    <w:p w14:paraId="5B5E127F" w14:textId="5DF5E67E" w:rsidR="00A54A56" w:rsidRPr="00FD17B7" w:rsidRDefault="00081030">
      <w:pPr>
        <w:snapToGrid w:val="0"/>
        <w:spacing w:line="360" w:lineRule="auto"/>
        <w:ind w:firstLine="420"/>
        <w:rPr>
          <w:sz w:val="24"/>
          <w:szCs w:val="24"/>
        </w:rPr>
      </w:pPr>
      <w:r w:rsidRPr="00FD17B7">
        <w:rPr>
          <w:sz w:val="24"/>
          <w:szCs w:val="24"/>
        </w:rPr>
        <w:t>在机器人抓取领域，主流的方法是估计已知物体的</w:t>
      </w:r>
      <w:r w:rsidR="00A716B6" w:rsidRPr="00FD17B7">
        <w:rPr>
          <w:sz w:val="24"/>
          <w:szCs w:val="24"/>
        </w:rPr>
        <w:t>6-DoF</w:t>
      </w:r>
      <w:r w:rsidRPr="00FD17B7">
        <w:rPr>
          <w:sz w:val="24"/>
          <w:szCs w:val="24"/>
        </w:rPr>
        <w:t>位姿，进而获得抓取器的目标</w:t>
      </w:r>
      <w:r w:rsidR="00A716B6" w:rsidRPr="00FD17B7">
        <w:rPr>
          <w:sz w:val="24"/>
          <w:szCs w:val="24"/>
        </w:rPr>
        <w:t>6-DoF</w:t>
      </w:r>
      <w:r w:rsidRPr="00FD17B7">
        <w:rPr>
          <w:sz w:val="24"/>
          <w:szCs w:val="24"/>
        </w:rPr>
        <w:t>抓取位姿。刚体</w:t>
      </w:r>
      <w:r w:rsidR="00A716B6" w:rsidRPr="00FD17B7">
        <w:rPr>
          <w:sz w:val="24"/>
          <w:szCs w:val="24"/>
        </w:rPr>
        <w:t>6-DoF</w:t>
      </w:r>
      <w:r w:rsidRPr="00FD17B7">
        <w:rPr>
          <w:sz w:val="24"/>
          <w:szCs w:val="24"/>
        </w:rPr>
        <w:t>位姿估计获取</w:t>
      </w:r>
      <w:r w:rsidRPr="00FD17B7">
        <w:rPr>
          <w:sz w:val="24"/>
          <w:szCs w:val="24"/>
        </w:rPr>
        <w:t>3D</w:t>
      </w:r>
      <w:r w:rsidRPr="00FD17B7">
        <w:rPr>
          <w:sz w:val="24"/>
          <w:szCs w:val="24"/>
        </w:rPr>
        <w:t>位置和</w:t>
      </w:r>
      <w:r w:rsidRPr="00FD17B7">
        <w:rPr>
          <w:sz w:val="24"/>
          <w:szCs w:val="24"/>
        </w:rPr>
        <w:t>3D</w:t>
      </w:r>
      <w:r w:rsidRPr="00FD17B7">
        <w:rPr>
          <w:sz w:val="24"/>
          <w:szCs w:val="24"/>
        </w:rPr>
        <w:t>姿态，通过深度相机捕获图像或者视频并通过运用深度学习从而识别物体的位置以及姿态，是完成机器人作业的重要基础。在增强现实领域，可以在物体上叠加虚拟元素，随着物体的移动而保持和物体相对位姿不变。随着</w:t>
      </w:r>
      <w:r w:rsidRPr="00FD17B7">
        <w:rPr>
          <w:sz w:val="24"/>
          <w:szCs w:val="24"/>
        </w:rPr>
        <w:t>SLAM</w:t>
      </w:r>
      <w:r w:rsidRPr="00FD17B7">
        <w:rPr>
          <w:sz w:val="24"/>
          <w:szCs w:val="24"/>
        </w:rPr>
        <w:t>等技术的成熟，机器人已经能够在空间中进行很好的定位，但如果想要和环境中的物体进行交互，物体的</w:t>
      </w:r>
      <w:r w:rsidR="00A716B6" w:rsidRPr="00FD17B7">
        <w:rPr>
          <w:sz w:val="24"/>
          <w:szCs w:val="24"/>
        </w:rPr>
        <w:t>6-DoF</w:t>
      </w:r>
      <w:r w:rsidRPr="00FD17B7">
        <w:rPr>
          <w:sz w:val="24"/>
          <w:szCs w:val="24"/>
        </w:rPr>
        <w:t>位姿估计是必需的技术，也会持续成为研究热点。</w:t>
      </w:r>
    </w:p>
    <w:p w14:paraId="42F87485" w14:textId="1AC0C7C4" w:rsidR="00A54A56" w:rsidRPr="00FD17B7" w:rsidRDefault="00A716B6">
      <w:pPr>
        <w:snapToGrid w:val="0"/>
        <w:spacing w:line="360" w:lineRule="auto"/>
        <w:ind w:firstLine="420"/>
        <w:rPr>
          <w:sz w:val="24"/>
          <w:szCs w:val="24"/>
        </w:rPr>
      </w:pPr>
      <w:r w:rsidRPr="00FD17B7">
        <w:rPr>
          <w:sz w:val="24"/>
          <w:szCs w:val="24"/>
        </w:rPr>
        <w:t>6-DoF</w:t>
      </w:r>
      <w:r w:rsidR="00081030" w:rsidRPr="00FD17B7">
        <w:rPr>
          <w:sz w:val="24"/>
          <w:szCs w:val="24"/>
        </w:rPr>
        <w:t>位姿估计在增强现实、机器人操纵、自动驾驶等领域中起着举足轻重的作用。它帮助机器人意识到要抓取的物体的位置和方向。姿态估计主要的方法从数据源上大致可分为三类：基于</w:t>
      </w:r>
      <w:r w:rsidR="00081030" w:rsidRPr="00FD17B7">
        <w:rPr>
          <w:sz w:val="24"/>
          <w:szCs w:val="24"/>
        </w:rPr>
        <w:t>RGB</w:t>
      </w:r>
      <w:r w:rsidR="00081030" w:rsidRPr="00FD17B7">
        <w:rPr>
          <w:sz w:val="24"/>
          <w:szCs w:val="24"/>
        </w:rPr>
        <w:t>图片的</w:t>
      </w:r>
      <w:r w:rsidRPr="00FD17B7">
        <w:rPr>
          <w:sz w:val="24"/>
          <w:szCs w:val="24"/>
        </w:rPr>
        <w:t>6-DoF</w:t>
      </w:r>
      <w:r w:rsidR="00081030" w:rsidRPr="00FD17B7">
        <w:rPr>
          <w:sz w:val="24"/>
          <w:szCs w:val="24"/>
        </w:rPr>
        <w:t>位姿估计、基于深度</w:t>
      </w:r>
      <w:r w:rsidR="00081030" w:rsidRPr="00FD17B7">
        <w:rPr>
          <w:sz w:val="24"/>
          <w:szCs w:val="24"/>
        </w:rPr>
        <w:t>/</w:t>
      </w:r>
      <w:r w:rsidR="00081030" w:rsidRPr="00FD17B7">
        <w:rPr>
          <w:sz w:val="24"/>
          <w:szCs w:val="24"/>
        </w:rPr>
        <w:t>点云的</w:t>
      </w:r>
      <w:r w:rsidRPr="00FD17B7">
        <w:rPr>
          <w:sz w:val="24"/>
          <w:szCs w:val="24"/>
        </w:rPr>
        <w:t>6-DoF</w:t>
      </w:r>
      <w:r w:rsidR="00081030" w:rsidRPr="00FD17B7">
        <w:rPr>
          <w:sz w:val="24"/>
          <w:szCs w:val="24"/>
        </w:rPr>
        <w:t>位姿估计和基于</w:t>
      </w:r>
      <w:r w:rsidR="00081030" w:rsidRPr="00FD17B7">
        <w:rPr>
          <w:sz w:val="24"/>
          <w:szCs w:val="24"/>
        </w:rPr>
        <w:t>RGB-D</w:t>
      </w:r>
      <w:r w:rsidR="00081030" w:rsidRPr="00FD17B7">
        <w:rPr>
          <w:sz w:val="24"/>
          <w:szCs w:val="24"/>
        </w:rPr>
        <w:t>的</w:t>
      </w:r>
      <w:r w:rsidRPr="00FD17B7">
        <w:rPr>
          <w:sz w:val="24"/>
          <w:szCs w:val="24"/>
        </w:rPr>
        <w:t>6-DoF</w:t>
      </w:r>
      <w:r w:rsidR="00081030" w:rsidRPr="00FD17B7">
        <w:rPr>
          <w:sz w:val="24"/>
          <w:szCs w:val="24"/>
        </w:rPr>
        <w:t>位姿估计；根据是否采用深度学习的方法可以分为传统方法和基于深度学习的方法；根据算法原理，可以大致分为基于对应关系的方法、基于模板匹配的方法</w:t>
      </w:r>
      <w:r w:rsidR="00081030" w:rsidRPr="00FD17B7">
        <w:rPr>
          <w:sz w:val="24"/>
          <w:szCs w:val="24"/>
          <w:vertAlign w:val="superscript"/>
        </w:rPr>
        <w:fldChar w:fldCharType="begin"/>
      </w:r>
      <w:r w:rsidR="00081030" w:rsidRPr="00FD17B7">
        <w:rPr>
          <w:sz w:val="24"/>
          <w:szCs w:val="24"/>
          <w:vertAlign w:val="superscript"/>
        </w:rPr>
        <w:instrText xml:space="preserve"> REF _Ref56190138 \r \h  \* MERGEFORMAT </w:instrText>
      </w:r>
      <w:r w:rsidR="00081030" w:rsidRPr="00FD17B7">
        <w:rPr>
          <w:sz w:val="24"/>
          <w:szCs w:val="24"/>
          <w:vertAlign w:val="superscript"/>
        </w:rPr>
      </w:r>
      <w:r w:rsidR="00081030" w:rsidRPr="00FD17B7">
        <w:rPr>
          <w:sz w:val="24"/>
          <w:szCs w:val="24"/>
          <w:vertAlign w:val="superscript"/>
        </w:rPr>
        <w:fldChar w:fldCharType="separate"/>
      </w:r>
      <w:r w:rsidR="00081030" w:rsidRPr="00FD17B7">
        <w:rPr>
          <w:sz w:val="24"/>
          <w:szCs w:val="24"/>
          <w:vertAlign w:val="superscript"/>
        </w:rPr>
        <w:t>[7]</w:t>
      </w:r>
      <w:r w:rsidR="00081030" w:rsidRPr="00FD17B7">
        <w:rPr>
          <w:sz w:val="24"/>
          <w:szCs w:val="24"/>
          <w:vertAlign w:val="superscript"/>
        </w:rPr>
        <w:fldChar w:fldCharType="end"/>
      </w:r>
      <w:r w:rsidR="00081030" w:rsidRPr="00FD17B7">
        <w:rPr>
          <w:sz w:val="24"/>
          <w:szCs w:val="24"/>
        </w:rPr>
        <w:t>,</w:t>
      </w:r>
      <w:r w:rsidR="00081030" w:rsidRPr="00FD17B7">
        <w:rPr>
          <w:sz w:val="24"/>
          <w:szCs w:val="24"/>
        </w:rPr>
        <w:t>后来又扩展了基于投票的方法、基于</w:t>
      </w:r>
      <w:r w:rsidR="00081030" w:rsidRPr="00FD17B7">
        <w:rPr>
          <w:sz w:val="24"/>
          <w:szCs w:val="24"/>
        </w:rPr>
        <w:t>CNN</w:t>
      </w:r>
      <w:r w:rsidR="00081030" w:rsidRPr="00FD17B7">
        <w:rPr>
          <w:sz w:val="24"/>
          <w:szCs w:val="24"/>
        </w:rPr>
        <w:t>回归的方法和基于类级对象的方法。其相关工作主要包括类别级</w:t>
      </w:r>
      <w:r w:rsidR="00081030" w:rsidRPr="00FD17B7">
        <w:rPr>
          <w:sz w:val="24"/>
          <w:szCs w:val="24"/>
        </w:rPr>
        <w:t>3D</w:t>
      </w:r>
      <w:r w:rsidR="00081030" w:rsidRPr="00FD17B7">
        <w:rPr>
          <w:sz w:val="24"/>
          <w:szCs w:val="24"/>
        </w:rPr>
        <w:t>目标</w:t>
      </w:r>
      <w:r w:rsidR="00081030" w:rsidRPr="00FD17B7">
        <w:rPr>
          <w:sz w:val="24"/>
          <w:szCs w:val="24"/>
        </w:rPr>
        <w:lastRenderedPageBreak/>
        <w:t>检测、实例级</w:t>
      </w:r>
      <w:r w:rsidRPr="00FD17B7">
        <w:rPr>
          <w:sz w:val="24"/>
          <w:szCs w:val="24"/>
        </w:rPr>
        <w:t>6-DoF</w:t>
      </w:r>
      <w:r w:rsidR="00081030" w:rsidRPr="00FD17B7">
        <w:rPr>
          <w:sz w:val="24"/>
          <w:szCs w:val="24"/>
        </w:rPr>
        <w:t>位姿估计、类别级</w:t>
      </w:r>
      <w:r w:rsidR="00081030" w:rsidRPr="00FD17B7">
        <w:rPr>
          <w:sz w:val="24"/>
          <w:szCs w:val="24"/>
        </w:rPr>
        <w:t>4</w:t>
      </w:r>
      <w:r w:rsidR="00081030" w:rsidRPr="00FD17B7">
        <w:rPr>
          <w:sz w:val="24"/>
          <w:szCs w:val="24"/>
        </w:rPr>
        <w:t>自由度</w:t>
      </w:r>
      <w:r w:rsidR="00081030" w:rsidRPr="00FD17B7">
        <w:rPr>
          <w:sz w:val="24"/>
          <w:szCs w:val="24"/>
        </w:rPr>
        <w:t>RGB-D</w:t>
      </w:r>
      <w:r w:rsidR="00081030" w:rsidRPr="00FD17B7">
        <w:rPr>
          <w:sz w:val="24"/>
          <w:szCs w:val="24"/>
        </w:rPr>
        <w:t>图像位姿估计以及不同数据生成策略</w:t>
      </w:r>
    </w:p>
    <w:p w14:paraId="509AD8C0" w14:textId="064B8369" w:rsidR="00A54A56" w:rsidRPr="00FD17B7" w:rsidRDefault="00081030">
      <w:pPr>
        <w:snapToGrid w:val="0"/>
        <w:spacing w:line="360" w:lineRule="auto"/>
        <w:ind w:firstLine="420"/>
        <w:rPr>
          <w:sz w:val="24"/>
          <w:szCs w:val="24"/>
        </w:rPr>
      </w:pPr>
      <w:r w:rsidRPr="00FD17B7">
        <w:rPr>
          <w:sz w:val="24"/>
          <w:szCs w:val="24"/>
        </w:rPr>
        <w:t>目前国内外研究的位姿估计方法绝大部分是两种，分别是实例级别以及类级别。早些年实例级别物体</w:t>
      </w:r>
      <w:r w:rsidR="00A716B6" w:rsidRPr="00FD17B7">
        <w:rPr>
          <w:sz w:val="24"/>
          <w:szCs w:val="24"/>
        </w:rPr>
        <w:t>6-DoF</w:t>
      </w:r>
      <w:r w:rsidRPr="00FD17B7">
        <w:rPr>
          <w:sz w:val="24"/>
          <w:szCs w:val="24"/>
        </w:rPr>
        <w:t>位姿估计的方法非常流行，例如非常经典的</w:t>
      </w:r>
      <w:r w:rsidRPr="00FD17B7">
        <w:rPr>
          <w:sz w:val="24"/>
          <w:szCs w:val="24"/>
        </w:rPr>
        <w:t>PoseCNN</w:t>
      </w:r>
      <w:r w:rsidRPr="00FD17B7">
        <w:rPr>
          <w:sz w:val="24"/>
          <w:szCs w:val="24"/>
          <w:vertAlign w:val="superscript"/>
        </w:rPr>
        <w:fldChar w:fldCharType="begin"/>
      </w:r>
      <w:r w:rsidRPr="00FD17B7">
        <w:rPr>
          <w:sz w:val="24"/>
          <w:szCs w:val="24"/>
          <w:vertAlign w:val="superscript"/>
        </w:rPr>
        <w:instrText xml:space="preserve"> REF _Ref56190160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[8]</w:t>
      </w:r>
      <w:r w:rsidRPr="00FD17B7">
        <w:rPr>
          <w:sz w:val="24"/>
          <w:szCs w:val="24"/>
          <w:vertAlign w:val="superscript"/>
        </w:rPr>
        <w:fldChar w:fldCharType="end"/>
      </w:r>
      <w:r w:rsidRPr="00FD17B7">
        <w:rPr>
          <w:sz w:val="24"/>
          <w:szCs w:val="24"/>
        </w:rPr>
        <w:t>，</w:t>
      </w:r>
      <w:r w:rsidRPr="00FD17B7">
        <w:rPr>
          <w:sz w:val="24"/>
          <w:szCs w:val="24"/>
        </w:rPr>
        <w:t>DenseFusion</w:t>
      </w:r>
      <w:r w:rsidRPr="00FD17B7">
        <w:rPr>
          <w:sz w:val="24"/>
          <w:szCs w:val="24"/>
          <w:vertAlign w:val="superscript"/>
        </w:rPr>
        <w:fldChar w:fldCharType="begin"/>
      </w:r>
      <w:r w:rsidRPr="00FD17B7">
        <w:rPr>
          <w:sz w:val="24"/>
          <w:szCs w:val="24"/>
          <w:vertAlign w:val="superscript"/>
        </w:rPr>
        <w:instrText xml:space="preserve"> REF _Ref56190172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[9]</w:t>
      </w:r>
      <w:r w:rsidRPr="00FD17B7">
        <w:rPr>
          <w:sz w:val="24"/>
          <w:szCs w:val="24"/>
          <w:vertAlign w:val="superscript"/>
        </w:rPr>
        <w:fldChar w:fldCharType="end"/>
      </w:r>
      <w:r w:rsidRPr="00FD17B7">
        <w:rPr>
          <w:sz w:val="24"/>
          <w:szCs w:val="24"/>
        </w:rPr>
        <w:t>以及</w:t>
      </w:r>
      <w:r w:rsidRPr="00FD17B7">
        <w:rPr>
          <w:sz w:val="24"/>
          <w:szCs w:val="24"/>
        </w:rPr>
        <w:t>PVNet</w:t>
      </w:r>
      <w:r w:rsidRPr="00FD17B7">
        <w:rPr>
          <w:sz w:val="24"/>
          <w:szCs w:val="24"/>
          <w:vertAlign w:val="superscript"/>
        </w:rPr>
        <w:fldChar w:fldCharType="begin"/>
      </w:r>
      <w:r w:rsidRPr="00FD17B7">
        <w:rPr>
          <w:sz w:val="24"/>
          <w:szCs w:val="24"/>
          <w:vertAlign w:val="superscript"/>
        </w:rPr>
        <w:instrText xml:space="preserve"> REF _Ref56190182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[10]</w:t>
      </w:r>
      <w:r w:rsidRPr="00FD17B7">
        <w:rPr>
          <w:sz w:val="24"/>
          <w:szCs w:val="24"/>
          <w:vertAlign w:val="superscript"/>
        </w:rPr>
        <w:fldChar w:fldCharType="end"/>
      </w:r>
      <w:r w:rsidRPr="00FD17B7">
        <w:rPr>
          <w:sz w:val="24"/>
          <w:szCs w:val="24"/>
        </w:rPr>
        <w:t>方法，此领域的技术可以大致归类为模板匹配</w:t>
      </w:r>
      <w:r w:rsidRPr="00FD17B7">
        <w:rPr>
          <w:sz w:val="24"/>
          <w:szCs w:val="24"/>
          <w:vertAlign w:val="superscript"/>
        </w:rPr>
        <w:fldChar w:fldCharType="begin"/>
      </w:r>
      <w:r w:rsidRPr="00FD17B7">
        <w:rPr>
          <w:sz w:val="24"/>
          <w:szCs w:val="24"/>
          <w:vertAlign w:val="superscript"/>
        </w:rPr>
        <w:instrText xml:space="preserve"> REF _Ref56190193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[11]</w:t>
      </w:r>
      <w:r w:rsidRPr="00FD17B7">
        <w:rPr>
          <w:sz w:val="24"/>
          <w:szCs w:val="24"/>
          <w:vertAlign w:val="superscript"/>
        </w:rPr>
        <w:fldChar w:fldCharType="end"/>
      </w:r>
      <w:r w:rsidRPr="00FD17B7">
        <w:rPr>
          <w:sz w:val="24"/>
          <w:szCs w:val="24"/>
        </w:rPr>
        <w:t>或对象坐标回归</w:t>
      </w:r>
      <w:r w:rsidRPr="00FD17B7">
        <w:rPr>
          <w:sz w:val="24"/>
          <w:szCs w:val="24"/>
          <w:vertAlign w:val="superscript"/>
        </w:rPr>
        <w:fldChar w:fldCharType="begin"/>
      </w:r>
      <w:r w:rsidRPr="00FD17B7">
        <w:rPr>
          <w:sz w:val="24"/>
          <w:szCs w:val="24"/>
          <w:vertAlign w:val="superscript"/>
        </w:rPr>
        <w:instrText xml:space="preserve"> REF _Ref56190201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[12]</w:t>
      </w:r>
      <w:r w:rsidRPr="00FD17B7">
        <w:rPr>
          <w:sz w:val="24"/>
          <w:szCs w:val="24"/>
          <w:vertAlign w:val="superscript"/>
        </w:rPr>
        <w:fldChar w:fldCharType="end"/>
      </w:r>
      <w:r w:rsidRPr="00FD17B7">
        <w:rPr>
          <w:sz w:val="24"/>
          <w:szCs w:val="24"/>
        </w:rPr>
        <w:t>两种。在这些方法中，以滑动窗口的方式将从各种姿态的</w:t>
      </w:r>
      <w:r w:rsidRPr="00FD17B7">
        <w:rPr>
          <w:sz w:val="24"/>
          <w:szCs w:val="24"/>
        </w:rPr>
        <w:t>CAD</w:t>
      </w:r>
      <w:r w:rsidRPr="00FD17B7">
        <w:rPr>
          <w:sz w:val="24"/>
          <w:szCs w:val="24"/>
        </w:rPr>
        <w:t>模型呈现出的</w:t>
      </w:r>
      <w:r w:rsidRPr="00FD17B7">
        <w:rPr>
          <w:sz w:val="24"/>
          <w:szCs w:val="24"/>
        </w:rPr>
        <w:t>RGB(D)</w:t>
      </w:r>
      <w:r w:rsidRPr="00FD17B7">
        <w:rPr>
          <w:sz w:val="24"/>
          <w:szCs w:val="24"/>
        </w:rPr>
        <w:t>模板与输入图像进行匹配，或是根据输入模态的不同，找到</w:t>
      </w:r>
      <w:r w:rsidRPr="00FD17B7">
        <w:rPr>
          <w:sz w:val="24"/>
          <w:szCs w:val="24"/>
        </w:rPr>
        <w:t>2D</w:t>
      </w:r>
      <w:r w:rsidRPr="00FD17B7">
        <w:rPr>
          <w:sz w:val="24"/>
          <w:szCs w:val="24"/>
        </w:rPr>
        <w:t>到</w:t>
      </w:r>
      <w:r w:rsidRPr="00FD17B7">
        <w:rPr>
          <w:sz w:val="24"/>
          <w:szCs w:val="24"/>
        </w:rPr>
        <w:t>3D</w:t>
      </w:r>
      <w:r w:rsidRPr="00FD17B7">
        <w:rPr>
          <w:sz w:val="24"/>
          <w:szCs w:val="24"/>
        </w:rPr>
        <w:t>或</w:t>
      </w:r>
      <w:r w:rsidRPr="00FD17B7">
        <w:rPr>
          <w:sz w:val="24"/>
          <w:szCs w:val="24"/>
        </w:rPr>
        <w:t>3D</w:t>
      </w:r>
      <w:r w:rsidRPr="00FD17B7">
        <w:rPr>
          <w:sz w:val="24"/>
          <w:szCs w:val="24"/>
        </w:rPr>
        <w:t>到</w:t>
      </w:r>
      <w:r w:rsidRPr="00FD17B7">
        <w:rPr>
          <w:sz w:val="24"/>
          <w:szCs w:val="24"/>
        </w:rPr>
        <w:t>3D</w:t>
      </w:r>
      <w:r w:rsidRPr="00FD17B7">
        <w:rPr>
          <w:sz w:val="24"/>
          <w:szCs w:val="24"/>
        </w:rPr>
        <w:t>的对应，从最佳匹配模板中检索最终姿态或通过</w:t>
      </w:r>
      <w:r w:rsidRPr="00FD17B7">
        <w:rPr>
          <w:sz w:val="24"/>
          <w:szCs w:val="24"/>
        </w:rPr>
        <w:t>3D</w:t>
      </w:r>
      <w:r w:rsidRPr="00FD17B7">
        <w:rPr>
          <w:sz w:val="24"/>
          <w:szCs w:val="24"/>
        </w:rPr>
        <w:t>模型配准来估计最终姿态，究其根本都是在推断物体的</w:t>
      </w:r>
      <w:r w:rsidRPr="00FD17B7">
        <w:rPr>
          <w:sz w:val="24"/>
          <w:szCs w:val="24"/>
        </w:rPr>
        <w:t>3D</w:t>
      </w:r>
      <w:r w:rsidRPr="00FD17B7">
        <w:rPr>
          <w:sz w:val="24"/>
          <w:szCs w:val="24"/>
        </w:rPr>
        <w:t>平移和</w:t>
      </w:r>
      <w:r w:rsidRPr="00FD17B7">
        <w:rPr>
          <w:sz w:val="24"/>
          <w:szCs w:val="24"/>
        </w:rPr>
        <w:t>3D</w:t>
      </w:r>
      <w:r w:rsidRPr="00FD17B7">
        <w:rPr>
          <w:sz w:val="24"/>
          <w:szCs w:val="24"/>
        </w:rPr>
        <w:t>旋转</w:t>
      </w:r>
      <w:r w:rsidRPr="00FD17B7">
        <w:rPr>
          <w:sz w:val="24"/>
          <w:szCs w:val="24"/>
          <w:vertAlign w:val="superscript"/>
        </w:rPr>
        <w:fldChar w:fldCharType="begin"/>
      </w:r>
      <w:r w:rsidRPr="00FD17B7">
        <w:rPr>
          <w:sz w:val="24"/>
          <w:szCs w:val="24"/>
          <w:vertAlign w:val="superscript"/>
        </w:rPr>
        <w:instrText xml:space="preserve"> REF _Ref56190210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[13]</w:t>
      </w:r>
      <w:r w:rsidRPr="00FD17B7">
        <w:rPr>
          <w:sz w:val="24"/>
          <w:szCs w:val="24"/>
          <w:vertAlign w:val="superscript"/>
        </w:rPr>
        <w:fldChar w:fldCharType="end"/>
      </w:r>
      <w:r w:rsidRPr="00FD17B7">
        <w:rPr>
          <w:sz w:val="24"/>
          <w:szCs w:val="24"/>
        </w:rPr>
        <w:t>。这些方法在实例级预测中达到了很好的效果，不过后来由于需要处理的信息复杂度变高，关系也越来越密切，数据集规模越来越庞大，需要一种简化数据处理的方法，于是基于类级别的方法应运而生。</w:t>
      </w:r>
    </w:p>
    <w:p w14:paraId="5F7A0DB2" w14:textId="1C9D404C" w:rsidR="00A54A56" w:rsidRPr="00FD17B7" w:rsidRDefault="00081030">
      <w:pPr>
        <w:snapToGrid w:val="0"/>
        <w:spacing w:line="360" w:lineRule="auto"/>
        <w:ind w:firstLine="420"/>
        <w:rPr>
          <w:sz w:val="24"/>
          <w:szCs w:val="24"/>
        </w:rPr>
      </w:pPr>
      <w:r w:rsidRPr="00FD17B7">
        <w:rPr>
          <w:sz w:val="24"/>
          <w:szCs w:val="24"/>
        </w:rPr>
        <w:t>类别级</w:t>
      </w:r>
      <w:r w:rsidRPr="00FD17B7">
        <w:rPr>
          <w:sz w:val="24"/>
          <w:szCs w:val="24"/>
        </w:rPr>
        <w:t>3D</w:t>
      </w:r>
      <w:r w:rsidRPr="00FD17B7">
        <w:rPr>
          <w:sz w:val="24"/>
          <w:szCs w:val="24"/>
        </w:rPr>
        <w:t>物体检测方法改进技术之一是在场景中定位它们并找到它们的物理大小，说白了就是检测</w:t>
      </w:r>
      <w:r w:rsidRPr="00FD17B7">
        <w:rPr>
          <w:sz w:val="24"/>
          <w:szCs w:val="24"/>
        </w:rPr>
        <w:t>3D</w:t>
      </w:r>
      <w:r w:rsidRPr="00FD17B7">
        <w:rPr>
          <w:sz w:val="24"/>
          <w:szCs w:val="24"/>
        </w:rPr>
        <w:t>物体边界框问题</w:t>
      </w:r>
      <w:r w:rsidRPr="00FD17B7">
        <w:rPr>
          <w:sz w:val="24"/>
          <w:szCs w:val="24"/>
          <w:vertAlign w:val="superscript"/>
        </w:rPr>
        <w:fldChar w:fldCharType="begin"/>
      </w:r>
      <w:r w:rsidRPr="00FD17B7">
        <w:rPr>
          <w:sz w:val="24"/>
          <w:szCs w:val="24"/>
          <w:vertAlign w:val="superscript"/>
        </w:rPr>
        <w:instrText xml:space="preserve"> REF _Ref56190223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[14]</w:t>
      </w:r>
      <w:r w:rsidRPr="00FD17B7">
        <w:rPr>
          <w:sz w:val="24"/>
          <w:szCs w:val="24"/>
          <w:vertAlign w:val="superscript"/>
        </w:rPr>
        <w:fldChar w:fldCharType="end"/>
      </w:r>
      <w:r w:rsidRPr="00FD17B7">
        <w:rPr>
          <w:sz w:val="24"/>
          <w:szCs w:val="24"/>
        </w:rPr>
        <w:t>。值得注意的是，类级别</w:t>
      </w:r>
      <w:r w:rsidRPr="00FD17B7">
        <w:rPr>
          <w:sz w:val="24"/>
          <w:szCs w:val="24"/>
        </w:rPr>
        <w:t>3D</w:t>
      </w:r>
      <w:r w:rsidRPr="00FD17B7">
        <w:rPr>
          <w:sz w:val="24"/>
          <w:szCs w:val="24"/>
        </w:rPr>
        <w:t>检测方法将</w:t>
      </w:r>
      <w:r w:rsidRPr="00FD17B7">
        <w:rPr>
          <w:sz w:val="24"/>
          <w:szCs w:val="24"/>
        </w:rPr>
        <w:t>3D</w:t>
      </w:r>
      <w:r w:rsidRPr="00FD17B7">
        <w:rPr>
          <w:sz w:val="24"/>
          <w:szCs w:val="24"/>
        </w:rPr>
        <w:t>空间数据作为输入来直接检测</w:t>
      </w:r>
      <w:r w:rsidRPr="00FD17B7">
        <w:rPr>
          <w:sz w:val="24"/>
          <w:szCs w:val="24"/>
        </w:rPr>
        <w:t>3D</w:t>
      </w:r>
      <w:r w:rsidRPr="00FD17B7">
        <w:rPr>
          <w:sz w:val="24"/>
          <w:szCs w:val="24"/>
        </w:rPr>
        <w:t>中的对象，这种方法虽然精度很高，但仅专注于寻找对象的边界，而不预测对象的</w:t>
      </w:r>
      <w:r w:rsidR="00A716B6" w:rsidRPr="00FD17B7">
        <w:rPr>
          <w:sz w:val="24"/>
          <w:szCs w:val="24"/>
        </w:rPr>
        <w:t>6-DoF</w:t>
      </w:r>
      <w:r w:rsidRPr="00FD17B7">
        <w:rPr>
          <w:sz w:val="24"/>
          <w:szCs w:val="24"/>
        </w:rPr>
        <w:t>姿势。</w:t>
      </w:r>
    </w:p>
    <w:p w14:paraId="686C5E99" w14:textId="5675F2B7" w:rsidR="00A54A56" w:rsidRPr="00FD17B7" w:rsidRDefault="00081030">
      <w:pPr>
        <w:snapToGrid w:val="0"/>
        <w:spacing w:line="360" w:lineRule="auto"/>
        <w:ind w:firstLine="420"/>
        <w:rPr>
          <w:sz w:val="24"/>
          <w:szCs w:val="24"/>
        </w:rPr>
      </w:pPr>
      <w:r w:rsidRPr="00FD17B7">
        <w:rPr>
          <w:sz w:val="24"/>
          <w:szCs w:val="24"/>
        </w:rPr>
        <w:t>后来就有了类别级</w:t>
      </w:r>
      <w:r w:rsidR="00A716B6" w:rsidRPr="00FD17B7">
        <w:rPr>
          <w:sz w:val="24"/>
          <w:szCs w:val="24"/>
        </w:rPr>
        <w:t>6-DoF</w:t>
      </w:r>
      <w:r w:rsidRPr="00FD17B7">
        <w:rPr>
          <w:sz w:val="24"/>
          <w:szCs w:val="24"/>
        </w:rPr>
        <w:t>物体姿态和大小估计方法，这种方法重点研究对象实例的旋转、平移和比例参数</w:t>
      </w:r>
      <w:r w:rsidRPr="00FD17B7">
        <w:rPr>
          <w:sz w:val="24"/>
          <w:szCs w:val="24"/>
        </w:rPr>
        <w:t>(</w:t>
      </w:r>
      <w:r w:rsidRPr="00FD17B7">
        <w:rPr>
          <w:sz w:val="24"/>
          <w:szCs w:val="24"/>
        </w:rPr>
        <w:t>尺度</w:t>
      </w:r>
      <w:r w:rsidRPr="00FD17B7">
        <w:rPr>
          <w:sz w:val="24"/>
          <w:szCs w:val="24"/>
        </w:rPr>
        <w:t>)</w:t>
      </w:r>
      <w:r w:rsidRPr="00FD17B7">
        <w:rPr>
          <w:sz w:val="24"/>
          <w:szCs w:val="24"/>
        </w:rPr>
        <w:t>的估计问题。这种方法主要是为对象确定具有旋转和平移信息的边界框。这种方法最具代表性的方法就是</w:t>
      </w:r>
      <w:r w:rsidRPr="00FD17B7">
        <w:rPr>
          <w:sz w:val="24"/>
          <w:szCs w:val="24"/>
        </w:rPr>
        <w:t>NOCS</w:t>
      </w:r>
      <w:r w:rsidRPr="00FD17B7">
        <w:rPr>
          <w:sz w:val="24"/>
          <w:szCs w:val="24"/>
          <w:vertAlign w:val="superscript"/>
        </w:rPr>
        <w:fldChar w:fldCharType="begin"/>
      </w:r>
      <w:r w:rsidRPr="00FD17B7">
        <w:rPr>
          <w:sz w:val="24"/>
          <w:szCs w:val="24"/>
          <w:vertAlign w:val="superscript"/>
        </w:rPr>
        <w:instrText xml:space="preserve"> REF _Ref56190234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[15]</w:t>
      </w:r>
      <w:r w:rsidRPr="00FD17B7">
        <w:rPr>
          <w:sz w:val="24"/>
          <w:szCs w:val="24"/>
          <w:vertAlign w:val="superscript"/>
        </w:rPr>
        <w:fldChar w:fldCharType="end"/>
      </w:r>
      <w:r w:rsidRPr="00FD17B7">
        <w:rPr>
          <w:sz w:val="24"/>
          <w:szCs w:val="24"/>
        </w:rPr>
        <w:t>了，就是归一化物体坐标空间。</w:t>
      </w:r>
    </w:p>
    <w:p w14:paraId="2075F3DE" w14:textId="77777777" w:rsidR="00A54A56" w:rsidRPr="00FD17B7" w:rsidRDefault="00081030">
      <w:pPr>
        <w:snapToGrid w:val="0"/>
        <w:spacing w:line="360" w:lineRule="auto"/>
        <w:ind w:firstLine="420"/>
        <w:rPr>
          <w:sz w:val="24"/>
          <w:szCs w:val="24"/>
        </w:rPr>
      </w:pPr>
      <w:r w:rsidRPr="00FD17B7">
        <w:rPr>
          <w:sz w:val="24"/>
          <w:szCs w:val="24"/>
        </w:rPr>
        <w:t>从最近几年的发展趋势来看，实例级别的位姿估计方法遇到了很大的难题，数据集需要准确的</w:t>
      </w:r>
      <w:r w:rsidRPr="00FD17B7">
        <w:rPr>
          <w:sz w:val="24"/>
          <w:szCs w:val="24"/>
        </w:rPr>
        <w:t>CAD</w:t>
      </w:r>
      <w:r w:rsidRPr="00FD17B7">
        <w:rPr>
          <w:sz w:val="24"/>
          <w:szCs w:val="24"/>
        </w:rPr>
        <w:t>模型但是非常难以获取，并且对数据集中没有出现过物体的检测效果不好，这使得类级别位姿估计方法凸显出了它优势之处，它不需要准确的物体</w:t>
      </w:r>
      <w:r w:rsidRPr="00FD17B7">
        <w:rPr>
          <w:sz w:val="24"/>
          <w:szCs w:val="24"/>
        </w:rPr>
        <w:t>CAD</w:t>
      </w:r>
      <w:r w:rsidRPr="00FD17B7">
        <w:rPr>
          <w:sz w:val="24"/>
          <w:szCs w:val="24"/>
        </w:rPr>
        <w:t>模型便可以预测一类物体的位姿。著名的美国斯坦福大学的</w:t>
      </w:r>
      <w:r w:rsidRPr="00FD17B7">
        <w:rPr>
          <w:sz w:val="24"/>
          <w:szCs w:val="24"/>
        </w:rPr>
        <w:t>AI</w:t>
      </w:r>
      <w:r w:rsidRPr="00FD17B7">
        <w:rPr>
          <w:sz w:val="24"/>
          <w:szCs w:val="24"/>
        </w:rPr>
        <w:t>实验室李飞飞教授团队也开始关注类级位姿估计，并且已经走在前列，她们的最新研究</w:t>
      </w:r>
      <w:r w:rsidRPr="00FD17B7">
        <w:rPr>
          <w:sz w:val="24"/>
          <w:szCs w:val="24"/>
        </w:rPr>
        <w:t>6-PACK</w:t>
      </w:r>
      <w:r w:rsidRPr="00FD17B7">
        <w:rPr>
          <w:sz w:val="24"/>
          <w:szCs w:val="24"/>
          <w:vertAlign w:val="superscript"/>
        </w:rPr>
        <w:fldChar w:fldCharType="begin"/>
      </w:r>
      <w:r w:rsidRPr="00FD17B7">
        <w:rPr>
          <w:sz w:val="24"/>
          <w:szCs w:val="24"/>
          <w:vertAlign w:val="superscript"/>
        </w:rPr>
        <w:instrText xml:space="preserve"> REF _Ref56190248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[16]</w:t>
      </w:r>
      <w:r w:rsidRPr="00FD17B7">
        <w:rPr>
          <w:sz w:val="24"/>
          <w:szCs w:val="24"/>
          <w:vertAlign w:val="superscript"/>
        </w:rPr>
        <w:fldChar w:fldCharType="end"/>
      </w:r>
      <w:r w:rsidRPr="00FD17B7">
        <w:rPr>
          <w:sz w:val="24"/>
          <w:szCs w:val="24"/>
        </w:rPr>
        <w:t>已经实现了实时类级物体位姿检测。所以在类级位姿估计的研究具有极大的应用前景。</w:t>
      </w:r>
    </w:p>
    <w:p w14:paraId="68194EC8" w14:textId="77777777" w:rsidR="00A54A56" w:rsidRPr="00FD17B7" w:rsidRDefault="00BB78CC">
      <w:pPr>
        <w:snapToGrid w:val="0"/>
        <w:spacing w:line="360" w:lineRule="auto"/>
        <w:ind w:firstLineChars="200" w:firstLine="480"/>
        <w:rPr>
          <w:sz w:val="24"/>
          <w:szCs w:val="24"/>
        </w:rPr>
      </w:pPr>
      <w:r w:rsidRPr="00FD17B7">
        <w:rPr>
          <w:sz w:val="24"/>
          <w:szCs w:val="24"/>
        </w:rPr>
        <w:t>从上述现状分析看来，目前针对</w:t>
      </w:r>
      <w:r w:rsidRPr="00FD17B7">
        <w:rPr>
          <w:sz w:val="24"/>
          <w:szCs w:val="24"/>
        </w:rPr>
        <w:t>RGB</w:t>
      </w:r>
      <w:r w:rsidRPr="00FD17B7">
        <w:rPr>
          <w:sz w:val="24"/>
          <w:szCs w:val="24"/>
        </w:rPr>
        <w:t>与深度信息较完整条件下的实例级目标位姿估计，可取得较好的准确性，平均距离误差可以做到不超过</w:t>
      </w:r>
      <w:r w:rsidRPr="00FD17B7">
        <w:rPr>
          <w:sz w:val="24"/>
          <w:szCs w:val="24"/>
        </w:rPr>
        <w:t>2cm</w:t>
      </w:r>
      <w:r w:rsidRPr="00FD17B7">
        <w:rPr>
          <w:sz w:val="24"/>
          <w:szCs w:val="24"/>
        </w:rPr>
        <w:t>；然而，在</w:t>
      </w:r>
      <w:r w:rsidRPr="00FD17B7">
        <w:rPr>
          <w:sz w:val="24"/>
          <w:szCs w:val="24"/>
        </w:rPr>
        <w:t>RGB</w:t>
      </w:r>
      <w:r w:rsidRPr="00FD17B7">
        <w:rPr>
          <w:sz w:val="24"/>
          <w:szCs w:val="24"/>
        </w:rPr>
        <w:t>与深度信息获取不完整条件下，如高光、反光、遮挡等情况下，实现精</w:t>
      </w:r>
      <w:r w:rsidRPr="00FD17B7">
        <w:rPr>
          <w:sz w:val="24"/>
          <w:szCs w:val="24"/>
        </w:rPr>
        <w:lastRenderedPageBreak/>
        <w:t>准的目标检测识别与位姿估计依然面临技术挑战。本项目需重点解决户外高光、反光等因素影响下，电力部件的实时准确检测识别与位姿估计算法与软件系统。</w:t>
      </w:r>
    </w:p>
    <w:p w14:paraId="2DF04545" w14:textId="19C0C7F4" w:rsidR="00A54A56" w:rsidRPr="00FD17B7" w:rsidRDefault="00081030">
      <w:pPr>
        <w:pStyle w:val="220"/>
        <w:spacing w:before="120" w:after="120"/>
        <w:rPr>
          <w:rFonts w:ascii="Times New Roman" w:eastAsia="微软雅黑" w:hAnsi="Times New Roman" w:cs="Times New Roman"/>
          <w:sz w:val="28"/>
          <w:szCs w:val="28"/>
        </w:rPr>
      </w:pPr>
      <w:bookmarkStart w:id="11" w:name="_Toc57630005"/>
      <w:r w:rsidRPr="00FD17B7">
        <w:rPr>
          <w:rFonts w:ascii="Times New Roman" w:eastAsia="微软雅黑" w:hAnsi="Times New Roman" w:cs="Times New Roman"/>
          <w:sz w:val="28"/>
          <w:szCs w:val="28"/>
        </w:rPr>
        <w:t xml:space="preserve">2.3  </w:t>
      </w:r>
      <w:r w:rsidRPr="00FD17B7">
        <w:rPr>
          <w:rFonts w:ascii="Times New Roman" w:eastAsia="微软雅黑" w:hAnsi="Times New Roman" w:cs="Times New Roman"/>
          <w:sz w:val="28"/>
          <w:szCs w:val="28"/>
        </w:rPr>
        <w:t>机器人实时运动规划</w:t>
      </w:r>
      <w:r w:rsidR="000E4A59">
        <w:rPr>
          <w:rFonts w:ascii="Times New Roman" w:eastAsia="微软雅黑" w:hAnsi="Times New Roman" w:cs="Times New Roman"/>
          <w:sz w:val="28"/>
          <w:szCs w:val="28"/>
        </w:rPr>
        <w:t>研究现状</w:t>
      </w:r>
      <w:bookmarkEnd w:id="11"/>
    </w:p>
    <w:p w14:paraId="759E3025" w14:textId="77777777" w:rsidR="00A54A56" w:rsidRPr="00FD17B7" w:rsidRDefault="00081030">
      <w:pPr>
        <w:snapToGrid w:val="0"/>
        <w:spacing w:line="360" w:lineRule="auto"/>
        <w:ind w:firstLine="420"/>
        <w:rPr>
          <w:sz w:val="24"/>
          <w:szCs w:val="24"/>
        </w:rPr>
      </w:pPr>
      <w:r w:rsidRPr="00FD17B7">
        <w:rPr>
          <w:sz w:val="24"/>
          <w:szCs w:val="24"/>
        </w:rPr>
        <w:t>机器人领域从很早就开始在控制层研究机器人运动规划问题，改进了大量的经典规划算法，使他们能够有效地支持机器人进行规划；同时，引入并改进如遗传算法、神经网络、学习算法等大量的算法，使得机器人的规划能力得到极大的增强</w:t>
      </w:r>
      <w:r w:rsidRPr="00FD17B7">
        <w:rPr>
          <w:sz w:val="24"/>
          <w:szCs w:val="24"/>
          <w:vertAlign w:val="superscript"/>
        </w:rPr>
        <w:fldChar w:fldCharType="begin"/>
      </w:r>
      <w:r w:rsidRPr="00FD17B7">
        <w:rPr>
          <w:sz w:val="24"/>
          <w:szCs w:val="24"/>
          <w:vertAlign w:val="superscript"/>
        </w:rPr>
        <w:instrText xml:space="preserve"> REF _Ref56190270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[18]</w:t>
      </w:r>
      <w:r w:rsidRPr="00FD17B7">
        <w:rPr>
          <w:sz w:val="24"/>
          <w:szCs w:val="24"/>
          <w:vertAlign w:val="superscript"/>
        </w:rPr>
        <w:fldChar w:fldCharType="end"/>
      </w:r>
      <w:r w:rsidRPr="00FD17B7">
        <w:rPr>
          <w:sz w:val="24"/>
          <w:szCs w:val="24"/>
        </w:rPr>
        <w:t>。当所研究的任务规划中机器人可执行的子任务相对顺序固定且在执行的控制链上是连续的，例如仿人机器人在行走过程中，只需新增处理障碍物的任务，则可以将任务规划的问题映射成在控制层中进行运动规划的问题。</w:t>
      </w:r>
    </w:p>
    <w:p w14:paraId="50A9F19A" w14:textId="77777777" w:rsidR="00A54A56" w:rsidRPr="00FD17B7" w:rsidRDefault="00081030">
      <w:pPr>
        <w:snapToGrid w:val="0"/>
        <w:spacing w:line="360" w:lineRule="auto"/>
        <w:ind w:firstLine="420"/>
        <w:rPr>
          <w:sz w:val="24"/>
          <w:szCs w:val="24"/>
        </w:rPr>
      </w:pPr>
      <w:r w:rsidRPr="00FD17B7">
        <w:rPr>
          <w:sz w:val="24"/>
          <w:szCs w:val="24"/>
        </w:rPr>
        <w:t>Sébastien Lengagne</w:t>
      </w:r>
      <w:r w:rsidRPr="00FD17B7">
        <w:rPr>
          <w:sz w:val="24"/>
          <w:szCs w:val="24"/>
        </w:rPr>
        <w:t>等人在研究机器人安全问题时，设计了</w:t>
      </w:r>
      <w:r w:rsidRPr="00FD17B7">
        <w:rPr>
          <w:sz w:val="24"/>
          <w:szCs w:val="24"/>
        </w:rPr>
        <w:t>HOAP-3</w:t>
      </w:r>
      <w:r w:rsidRPr="00FD17B7">
        <w:rPr>
          <w:sz w:val="24"/>
          <w:szCs w:val="24"/>
        </w:rPr>
        <w:t>机器人在执行行走任务时为保证安全而需要增加踢走障碍物红球的任务的场景。而为解决这个问题，他们采用</w:t>
      </w:r>
      <w:r w:rsidRPr="00FD17B7">
        <w:rPr>
          <w:sz w:val="24"/>
          <w:szCs w:val="24"/>
        </w:rPr>
        <w:t>HOAP-3</w:t>
      </w:r>
      <w:r w:rsidRPr="00FD17B7">
        <w:rPr>
          <w:sz w:val="24"/>
          <w:szCs w:val="24"/>
        </w:rPr>
        <w:t>机器人脚部运动实时规划算法，使机器人可以实时地根据红球的位置和大小对自己脚部运动轨迹进行规划，从而顺利完成行走和踢球两个任务</w:t>
      </w:r>
      <w:r w:rsidRPr="00FD17B7">
        <w:rPr>
          <w:sz w:val="24"/>
          <w:szCs w:val="24"/>
          <w:vertAlign w:val="superscript"/>
        </w:rPr>
        <w:fldChar w:fldCharType="begin"/>
      </w:r>
      <w:r w:rsidRPr="00FD17B7">
        <w:rPr>
          <w:sz w:val="24"/>
          <w:szCs w:val="24"/>
          <w:vertAlign w:val="superscript"/>
        </w:rPr>
        <w:instrText xml:space="preserve"> REF _Ref56190282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[19]</w:t>
      </w:r>
      <w:r w:rsidRPr="00FD17B7">
        <w:rPr>
          <w:sz w:val="24"/>
          <w:szCs w:val="24"/>
          <w:vertAlign w:val="superscript"/>
        </w:rPr>
        <w:fldChar w:fldCharType="end"/>
      </w:r>
      <w:r w:rsidRPr="00FD17B7">
        <w:rPr>
          <w:sz w:val="24"/>
          <w:szCs w:val="24"/>
        </w:rPr>
        <w:t>。</w:t>
      </w:r>
      <w:r w:rsidRPr="00FD17B7">
        <w:rPr>
          <w:sz w:val="24"/>
          <w:szCs w:val="24"/>
        </w:rPr>
        <w:t>Yisheng Guan</w:t>
      </w:r>
      <w:r w:rsidRPr="00FD17B7">
        <w:rPr>
          <w:sz w:val="24"/>
          <w:szCs w:val="24"/>
        </w:rPr>
        <w:t>等人在研究仿人机器人</w:t>
      </w:r>
      <w:r w:rsidRPr="00FD17B7">
        <w:rPr>
          <w:sz w:val="24"/>
          <w:szCs w:val="24"/>
        </w:rPr>
        <w:t>HRP-2</w:t>
      </w:r>
      <w:r w:rsidRPr="00FD17B7">
        <w:rPr>
          <w:sz w:val="24"/>
          <w:szCs w:val="24"/>
        </w:rPr>
        <w:t>处理障碍物的可行性的研究中，也通过控制层的运动规划解决任务层的问题，即根据障碍物的高度和长度，通过调整机器人机械下肢的运动轨迹从而实现机器人执行行走和跨越障碍物两个子任务；但是仿人机器人跨越障碍物时影响到机器人的重心，在调整下肢轨迹的同时需要通过上肢的协调运动来保证机器人的平衡</w:t>
      </w:r>
      <w:r w:rsidRPr="00FD17B7">
        <w:rPr>
          <w:sz w:val="24"/>
          <w:szCs w:val="24"/>
          <w:vertAlign w:val="superscript"/>
        </w:rPr>
        <w:fldChar w:fldCharType="begin"/>
      </w:r>
      <w:r w:rsidRPr="00FD17B7">
        <w:rPr>
          <w:sz w:val="24"/>
          <w:szCs w:val="24"/>
          <w:vertAlign w:val="superscript"/>
        </w:rPr>
        <w:instrText xml:space="preserve"> REF _Ref56190291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[20]</w:t>
      </w:r>
      <w:r w:rsidRPr="00FD17B7">
        <w:rPr>
          <w:sz w:val="24"/>
          <w:szCs w:val="24"/>
          <w:vertAlign w:val="superscript"/>
        </w:rPr>
        <w:fldChar w:fldCharType="end"/>
      </w:r>
      <w:r w:rsidRPr="00FD17B7">
        <w:rPr>
          <w:sz w:val="24"/>
          <w:szCs w:val="24"/>
        </w:rPr>
        <w:t>。</w:t>
      </w:r>
      <w:r w:rsidRPr="00FD17B7">
        <w:rPr>
          <w:sz w:val="24"/>
          <w:szCs w:val="24"/>
        </w:rPr>
        <w:t>Léo Baudouin</w:t>
      </w:r>
      <w:r w:rsidRPr="00FD17B7">
        <w:rPr>
          <w:sz w:val="24"/>
          <w:szCs w:val="24"/>
        </w:rPr>
        <w:t>等人也是基于仿人机器人</w:t>
      </w:r>
      <w:r w:rsidRPr="00FD17B7">
        <w:rPr>
          <w:sz w:val="24"/>
          <w:szCs w:val="24"/>
        </w:rPr>
        <w:t>HRP-2</w:t>
      </w:r>
      <w:r w:rsidRPr="00FD17B7">
        <w:rPr>
          <w:sz w:val="24"/>
          <w:szCs w:val="24"/>
        </w:rPr>
        <w:t>进行机器人处理障碍物的研究，但是他们更注重脚部运动规划的动态调整，尤其是机器人在执行完跨越简单的类似门槛的障碍物的任务之后，还可以继续按照脚部的运动规划有效的执行行走的任务</w:t>
      </w:r>
      <w:r w:rsidRPr="00FD17B7">
        <w:rPr>
          <w:sz w:val="24"/>
          <w:szCs w:val="24"/>
          <w:vertAlign w:val="superscript"/>
        </w:rPr>
        <w:fldChar w:fldCharType="begin"/>
      </w:r>
      <w:r w:rsidRPr="00FD17B7">
        <w:rPr>
          <w:sz w:val="24"/>
          <w:szCs w:val="24"/>
          <w:vertAlign w:val="superscript"/>
        </w:rPr>
        <w:instrText xml:space="preserve"> REF _Ref56190299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[21]</w:t>
      </w:r>
      <w:r w:rsidRPr="00FD17B7">
        <w:rPr>
          <w:sz w:val="24"/>
          <w:szCs w:val="24"/>
          <w:vertAlign w:val="superscript"/>
        </w:rPr>
        <w:fldChar w:fldCharType="end"/>
      </w:r>
      <w:r w:rsidRPr="00FD17B7">
        <w:rPr>
          <w:sz w:val="24"/>
          <w:szCs w:val="24"/>
        </w:rPr>
        <w:t>。</w:t>
      </w:r>
      <w:r w:rsidRPr="00FD17B7">
        <w:rPr>
          <w:sz w:val="24"/>
          <w:szCs w:val="24"/>
        </w:rPr>
        <w:t>Duong Dang</w:t>
      </w:r>
      <w:r w:rsidRPr="00FD17B7">
        <w:rPr>
          <w:sz w:val="24"/>
          <w:szCs w:val="24"/>
        </w:rPr>
        <w:t>等人关注</w:t>
      </w:r>
      <w:r w:rsidRPr="00FD17B7">
        <w:rPr>
          <w:sz w:val="24"/>
          <w:szCs w:val="24"/>
        </w:rPr>
        <w:t xml:space="preserve">HRP-2 </w:t>
      </w:r>
      <w:r w:rsidRPr="00FD17B7">
        <w:rPr>
          <w:sz w:val="24"/>
          <w:szCs w:val="24"/>
        </w:rPr>
        <w:t>机器人行走与对物品进行操作两种任务的连续顺序执行。他们通过设计了一个由控制器、感知、运动规划器、预控制器所组成的规划系统实时对机器人脚部运动与姿态规划的调整，使机器人可以行走到指定地点并执行对物品进行操作的任务，并通过具体的仿真案例验证自己算法的有效性</w:t>
      </w:r>
      <w:r w:rsidRPr="00FD17B7">
        <w:rPr>
          <w:sz w:val="24"/>
          <w:szCs w:val="24"/>
          <w:vertAlign w:val="superscript"/>
        </w:rPr>
        <w:fldChar w:fldCharType="begin"/>
      </w:r>
      <w:r w:rsidRPr="00FD17B7">
        <w:rPr>
          <w:sz w:val="24"/>
          <w:szCs w:val="24"/>
          <w:vertAlign w:val="superscript"/>
        </w:rPr>
        <w:instrText xml:space="preserve"> REF _Ref56190307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[22]</w:t>
      </w:r>
      <w:r w:rsidRPr="00FD17B7">
        <w:rPr>
          <w:sz w:val="24"/>
          <w:szCs w:val="24"/>
          <w:vertAlign w:val="superscript"/>
        </w:rPr>
        <w:fldChar w:fldCharType="end"/>
      </w:r>
      <w:r w:rsidRPr="00FD17B7">
        <w:rPr>
          <w:sz w:val="24"/>
          <w:szCs w:val="24"/>
        </w:rPr>
        <w:t>。</w:t>
      </w:r>
    </w:p>
    <w:p w14:paraId="22A68C05" w14:textId="77777777" w:rsidR="00A54A56" w:rsidRPr="00FD17B7" w:rsidRDefault="00081030">
      <w:pPr>
        <w:snapToGrid w:val="0"/>
        <w:spacing w:line="360" w:lineRule="auto"/>
        <w:ind w:firstLine="420"/>
        <w:rPr>
          <w:sz w:val="24"/>
          <w:szCs w:val="24"/>
        </w:rPr>
      </w:pPr>
      <w:r w:rsidRPr="00FD17B7">
        <w:rPr>
          <w:sz w:val="24"/>
          <w:szCs w:val="24"/>
        </w:rPr>
        <w:t>以上利用控制层的运动规划的研究成果需要确定任务规划中任务的数量、相对的顺序等，这与现实中机器人进行任务规划的情况是有差距的。虽然机器人可执行的任务是有限的和相对固定的，但现实中机器人在实现目标时所需要执行</w:t>
      </w:r>
      <w:r w:rsidRPr="00FD17B7">
        <w:rPr>
          <w:sz w:val="24"/>
          <w:szCs w:val="24"/>
        </w:rPr>
        <w:lastRenderedPageBreak/>
        <w:t>的任务数量与任务间的顺序是根据环境的变化而变化的，即机器人可执行的任务会以不同的组合形式出现。因此，需要从控制层的运动规划中脱离出来，从抽象层次更高的任务层去研究任务规划中任务间过渡、任务可行性的评估等问题。</w:t>
      </w:r>
    </w:p>
    <w:p w14:paraId="6A5664F2" w14:textId="2ABC815B" w:rsidR="00A54A56" w:rsidRPr="00FD17B7" w:rsidRDefault="00081030">
      <w:pPr>
        <w:snapToGrid w:val="0"/>
        <w:spacing w:line="360" w:lineRule="auto"/>
        <w:ind w:firstLine="420"/>
        <w:rPr>
          <w:sz w:val="24"/>
          <w:szCs w:val="24"/>
        </w:rPr>
      </w:pPr>
      <w:r w:rsidRPr="00FD17B7">
        <w:rPr>
          <w:sz w:val="24"/>
          <w:szCs w:val="24"/>
        </w:rPr>
        <w:t>机器人任务规划的</w:t>
      </w:r>
      <w:r w:rsidR="009908EE">
        <w:rPr>
          <w:rFonts w:hint="eastAsia"/>
          <w:sz w:val="24"/>
          <w:szCs w:val="24"/>
        </w:rPr>
        <w:t>代表性</w:t>
      </w:r>
      <w:r w:rsidRPr="00FD17B7">
        <w:rPr>
          <w:sz w:val="24"/>
          <w:szCs w:val="24"/>
        </w:rPr>
        <w:t>研究可以追溯到</w:t>
      </w:r>
      <w:r w:rsidRPr="00FD17B7">
        <w:rPr>
          <w:sz w:val="24"/>
          <w:szCs w:val="24"/>
        </w:rPr>
        <w:t>Shakey</w:t>
      </w:r>
      <w:r w:rsidRPr="00FD17B7">
        <w:rPr>
          <w:sz w:val="24"/>
          <w:szCs w:val="24"/>
          <w:vertAlign w:val="superscript"/>
        </w:rPr>
        <w:fldChar w:fldCharType="begin"/>
      </w:r>
      <w:r w:rsidRPr="00FD17B7">
        <w:rPr>
          <w:sz w:val="24"/>
          <w:szCs w:val="24"/>
          <w:vertAlign w:val="superscript"/>
        </w:rPr>
        <w:instrText xml:space="preserve"> REF _Ref56190318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[23]</w:t>
      </w:r>
      <w:r w:rsidRPr="00FD17B7">
        <w:rPr>
          <w:sz w:val="24"/>
          <w:szCs w:val="24"/>
          <w:vertAlign w:val="superscript"/>
        </w:rPr>
        <w:fldChar w:fldCharType="end"/>
      </w:r>
      <w:r w:rsidRPr="00FD17B7">
        <w:rPr>
          <w:sz w:val="24"/>
          <w:szCs w:val="24"/>
        </w:rPr>
        <w:t>和</w:t>
      </w:r>
      <w:r w:rsidRPr="00FD17B7">
        <w:rPr>
          <w:sz w:val="24"/>
          <w:szCs w:val="24"/>
        </w:rPr>
        <w:t>Handey</w:t>
      </w:r>
      <w:r w:rsidRPr="00FD17B7">
        <w:rPr>
          <w:sz w:val="24"/>
          <w:szCs w:val="24"/>
          <w:vertAlign w:val="superscript"/>
        </w:rPr>
        <w:fldChar w:fldCharType="begin"/>
      </w:r>
      <w:r w:rsidRPr="00FD17B7">
        <w:rPr>
          <w:sz w:val="24"/>
          <w:szCs w:val="24"/>
          <w:vertAlign w:val="superscript"/>
        </w:rPr>
        <w:instrText xml:space="preserve"> REF _Ref56190326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[24]</w:t>
      </w:r>
      <w:r w:rsidRPr="00FD17B7">
        <w:rPr>
          <w:sz w:val="24"/>
          <w:szCs w:val="24"/>
          <w:vertAlign w:val="superscript"/>
        </w:rPr>
        <w:fldChar w:fldCharType="end"/>
      </w:r>
      <w:r w:rsidRPr="00FD17B7">
        <w:rPr>
          <w:sz w:val="24"/>
          <w:szCs w:val="24"/>
        </w:rPr>
        <w:t>两个系统。研究人员从人工智能、闭环世界符号规划、操作器规划等领域借鉴概率估算等技术来研究任务规划的通用问题。同时也有许多聚焦实现任务间过渡的研究，包括基于限制的优化方法、插值法、使用伪逆算子和激活矩阵的任务过渡方法等，这些支持过渡的算法经常用于支持多功能机器人执行复杂的任务序列</w:t>
      </w:r>
      <w:r w:rsidRPr="00FD17B7">
        <w:rPr>
          <w:sz w:val="24"/>
          <w:szCs w:val="24"/>
          <w:vertAlign w:val="superscript"/>
        </w:rPr>
        <w:fldChar w:fldCharType="begin"/>
      </w:r>
      <w:r w:rsidRPr="00FD17B7">
        <w:rPr>
          <w:sz w:val="24"/>
          <w:szCs w:val="24"/>
          <w:vertAlign w:val="superscript"/>
        </w:rPr>
        <w:instrText xml:space="preserve"> REF _Ref56190336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[25]</w:t>
      </w:r>
      <w:r w:rsidRPr="00FD17B7">
        <w:rPr>
          <w:sz w:val="24"/>
          <w:szCs w:val="24"/>
          <w:vertAlign w:val="superscript"/>
        </w:rPr>
        <w:fldChar w:fldCharType="end"/>
      </w:r>
      <w:r w:rsidRPr="00FD17B7">
        <w:rPr>
          <w:sz w:val="24"/>
          <w:szCs w:val="24"/>
        </w:rPr>
        <w:t>。基于限制的优化方法的目标是选出最佳的机械操作器组成或者利用权值来优化规避碰撞的路径</w:t>
      </w:r>
      <w:r w:rsidRPr="00FD17B7">
        <w:rPr>
          <w:sz w:val="24"/>
          <w:szCs w:val="24"/>
          <w:vertAlign w:val="superscript"/>
        </w:rPr>
        <w:fldChar w:fldCharType="begin"/>
      </w:r>
      <w:r w:rsidRPr="00FD17B7">
        <w:rPr>
          <w:sz w:val="24"/>
          <w:szCs w:val="24"/>
          <w:vertAlign w:val="superscript"/>
        </w:rPr>
        <w:instrText xml:space="preserve"> REF _Ref56190342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[26]</w:t>
      </w:r>
      <w:r w:rsidRPr="00FD17B7">
        <w:rPr>
          <w:sz w:val="24"/>
          <w:szCs w:val="24"/>
          <w:vertAlign w:val="superscript"/>
        </w:rPr>
        <w:fldChar w:fldCharType="end"/>
      </w:r>
      <w:r w:rsidRPr="00FD17B7">
        <w:rPr>
          <w:sz w:val="24"/>
          <w:szCs w:val="24"/>
        </w:rPr>
        <w:t>，插值法则是用于平滑任务序列，以产生复杂的机器人行为</w:t>
      </w:r>
      <w:r w:rsidRPr="00FD17B7">
        <w:rPr>
          <w:sz w:val="24"/>
          <w:szCs w:val="24"/>
          <w:vertAlign w:val="superscript"/>
        </w:rPr>
        <w:fldChar w:fldCharType="begin"/>
      </w:r>
      <w:r w:rsidRPr="00FD17B7">
        <w:rPr>
          <w:sz w:val="24"/>
          <w:szCs w:val="24"/>
          <w:vertAlign w:val="superscript"/>
        </w:rPr>
        <w:instrText xml:space="preserve"> REF _Ref56190349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[27]</w:t>
      </w:r>
      <w:r w:rsidRPr="00FD17B7">
        <w:rPr>
          <w:sz w:val="24"/>
          <w:szCs w:val="24"/>
          <w:vertAlign w:val="superscript"/>
        </w:rPr>
        <w:fldChar w:fldCharType="end"/>
      </w:r>
      <w:r w:rsidRPr="00FD17B7">
        <w:rPr>
          <w:sz w:val="24"/>
          <w:szCs w:val="24"/>
        </w:rPr>
        <w:t>。但是对于连续过渡问题最通用的形式化描述是激活矩阵</w:t>
      </w:r>
      <w:r w:rsidRPr="00FD17B7">
        <w:rPr>
          <w:sz w:val="24"/>
          <w:szCs w:val="24"/>
          <w:vertAlign w:val="superscript"/>
        </w:rPr>
        <w:fldChar w:fldCharType="begin"/>
      </w:r>
      <w:r w:rsidRPr="00FD17B7">
        <w:rPr>
          <w:sz w:val="24"/>
          <w:szCs w:val="24"/>
          <w:vertAlign w:val="superscript"/>
        </w:rPr>
        <w:instrText xml:space="preserve"> REF _Ref56190356 \r \h  \* MERGEFORMAT </w:instrText>
      </w:r>
      <w:r w:rsidRPr="00FD17B7">
        <w:rPr>
          <w:sz w:val="24"/>
          <w:szCs w:val="24"/>
          <w:vertAlign w:val="superscript"/>
        </w:rPr>
      </w:r>
      <w:r w:rsidRPr="00FD17B7">
        <w:rPr>
          <w:sz w:val="24"/>
          <w:szCs w:val="24"/>
          <w:vertAlign w:val="superscript"/>
        </w:rPr>
        <w:fldChar w:fldCharType="separate"/>
      </w:r>
      <w:r w:rsidRPr="00FD17B7">
        <w:rPr>
          <w:sz w:val="24"/>
          <w:szCs w:val="24"/>
          <w:vertAlign w:val="superscript"/>
        </w:rPr>
        <w:t>[28]</w:t>
      </w:r>
      <w:r w:rsidRPr="00FD17B7">
        <w:rPr>
          <w:sz w:val="24"/>
          <w:szCs w:val="24"/>
          <w:vertAlign w:val="superscript"/>
        </w:rPr>
        <w:fldChar w:fldCharType="end"/>
      </w:r>
      <w:r w:rsidRPr="00FD17B7">
        <w:rPr>
          <w:sz w:val="24"/>
          <w:szCs w:val="24"/>
        </w:rPr>
        <w:t>，它常用语追踪视觉伺服中特征点集合。</w:t>
      </w:r>
      <w:r w:rsidRPr="00FD17B7">
        <w:rPr>
          <w:sz w:val="24"/>
          <w:szCs w:val="24"/>
        </w:rPr>
        <w:t>Jaemin Lee</w:t>
      </w:r>
      <w:r w:rsidRPr="00FD17B7">
        <w:rPr>
          <w:sz w:val="24"/>
          <w:szCs w:val="24"/>
        </w:rPr>
        <w:t>等人</w:t>
      </w:r>
      <w:r w:rsidR="009908EE" w:rsidRPr="00FD17B7">
        <w:rPr>
          <w:sz w:val="24"/>
          <w:szCs w:val="24"/>
          <w:vertAlign w:val="superscript"/>
        </w:rPr>
        <w:fldChar w:fldCharType="begin"/>
      </w:r>
      <w:r w:rsidR="009908EE" w:rsidRPr="00FD17B7">
        <w:rPr>
          <w:sz w:val="24"/>
          <w:szCs w:val="24"/>
          <w:vertAlign w:val="superscript"/>
        </w:rPr>
        <w:instrText xml:space="preserve"> REF _Ref56190364 \r \h  \* MERGEFORMAT </w:instrText>
      </w:r>
      <w:r w:rsidR="009908EE" w:rsidRPr="00FD17B7">
        <w:rPr>
          <w:sz w:val="24"/>
          <w:szCs w:val="24"/>
          <w:vertAlign w:val="superscript"/>
        </w:rPr>
      </w:r>
      <w:r w:rsidR="009908EE" w:rsidRPr="00FD17B7">
        <w:rPr>
          <w:sz w:val="24"/>
          <w:szCs w:val="24"/>
          <w:vertAlign w:val="superscript"/>
        </w:rPr>
        <w:fldChar w:fldCharType="separate"/>
      </w:r>
      <w:r w:rsidR="009908EE" w:rsidRPr="00FD17B7">
        <w:rPr>
          <w:sz w:val="24"/>
          <w:szCs w:val="24"/>
          <w:vertAlign w:val="superscript"/>
        </w:rPr>
        <w:t>[29]</w:t>
      </w:r>
      <w:r w:rsidR="009908EE" w:rsidRPr="00FD17B7">
        <w:rPr>
          <w:sz w:val="24"/>
          <w:szCs w:val="24"/>
          <w:vertAlign w:val="superscript"/>
        </w:rPr>
        <w:fldChar w:fldCharType="end"/>
      </w:r>
      <w:r w:rsidRPr="00FD17B7">
        <w:rPr>
          <w:sz w:val="24"/>
          <w:szCs w:val="24"/>
        </w:rPr>
        <w:t>在研究两个任务过渡的问题时，提出一种保持任务过渡过程中控制链持续性的算法，以防止发生控制中断或者危险行为。</w:t>
      </w:r>
      <w:r w:rsidRPr="00FD17B7">
        <w:rPr>
          <w:sz w:val="24"/>
          <w:szCs w:val="24"/>
        </w:rPr>
        <w:t>Andre Gaschler</w:t>
      </w:r>
      <w:r w:rsidRPr="00FD17B7">
        <w:rPr>
          <w:sz w:val="24"/>
          <w:szCs w:val="24"/>
        </w:rPr>
        <w:t>等人</w:t>
      </w:r>
      <w:r w:rsidR="009908EE" w:rsidRPr="00FD17B7">
        <w:rPr>
          <w:sz w:val="24"/>
          <w:szCs w:val="24"/>
          <w:vertAlign w:val="superscript"/>
        </w:rPr>
        <w:fldChar w:fldCharType="begin"/>
      </w:r>
      <w:r w:rsidR="009908EE" w:rsidRPr="00FD17B7">
        <w:rPr>
          <w:sz w:val="24"/>
          <w:szCs w:val="24"/>
          <w:vertAlign w:val="superscript"/>
        </w:rPr>
        <w:instrText xml:space="preserve"> REF _Ref56190372 \r \h  \* MERGEFORMAT </w:instrText>
      </w:r>
      <w:r w:rsidR="009908EE" w:rsidRPr="00FD17B7">
        <w:rPr>
          <w:sz w:val="24"/>
          <w:szCs w:val="24"/>
          <w:vertAlign w:val="superscript"/>
        </w:rPr>
      </w:r>
      <w:r w:rsidR="009908EE" w:rsidRPr="00FD17B7">
        <w:rPr>
          <w:sz w:val="24"/>
          <w:szCs w:val="24"/>
          <w:vertAlign w:val="superscript"/>
        </w:rPr>
        <w:fldChar w:fldCharType="separate"/>
      </w:r>
      <w:r w:rsidR="009908EE" w:rsidRPr="00FD17B7">
        <w:rPr>
          <w:sz w:val="24"/>
          <w:szCs w:val="24"/>
          <w:vertAlign w:val="superscript"/>
        </w:rPr>
        <w:t>[30]</w:t>
      </w:r>
      <w:r w:rsidR="009908EE" w:rsidRPr="00FD17B7">
        <w:rPr>
          <w:sz w:val="24"/>
          <w:szCs w:val="24"/>
          <w:vertAlign w:val="superscript"/>
        </w:rPr>
        <w:fldChar w:fldCharType="end"/>
      </w:r>
      <w:r w:rsidRPr="00FD17B7">
        <w:rPr>
          <w:sz w:val="24"/>
          <w:szCs w:val="24"/>
        </w:rPr>
        <w:t>基于应急规划和实时感知提出一种任务规划的方法；这种方法是一个任务规划框架</w:t>
      </w:r>
      <w:r w:rsidRPr="00FD17B7">
        <w:rPr>
          <w:sz w:val="24"/>
          <w:szCs w:val="24"/>
        </w:rPr>
        <w:t>KVP</w:t>
      </w:r>
      <w:r w:rsidRPr="00FD17B7">
        <w:rPr>
          <w:sz w:val="24"/>
          <w:szCs w:val="24"/>
        </w:rPr>
        <w:t>（</w:t>
      </w:r>
      <w:r w:rsidRPr="00FD17B7">
        <w:rPr>
          <w:sz w:val="24"/>
          <w:szCs w:val="24"/>
        </w:rPr>
        <w:t>Knowledge of Volumes framework for robot task Planning</w:t>
      </w:r>
      <w:r w:rsidRPr="00FD17B7">
        <w:rPr>
          <w:sz w:val="24"/>
          <w:szCs w:val="24"/>
        </w:rPr>
        <w:t>）的组成部分。</w:t>
      </w:r>
      <w:r w:rsidRPr="00FD17B7">
        <w:rPr>
          <w:sz w:val="24"/>
          <w:szCs w:val="24"/>
        </w:rPr>
        <w:t xml:space="preserve"> </w:t>
      </w:r>
    </w:p>
    <w:p w14:paraId="0F6B7C8C" w14:textId="6673DC4E" w:rsidR="0047594B" w:rsidRPr="00FD17B7" w:rsidRDefault="0047594B">
      <w:pPr>
        <w:snapToGrid w:val="0"/>
        <w:spacing w:line="360" w:lineRule="auto"/>
        <w:ind w:firstLine="420"/>
        <w:rPr>
          <w:sz w:val="24"/>
          <w:szCs w:val="24"/>
        </w:rPr>
      </w:pPr>
      <w:r w:rsidRPr="00FD17B7">
        <w:rPr>
          <w:sz w:val="24"/>
          <w:szCs w:val="24"/>
        </w:rPr>
        <w:t>从上述现状分析看，</w:t>
      </w:r>
      <w:r w:rsidR="009301CD" w:rsidRPr="00FD17B7">
        <w:rPr>
          <w:sz w:val="24"/>
          <w:szCs w:val="24"/>
        </w:rPr>
        <w:t>实时在线的高维空间机器人运动规划依然存在</w:t>
      </w:r>
      <w:r w:rsidR="00E04F30" w:rsidRPr="00FD17B7">
        <w:rPr>
          <w:sz w:val="24"/>
          <w:szCs w:val="24"/>
        </w:rPr>
        <w:t>较大</w:t>
      </w:r>
      <w:r w:rsidR="009301CD" w:rsidRPr="00FD17B7">
        <w:rPr>
          <w:sz w:val="24"/>
          <w:szCs w:val="24"/>
        </w:rPr>
        <w:t>挑战，尤其是在具有障碍的空间，同时其运动规划还需要考虑机器人作业位姿的工艺要求。本项目将综合应用模型预测控制、深度强化学习等方法，实现在开放空间以及障碍空间下，电力作业机器人作业过程的实时运动规划，并能根据与作业目标间的相对位姿变化进行动态重规划调整。</w:t>
      </w:r>
    </w:p>
    <w:p w14:paraId="2995B82A" w14:textId="77777777" w:rsidR="0047594B" w:rsidRPr="00FD17B7" w:rsidRDefault="0047594B">
      <w:pPr>
        <w:snapToGrid w:val="0"/>
        <w:spacing w:line="360" w:lineRule="auto"/>
        <w:rPr>
          <w:sz w:val="24"/>
          <w:szCs w:val="24"/>
        </w:rPr>
      </w:pPr>
    </w:p>
    <w:p w14:paraId="6FC6EAA9" w14:textId="77777777" w:rsidR="00A54A56" w:rsidRPr="00FD17B7" w:rsidRDefault="00081030">
      <w:pPr>
        <w:snapToGrid w:val="0"/>
        <w:spacing w:line="360" w:lineRule="auto"/>
        <w:rPr>
          <w:rFonts w:eastAsia="黑体"/>
          <w:b/>
          <w:sz w:val="24"/>
          <w:szCs w:val="24"/>
        </w:rPr>
      </w:pPr>
      <w:r w:rsidRPr="00FD17B7">
        <w:rPr>
          <w:rFonts w:eastAsia="黑体"/>
          <w:b/>
          <w:sz w:val="24"/>
          <w:szCs w:val="24"/>
        </w:rPr>
        <w:t>参考文献：</w:t>
      </w:r>
    </w:p>
    <w:p w14:paraId="3D255992" w14:textId="77777777" w:rsidR="00A54A56" w:rsidRPr="00FD17B7" w:rsidRDefault="00081030">
      <w:pPr>
        <w:pStyle w:val="af5"/>
        <w:numPr>
          <w:ilvl w:val="0"/>
          <w:numId w:val="2"/>
        </w:numPr>
        <w:snapToGrid w:val="0"/>
        <w:spacing w:line="360" w:lineRule="auto"/>
        <w:ind w:firstLineChars="0"/>
        <w:jc w:val="left"/>
        <w:rPr>
          <w:sz w:val="22"/>
          <w:szCs w:val="24"/>
        </w:rPr>
      </w:pPr>
      <w:bookmarkStart w:id="12" w:name="_Ref56189955"/>
      <w:r w:rsidRPr="00FD17B7">
        <w:rPr>
          <w:sz w:val="22"/>
          <w:szCs w:val="24"/>
        </w:rPr>
        <w:t>国家能源局</w:t>
      </w:r>
      <w:r w:rsidRPr="00FD17B7">
        <w:rPr>
          <w:sz w:val="22"/>
          <w:szCs w:val="24"/>
        </w:rPr>
        <w:t xml:space="preserve">. </w:t>
      </w:r>
      <w:r w:rsidRPr="00FD17B7">
        <w:rPr>
          <w:sz w:val="22"/>
          <w:szCs w:val="24"/>
        </w:rPr>
        <w:t>国家能源局</w:t>
      </w:r>
      <w:r w:rsidRPr="00FD17B7">
        <w:rPr>
          <w:sz w:val="22"/>
          <w:szCs w:val="24"/>
        </w:rPr>
        <w:t>[M]. 2020.</w:t>
      </w:r>
      <w:bookmarkEnd w:id="12"/>
    </w:p>
    <w:p w14:paraId="5CE9F966" w14:textId="77777777" w:rsidR="00A54A56" w:rsidRPr="00FD17B7" w:rsidRDefault="00081030">
      <w:pPr>
        <w:pStyle w:val="af5"/>
        <w:numPr>
          <w:ilvl w:val="0"/>
          <w:numId w:val="2"/>
        </w:numPr>
        <w:snapToGrid w:val="0"/>
        <w:spacing w:line="360" w:lineRule="auto"/>
        <w:ind w:firstLineChars="0"/>
        <w:jc w:val="left"/>
        <w:rPr>
          <w:sz w:val="22"/>
          <w:szCs w:val="24"/>
        </w:rPr>
      </w:pPr>
      <w:bookmarkStart w:id="13" w:name="_Ref56190006"/>
      <w:r w:rsidRPr="00FD17B7">
        <w:rPr>
          <w:sz w:val="22"/>
          <w:szCs w:val="24"/>
        </w:rPr>
        <w:t>Takaoka K, Yokoyama K, Wakisako H, et al. Development of the fully-automatic live-line maintenance robot-Phase III[C]//Proceedings of the 2001 IEEE International Symposium on Assembly and Task Planning (ISATP2001). Assembly and Disassembly in the Twenty-first Century.(Cat. No. 01TH8560). IEEE, 2001: 423-428.</w:t>
      </w:r>
      <w:bookmarkEnd w:id="13"/>
    </w:p>
    <w:p w14:paraId="1711A336" w14:textId="77777777" w:rsidR="00A54A56" w:rsidRPr="00FD17B7" w:rsidRDefault="00081030">
      <w:pPr>
        <w:pStyle w:val="af5"/>
        <w:numPr>
          <w:ilvl w:val="0"/>
          <w:numId w:val="2"/>
        </w:numPr>
        <w:snapToGrid w:val="0"/>
        <w:spacing w:line="360" w:lineRule="auto"/>
        <w:ind w:firstLineChars="0"/>
        <w:jc w:val="left"/>
        <w:rPr>
          <w:sz w:val="22"/>
          <w:szCs w:val="24"/>
        </w:rPr>
      </w:pPr>
      <w:bookmarkStart w:id="14" w:name="_Ref56190027"/>
      <w:r w:rsidRPr="00FD17B7">
        <w:rPr>
          <w:sz w:val="22"/>
          <w:szCs w:val="24"/>
        </w:rPr>
        <w:t>Cohen J. Live-Line Repair with Tomcat[J]. EPRI Journal, 1987: 15-19.</w:t>
      </w:r>
      <w:bookmarkEnd w:id="14"/>
    </w:p>
    <w:p w14:paraId="1AAF0A56" w14:textId="77777777" w:rsidR="00A54A56" w:rsidRPr="00FD17B7" w:rsidRDefault="00081030">
      <w:pPr>
        <w:pStyle w:val="af5"/>
        <w:numPr>
          <w:ilvl w:val="0"/>
          <w:numId w:val="2"/>
        </w:numPr>
        <w:snapToGrid w:val="0"/>
        <w:spacing w:line="360" w:lineRule="auto"/>
        <w:ind w:firstLineChars="0"/>
        <w:jc w:val="left"/>
        <w:rPr>
          <w:sz w:val="22"/>
          <w:szCs w:val="24"/>
        </w:rPr>
      </w:pPr>
      <w:bookmarkStart w:id="15" w:name="_Ref56190070"/>
      <w:r w:rsidRPr="00FD17B7">
        <w:rPr>
          <w:sz w:val="22"/>
          <w:szCs w:val="24"/>
        </w:rPr>
        <w:t>Aracil R, Ferre M, Hernando M, et al. Telerobotic system for live-power line maintenance: ROBTET[J]. Control Engineering Practice, 2002, 10(11): 1271-1281.</w:t>
      </w:r>
      <w:bookmarkEnd w:id="15"/>
    </w:p>
    <w:p w14:paraId="482C562A" w14:textId="77777777" w:rsidR="00A54A56" w:rsidRPr="00FD17B7" w:rsidRDefault="00081030">
      <w:pPr>
        <w:pStyle w:val="af5"/>
        <w:numPr>
          <w:ilvl w:val="0"/>
          <w:numId w:val="2"/>
        </w:numPr>
        <w:snapToGrid w:val="0"/>
        <w:spacing w:line="360" w:lineRule="auto"/>
        <w:ind w:firstLineChars="0"/>
        <w:jc w:val="left"/>
        <w:rPr>
          <w:sz w:val="22"/>
          <w:szCs w:val="24"/>
        </w:rPr>
      </w:pPr>
      <w:bookmarkStart w:id="16" w:name="_Ref56190093"/>
      <w:r w:rsidRPr="00FD17B7">
        <w:rPr>
          <w:sz w:val="22"/>
          <w:szCs w:val="24"/>
        </w:rPr>
        <w:lastRenderedPageBreak/>
        <w:t>Zarei-nia K, Sepehri N, Olson T, et al. Haptic-enabled control of hydraulic manipulators applied to power line maintenance: Concept &amp; implementation[C]//2010 1st International Conference on Applied Robotics for the Power Industry. IEEE, 2010: 1-6.</w:t>
      </w:r>
      <w:bookmarkEnd w:id="16"/>
    </w:p>
    <w:p w14:paraId="67F269B0" w14:textId="56674D7C" w:rsidR="00A54A56" w:rsidRPr="00FD17B7" w:rsidRDefault="001132D8">
      <w:pPr>
        <w:pStyle w:val="af5"/>
        <w:numPr>
          <w:ilvl w:val="0"/>
          <w:numId w:val="2"/>
        </w:numPr>
        <w:snapToGrid w:val="0"/>
        <w:spacing w:line="360" w:lineRule="auto"/>
        <w:ind w:firstLineChars="0"/>
        <w:jc w:val="left"/>
        <w:rPr>
          <w:sz w:val="22"/>
          <w:szCs w:val="24"/>
        </w:rPr>
      </w:pPr>
      <w:bookmarkStart w:id="17" w:name="_Ref56190116"/>
      <w:r w:rsidRPr="001132D8">
        <w:rPr>
          <w:rFonts w:hint="eastAsia"/>
          <w:sz w:val="22"/>
          <w:szCs w:val="24"/>
        </w:rPr>
        <w:t>刘一涵</w:t>
      </w:r>
      <w:r w:rsidRPr="001132D8">
        <w:rPr>
          <w:rFonts w:hint="eastAsia"/>
          <w:sz w:val="22"/>
          <w:szCs w:val="24"/>
        </w:rPr>
        <w:t>,</w:t>
      </w:r>
      <w:r w:rsidRPr="001132D8">
        <w:rPr>
          <w:rFonts w:hint="eastAsia"/>
          <w:sz w:val="22"/>
          <w:szCs w:val="24"/>
        </w:rPr>
        <w:t>纪坤华</w:t>
      </w:r>
      <w:r w:rsidRPr="001132D8">
        <w:rPr>
          <w:rFonts w:hint="eastAsia"/>
          <w:sz w:val="22"/>
          <w:szCs w:val="24"/>
        </w:rPr>
        <w:t>,</w:t>
      </w:r>
      <w:r w:rsidRPr="001132D8">
        <w:rPr>
          <w:rFonts w:hint="eastAsia"/>
          <w:sz w:val="22"/>
          <w:szCs w:val="24"/>
        </w:rPr>
        <w:t>傅晓飞</w:t>
      </w:r>
      <w:r w:rsidRPr="001132D8">
        <w:rPr>
          <w:rFonts w:hint="eastAsia"/>
          <w:sz w:val="22"/>
          <w:szCs w:val="24"/>
        </w:rPr>
        <w:t>,</w:t>
      </w:r>
      <w:r w:rsidRPr="001132D8">
        <w:rPr>
          <w:rFonts w:hint="eastAsia"/>
          <w:sz w:val="22"/>
          <w:szCs w:val="24"/>
        </w:rPr>
        <w:t>司文荣</w:t>
      </w:r>
      <w:r w:rsidRPr="001132D8">
        <w:rPr>
          <w:rFonts w:hint="eastAsia"/>
          <w:sz w:val="22"/>
          <w:szCs w:val="24"/>
        </w:rPr>
        <w:t>,</w:t>
      </w:r>
      <w:r w:rsidRPr="001132D8">
        <w:rPr>
          <w:rFonts w:hint="eastAsia"/>
          <w:sz w:val="22"/>
          <w:szCs w:val="24"/>
        </w:rPr>
        <w:t>任辉</w:t>
      </w:r>
      <w:r w:rsidRPr="001132D8">
        <w:rPr>
          <w:rFonts w:hint="eastAsia"/>
          <w:sz w:val="22"/>
          <w:szCs w:val="24"/>
        </w:rPr>
        <w:t>.</w:t>
      </w:r>
      <w:r w:rsidRPr="001132D8">
        <w:rPr>
          <w:rFonts w:hint="eastAsia"/>
          <w:sz w:val="22"/>
          <w:szCs w:val="24"/>
        </w:rPr>
        <w:t>配网带电作业机器人技术发展现状述评</w:t>
      </w:r>
      <w:r w:rsidRPr="001132D8">
        <w:rPr>
          <w:rFonts w:hint="eastAsia"/>
          <w:sz w:val="22"/>
          <w:szCs w:val="24"/>
        </w:rPr>
        <w:t>[J].</w:t>
      </w:r>
      <w:r w:rsidRPr="001132D8">
        <w:rPr>
          <w:rFonts w:hint="eastAsia"/>
          <w:sz w:val="22"/>
          <w:szCs w:val="24"/>
        </w:rPr>
        <w:t>电力与能源</w:t>
      </w:r>
      <w:r w:rsidRPr="001132D8">
        <w:rPr>
          <w:rFonts w:hint="eastAsia"/>
          <w:sz w:val="22"/>
          <w:szCs w:val="24"/>
        </w:rPr>
        <w:t>,2019,40(04):446-451+470</w:t>
      </w:r>
      <w:r w:rsidR="00081030" w:rsidRPr="00FD17B7">
        <w:rPr>
          <w:sz w:val="22"/>
          <w:szCs w:val="24"/>
        </w:rPr>
        <w:t>.</w:t>
      </w:r>
      <w:bookmarkEnd w:id="17"/>
    </w:p>
    <w:p w14:paraId="59CD7C5F" w14:textId="77777777" w:rsidR="00A54A56" w:rsidRPr="00FD17B7" w:rsidRDefault="00081030">
      <w:pPr>
        <w:pStyle w:val="af5"/>
        <w:numPr>
          <w:ilvl w:val="0"/>
          <w:numId w:val="2"/>
        </w:numPr>
        <w:snapToGrid w:val="0"/>
        <w:spacing w:line="360" w:lineRule="auto"/>
        <w:ind w:firstLineChars="0"/>
        <w:jc w:val="left"/>
        <w:rPr>
          <w:sz w:val="22"/>
          <w:szCs w:val="24"/>
        </w:rPr>
      </w:pPr>
      <w:bookmarkStart w:id="18" w:name="_Ref56190138"/>
      <w:r w:rsidRPr="00FD17B7">
        <w:rPr>
          <w:sz w:val="22"/>
          <w:szCs w:val="24"/>
        </w:rPr>
        <w:t>Du G , Wang K , Lian S . Vision-based Robotic Grasping from Object Localization, Pose Estimation, Grasp Detection to Motion Planning: A Review[J]. 2019.</w:t>
      </w:r>
      <w:bookmarkEnd w:id="18"/>
    </w:p>
    <w:p w14:paraId="3B2936E2" w14:textId="77A8885B" w:rsidR="00A54A56" w:rsidRPr="00FD17B7" w:rsidRDefault="00081030">
      <w:pPr>
        <w:pStyle w:val="af5"/>
        <w:numPr>
          <w:ilvl w:val="0"/>
          <w:numId w:val="2"/>
        </w:numPr>
        <w:snapToGrid w:val="0"/>
        <w:spacing w:line="360" w:lineRule="auto"/>
        <w:ind w:firstLineChars="0"/>
        <w:jc w:val="left"/>
        <w:rPr>
          <w:sz w:val="22"/>
          <w:szCs w:val="24"/>
        </w:rPr>
      </w:pPr>
      <w:bookmarkStart w:id="19" w:name="_Ref56190160"/>
      <w:r w:rsidRPr="00FD17B7">
        <w:rPr>
          <w:sz w:val="22"/>
          <w:szCs w:val="24"/>
        </w:rPr>
        <w:t xml:space="preserve">Xiang Y, Schmidt T, Narayanan V, et al. Posecnn: A convolutional neural network for </w:t>
      </w:r>
      <w:r w:rsidR="00A716B6" w:rsidRPr="00FD17B7">
        <w:rPr>
          <w:sz w:val="22"/>
          <w:szCs w:val="24"/>
        </w:rPr>
        <w:t>6-DoF</w:t>
      </w:r>
      <w:r w:rsidRPr="00FD17B7">
        <w:rPr>
          <w:sz w:val="22"/>
          <w:szCs w:val="24"/>
        </w:rPr>
        <w:t xml:space="preserve"> object pose estimation in cluttered scenes[J]. arXiv preprint arXiv:1711.00199, 2017.</w:t>
      </w:r>
      <w:bookmarkEnd w:id="19"/>
    </w:p>
    <w:p w14:paraId="372B44EF" w14:textId="77777777" w:rsidR="00A54A56" w:rsidRPr="00FD17B7" w:rsidRDefault="00081030">
      <w:pPr>
        <w:pStyle w:val="af5"/>
        <w:numPr>
          <w:ilvl w:val="0"/>
          <w:numId w:val="2"/>
        </w:numPr>
        <w:snapToGrid w:val="0"/>
        <w:spacing w:line="360" w:lineRule="auto"/>
        <w:ind w:firstLineChars="0"/>
        <w:jc w:val="left"/>
        <w:rPr>
          <w:sz w:val="22"/>
          <w:szCs w:val="24"/>
        </w:rPr>
      </w:pPr>
      <w:bookmarkStart w:id="20" w:name="_Ref56190172"/>
      <w:r w:rsidRPr="00FD17B7">
        <w:rPr>
          <w:sz w:val="22"/>
          <w:szCs w:val="24"/>
        </w:rPr>
        <w:t>Wang C, Xu D, Zhu Y, et al. Densefusion: 6d object pose estimation by iterative dense fusion[C]//Proceedings of the IEEE Conference on Computer Vision and Pattern Recognition. 2019: 3343-3352.</w:t>
      </w:r>
      <w:bookmarkEnd w:id="20"/>
    </w:p>
    <w:p w14:paraId="12004D95" w14:textId="77777777" w:rsidR="00A54A56" w:rsidRPr="00FD17B7" w:rsidRDefault="00081030">
      <w:pPr>
        <w:pStyle w:val="af5"/>
        <w:numPr>
          <w:ilvl w:val="0"/>
          <w:numId w:val="2"/>
        </w:numPr>
        <w:snapToGrid w:val="0"/>
        <w:spacing w:line="360" w:lineRule="auto"/>
        <w:ind w:firstLineChars="0"/>
        <w:jc w:val="left"/>
        <w:rPr>
          <w:sz w:val="22"/>
          <w:szCs w:val="24"/>
        </w:rPr>
      </w:pPr>
      <w:bookmarkStart w:id="21" w:name="_Ref56190182"/>
      <w:r w:rsidRPr="00FD17B7">
        <w:rPr>
          <w:sz w:val="22"/>
          <w:szCs w:val="24"/>
        </w:rPr>
        <w:t>Peng S, Liu Y, Huang Q, et al. PVNet: Pixel-wise Voting Network for 6DoF Pose Estimation[C]//Proceedings of the IEEE Conference on Computer Vision and Pattern Recognition. 2019: 4561-4570.</w:t>
      </w:r>
      <w:bookmarkEnd w:id="21"/>
    </w:p>
    <w:p w14:paraId="30AD0EEB" w14:textId="77777777" w:rsidR="00A54A56" w:rsidRPr="00FD17B7" w:rsidRDefault="00081030">
      <w:pPr>
        <w:pStyle w:val="af5"/>
        <w:numPr>
          <w:ilvl w:val="0"/>
          <w:numId w:val="2"/>
        </w:numPr>
        <w:snapToGrid w:val="0"/>
        <w:spacing w:line="360" w:lineRule="auto"/>
        <w:ind w:firstLineChars="0"/>
        <w:jc w:val="left"/>
        <w:rPr>
          <w:sz w:val="22"/>
          <w:szCs w:val="24"/>
        </w:rPr>
      </w:pPr>
      <w:bookmarkStart w:id="22" w:name="_Ref56190193"/>
      <w:r w:rsidRPr="00FD17B7">
        <w:rPr>
          <w:sz w:val="22"/>
          <w:szCs w:val="24"/>
        </w:rPr>
        <w:t>Tomáˇ s Hodaˇ n, Xenophon Zabulis, Manolis Lourakis, ˇStˇ epán Obdrˇ zálek, and Jiˇ r´ ı Matas. Detection and fine 3d pose es-timation of texture-less objects in rgb-d images. In Proc.IROS, pages 4421–4428. IEEE, 2015. 2</w:t>
      </w:r>
      <w:bookmarkEnd w:id="22"/>
    </w:p>
    <w:p w14:paraId="7A221347" w14:textId="77777777" w:rsidR="00A54A56" w:rsidRPr="00FD17B7" w:rsidRDefault="00081030">
      <w:pPr>
        <w:pStyle w:val="af5"/>
        <w:numPr>
          <w:ilvl w:val="0"/>
          <w:numId w:val="2"/>
        </w:numPr>
        <w:snapToGrid w:val="0"/>
        <w:spacing w:line="360" w:lineRule="auto"/>
        <w:ind w:firstLineChars="0"/>
        <w:jc w:val="left"/>
        <w:rPr>
          <w:sz w:val="22"/>
          <w:szCs w:val="24"/>
        </w:rPr>
      </w:pPr>
      <w:bookmarkStart w:id="23" w:name="_Ref56190201"/>
      <w:r w:rsidRPr="00FD17B7">
        <w:rPr>
          <w:sz w:val="22"/>
          <w:szCs w:val="24"/>
        </w:rPr>
        <w:t>Caner Sahin, Rigas Kouskouridas, and Tae-Kyun Kim. Iter-ative hough forest with histogram of control points for 6 dof object registration from depth images. In Proc. IROS, pages 4113–4118. IEEE, 2016. 2</w:t>
      </w:r>
      <w:bookmarkEnd w:id="23"/>
    </w:p>
    <w:p w14:paraId="084A76B2" w14:textId="77777777" w:rsidR="00A54A56" w:rsidRPr="00FD17B7" w:rsidRDefault="00081030">
      <w:pPr>
        <w:pStyle w:val="af5"/>
        <w:numPr>
          <w:ilvl w:val="0"/>
          <w:numId w:val="2"/>
        </w:numPr>
        <w:snapToGrid w:val="0"/>
        <w:spacing w:line="360" w:lineRule="auto"/>
        <w:ind w:firstLineChars="0"/>
        <w:jc w:val="left"/>
        <w:rPr>
          <w:sz w:val="22"/>
          <w:szCs w:val="24"/>
        </w:rPr>
      </w:pPr>
      <w:bookmarkStart w:id="24" w:name="_Ref56190210"/>
      <w:r w:rsidRPr="00FD17B7">
        <w:rPr>
          <w:sz w:val="22"/>
          <w:szCs w:val="24"/>
        </w:rPr>
        <w:t>Chen D , Li J , Wang Z , et al. Learning Canonical Shape Space for Category-Level 6D Object Pose and Size Estimation[J]. 2020.</w:t>
      </w:r>
      <w:bookmarkEnd w:id="24"/>
    </w:p>
    <w:p w14:paraId="2BB82D5C" w14:textId="77777777" w:rsidR="00A54A56" w:rsidRPr="00FD17B7" w:rsidRDefault="00081030">
      <w:pPr>
        <w:pStyle w:val="af5"/>
        <w:numPr>
          <w:ilvl w:val="0"/>
          <w:numId w:val="2"/>
        </w:numPr>
        <w:snapToGrid w:val="0"/>
        <w:spacing w:line="360" w:lineRule="auto"/>
        <w:ind w:firstLineChars="0"/>
        <w:jc w:val="left"/>
        <w:rPr>
          <w:sz w:val="22"/>
          <w:szCs w:val="24"/>
        </w:rPr>
      </w:pPr>
      <w:bookmarkStart w:id="25" w:name="_Ref56190223"/>
      <w:r w:rsidRPr="00FD17B7">
        <w:rPr>
          <w:sz w:val="22"/>
          <w:szCs w:val="24"/>
        </w:rPr>
        <w:t>Mousavian A , Anguelov D , Flynn J , et al. 3D Bounding Box Estimation Using Deep Learning and Geometry[J]. 2016.</w:t>
      </w:r>
      <w:bookmarkEnd w:id="25"/>
    </w:p>
    <w:p w14:paraId="53B0D9B8" w14:textId="77777777" w:rsidR="00A54A56" w:rsidRPr="00FD17B7" w:rsidRDefault="00081030">
      <w:pPr>
        <w:pStyle w:val="af5"/>
        <w:numPr>
          <w:ilvl w:val="0"/>
          <w:numId w:val="2"/>
        </w:numPr>
        <w:snapToGrid w:val="0"/>
        <w:spacing w:line="360" w:lineRule="auto"/>
        <w:ind w:firstLineChars="0"/>
        <w:jc w:val="left"/>
        <w:rPr>
          <w:sz w:val="22"/>
          <w:szCs w:val="24"/>
        </w:rPr>
      </w:pPr>
      <w:bookmarkStart w:id="26" w:name="_Ref56190234"/>
      <w:r w:rsidRPr="00FD17B7">
        <w:rPr>
          <w:sz w:val="22"/>
          <w:szCs w:val="24"/>
        </w:rPr>
        <w:t>Wang H , Sridhar S , Huang J , et al. Normalized Object Coordinate Space for Category-Level 6D Object Pose and Size Estimation[J]. 2019.</w:t>
      </w:r>
      <w:bookmarkEnd w:id="26"/>
    </w:p>
    <w:p w14:paraId="429D43A2" w14:textId="77777777" w:rsidR="00A54A56" w:rsidRPr="00FD17B7" w:rsidRDefault="00081030">
      <w:pPr>
        <w:pStyle w:val="af5"/>
        <w:numPr>
          <w:ilvl w:val="0"/>
          <w:numId w:val="2"/>
        </w:numPr>
        <w:snapToGrid w:val="0"/>
        <w:spacing w:line="360" w:lineRule="auto"/>
        <w:ind w:firstLineChars="0"/>
        <w:jc w:val="left"/>
        <w:rPr>
          <w:sz w:val="22"/>
          <w:szCs w:val="24"/>
        </w:rPr>
      </w:pPr>
      <w:bookmarkStart w:id="27" w:name="_Ref56190248"/>
      <w:r w:rsidRPr="00FD17B7">
        <w:rPr>
          <w:sz w:val="22"/>
          <w:szCs w:val="24"/>
        </w:rPr>
        <w:t>Wang C , Martín-Martín, Roberto, Xu D , et al. 6-PACK: Category-level 6D Pose Tracker with Anchor-Based Keypoints[J]. 2019.</w:t>
      </w:r>
      <w:bookmarkEnd w:id="27"/>
    </w:p>
    <w:p w14:paraId="263864E3" w14:textId="77777777" w:rsidR="00A54A56" w:rsidRPr="00FD17B7" w:rsidRDefault="00081030">
      <w:pPr>
        <w:pStyle w:val="af5"/>
        <w:numPr>
          <w:ilvl w:val="0"/>
          <w:numId w:val="2"/>
        </w:numPr>
        <w:snapToGrid w:val="0"/>
        <w:spacing w:line="360" w:lineRule="auto"/>
        <w:ind w:firstLineChars="0"/>
        <w:jc w:val="left"/>
        <w:rPr>
          <w:sz w:val="22"/>
          <w:szCs w:val="24"/>
        </w:rPr>
      </w:pPr>
      <w:bookmarkStart w:id="28" w:name="_Ref56190260"/>
      <w:r w:rsidRPr="00FD17B7">
        <w:rPr>
          <w:sz w:val="22"/>
          <w:szCs w:val="24"/>
        </w:rPr>
        <w:t>房晓楠</w:t>
      </w:r>
      <w:r w:rsidRPr="00FD17B7">
        <w:rPr>
          <w:sz w:val="22"/>
          <w:szCs w:val="24"/>
        </w:rPr>
        <w:t>.</w:t>
      </w:r>
      <w:r w:rsidRPr="00FD17B7">
        <w:rPr>
          <w:sz w:val="22"/>
          <w:szCs w:val="24"/>
        </w:rPr>
        <w:t>旭升视觉：让工业机器人更</w:t>
      </w:r>
      <w:r w:rsidRPr="00FD17B7">
        <w:rPr>
          <w:sz w:val="22"/>
          <w:szCs w:val="24"/>
        </w:rPr>
        <w:t>“</w:t>
      </w:r>
      <w:r w:rsidRPr="00FD17B7">
        <w:rPr>
          <w:sz w:val="22"/>
          <w:szCs w:val="24"/>
        </w:rPr>
        <w:t>聪明</w:t>
      </w:r>
      <w:r w:rsidRPr="00FD17B7">
        <w:rPr>
          <w:sz w:val="22"/>
          <w:szCs w:val="24"/>
        </w:rPr>
        <w:t>”[J].</w:t>
      </w:r>
      <w:r w:rsidRPr="00FD17B7">
        <w:rPr>
          <w:sz w:val="22"/>
          <w:szCs w:val="24"/>
        </w:rPr>
        <w:t>机器人产业</w:t>
      </w:r>
      <w:r w:rsidRPr="00FD17B7">
        <w:rPr>
          <w:sz w:val="22"/>
          <w:szCs w:val="24"/>
        </w:rPr>
        <w:t>,2020(05):57-61.</w:t>
      </w:r>
      <w:bookmarkEnd w:id="28"/>
    </w:p>
    <w:p w14:paraId="5C83136F" w14:textId="77777777" w:rsidR="00A54A56" w:rsidRPr="00FD17B7" w:rsidRDefault="00081030">
      <w:pPr>
        <w:pStyle w:val="af5"/>
        <w:numPr>
          <w:ilvl w:val="0"/>
          <w:numId w:val="2"/>
        </w:numPr>
        <w:snapToGrid w:val="0"/>
        <w:spacing w:line="360" w:lineRule="auto"/>
        <w:ind w:firstLineChars="0"/>
        <w:jc w:val="left"/>
        <w:rPr>
          <w:sz w:val="22"/>
          <w:szCs w:val="24"/>
        </w:rPr>
      </w:pPr>
      <w:bookmarkStart w:id="29" w:name="_Ref56190270"/>
      <w:r w:rsidRPr="00FD17B7">
        <w:rPr>
          <w:sz w:val="22"/>
          <w:szCs w:val="24"/>
        </w:rPr>
        <w:t>Stuart Russell, Peter Norvig. Artificial Intelligence: A Modern Approach[M]. Prentice Hall. 2010.</w:t>
      </w:r>
      <w:bookmarkEnd w:id="29"/>
      <w:r w:rsidRPr="00FD17B7">
        <w:rPr>
          <w:sz w:val="22"/>
          <w:szCs w:val="24"/>
        </w:rPr>
        <w:t xml:space="preserve"> </w:t>
      </w:r>
    </w:p>
    <w:p w14:paraId="2B8D614B" w14:textId="26955F59" w:rsidR="00A54A56" w:rsidRPr="00FD17B7" w:rsidRDefault="00081030">
      <w:pPr>
        <w:pStyle w:val="af5"/>
        <w:numPr>
          <w:ilvl w:val="0"/>
          <w:numId w:val="2"/>
        </w:numPr>
        <w:snapToGrid w:val="0"/>
        <w:spacing w:line="360" w:lineRule="auto"/>
        <w:ind w:firstLineChars="0"/>
        <w:jc w:val="left"/>
        <w:rPr>
          <w:sz w:val="22"/>
          <w:szCs w:val="24"/>
        </w:rPr>
      </w:pPr>
      <w:bookmarkStart w:id="30" w:name="_Ref56190282"/>
      <w:r w:rsidRPr="00FD17B7">
        <w:rPr>
          <w:sz w:val="22"/>
          <w:szCs w:val="24"/>
        </w:rPr>
        <w:t>Sébastien Lengagne, Nacim Ramdani, Philippe Fraisse. Planning and Fast Replanning Safe Motions for Humanoid Robots[J]. IEEE TRANSACTIONS ON ROBOTICS. 201</w:t>
      </w:r>
      <w:r w:rsidR="00827420" w:rsidRPr="00FD17B7">
        <w:rPr>
          <w:sz w:val="22"/>
          <w:szCs w:val="24"/>
        </w:rPr>
        <w:t>7</w:t>
      </w:r>
      <w:r w:rsidRPr="00FD17B7">
        <w:rPr>
          <w:sz w:val="22"/>
          <w:szCs w:val="24"/>
        </w:rPr>
        <w:t>(7):1095-1106.</w:t>
      </w:r>
      <w:bookmarkEnd w:id="30"/>
    </w:p>
    <w:p w14:paraId="69DA3729" w14:textId="44BBE486" w:rsidR="00A54A56" w:rsidRPr="00FD17B7" w:rsidRDefault="00081030">
      <w:pPr>
        <w:pStyle w:val="af5"/>
        <w:numPr>
          <w:ilvl w:val="0"/>
          <w:numId w:val="2"/>
        </w:numPr>
        <w:snapToGrid w:val="0"/>
        <w:spacing w:line="360" w:lineRule="auto"/>
        <w:ind w:firstLineChars="0"/>
        <w:jc w:val="left"/>
        <w:rPr>
          <w:sz w:val="22"/>
          <w:szCs w:val="24"/>
        </w:rPr>
      </w:pPr>
      <w:bookmarkStart w:id="31" w:name="_Ref56190291"/>
      <w:r w:rsidRPr="00FD17B7">
        <w:rPr>
          <w:sz w:val="22"/>
          <w:szCs w:val="24"/>
        </w:rPr>
        <w:lastRenderedPageBreak/>
        <w:t>Yisheng Guan, Kazuhito Yokoi, Kazuo Tanie. Feasibility: Can Humanoid Robots Overcome Given Obstacles?[C] // 2005 IEEE International Conference on Robotics and Automation. 20</w:t>
      </w:r>
      <w:r w:rsidR="00827420" w:rsidRPr="00FD17B7">
        <w:rPr>
          <w:sz w:val="22"/>
          <w:szCs w:val="24"/>
        </w:rPr>
        <w:t>1</w:t>
      </w:r>
      <w:r w:rsidRPr="00FD17B7">
        <w:rPr>
          <w:sz w:val="22"/>
          <w:szCs w:val="24"/>
        </w:rPr>
        <w:t>5:1054-1059.</w:t>
      </w:r>
      <w:bookmarkEnd w:id="31"/>
    </w:p>
    <w:p w14:paraId="73831395" w14:textId="72A1DBD5" w:rsidR="00A54A56" w:rsidRPr="00FD17B7" w:rsidRDefault="00081030">
      <w:pPr>
        <w:pStyle w:val="af5"/>
        <w:numPr>
          <w:ilvl w:val="0"/>
          <w:numId w:val="2"/>
        </w:numPr>
        <w:snapToGrid w:val="0"/>
        <w:spacing w:line="360" w:lineRule="auto"/>
        <w:ind w:firstLineChars="0"/>
        <w:jc w:val="left"/>
        <w:rPr>
          <w:sz w:val="22"/>
          <w:szCs w:val="24"/>
        </w:rPr>
      </w:pPr>
      <w:bookmarkStart w:id="32" w:name="_Ref56190299"/>
      <w:r w:rsidRPr="00FD17B7">
        <w:rPr>
          <w:sz w:val="22"/>
          <w:szCs w:val="24"/>
        </w:rPr>
        <w:t>Léo Baudouin, Nicolas Perrin, Olivier Stasse, Eiichi Yoshida. Real-tim Replanning Usin 3D Environment for Humanoid Robot[C]. // 2011 11th IEEE-RAS International Conference on Humanoid Robots. 201</w:t>
      </w:r>
      <w:r w:rsidR="00827420" w:rsidRPr="00FD17B7">
        <w:rPr>
          <w:sz w:val="22"/>
          <w:szCs w:val="24"/>
        </w:rPr>
        <w:t>7</w:t>
      </w:r>
      <w:r w:rsidRPr="00FD17B7">
        <w:rPr>
          <w:sz w:val="22"/>
          <w:szCs w:val="24"/>
        </w:rPr>
        <w:t>:584-589.</w:t>
      </w:r>
      <w:bookmarkEnd w:id="32"/>
    </w:p>
    <w:p w14:paraId="0693265B" w14:textId="40C254B8" w:rsidR="00A54A56" w:rsidRPr="00FD17B7" w:rsidRDefault="00081030">
      <w:pPr>
        <w:pStyle w:val="af5"/>
        <w:numPr>
          <w:ilvl w:val="0"/>
          <w:numId w:val="2"/>
        </w:numPr>
        <w:snapToGrid w:val="0"/>
        <w:spacing w:line="360" w:lineRule="auto"/>
        <w:ind w:firstLineChars="0"/>
        <w:jc w:val="left"/>
        <w:rPr>
          <w:sz w:val="22"/>
          <w:szCs w:val="24"/>
        </w:rPr>
      </w:pPr>
      <w:bookmarkStart w:id="33" w:name="_Ref56190307"/>
      <w:r w:rsidRPr="00FD17B7">
        <w:rPr>
          <w:sz w:val="22"/>
          <w:szCs w:val="24"/>
        </w:rPr>
        <w:t>Duong Dang, Florent Lamiraux, Jean-Paul Laumond. A framework for manipulation and locomotion with realtime footstep replanning[C]. // 2011 11th IEEE-RAS International Conference on Humanoid Robots. 201</w:t>
      </w:r>
      <w:r w:rsidR="00827420" w:rsidRPr="00FD17B7">
        <w:rPr>
          <w:sz w:val="22"/>
          <w:szCs w:val="24"/>
        </w:rPr>
        <w:t>7</w:t>
      </w:r>
      <w:r w:rsidRPr="00FD17B7">
        <w:rPr>
          <w:sz w:val="22"/>
          <w:szCs w:val="24"/>
        </w:rPr>
        <w:t>:676-681.</w:t>
      </w:r>
      <w:bookmarkEnd w:id="33"/>
      <w:r w:rsidRPr="00FD17B7">
        <w:rPr>
          <w:sz w:val="22"/>
          <w:szCs w:val="24"/>
        </w:rPr>
        <w:t xml:space="preserve"> </w:t>
      </w:r>
    </w:p>
    <w:p w14:paraId="563321D6" w14:textId="3336BF0A" w:rsidR="00A54A56" w:rsidRPr="00FD17B7" w:rsidRDefault="00081030">
      <w:pPr>
        <w:pStyle w:val="af5"/>
        <w:numPr>
          <w:ilvl w:val="0"/>
          <w:numId w:val="2"/>
        </w:numPr>
        <w:snapToGrid w:val="0"/>
        <w:spacing w:line="360" w:lineRule="auto"/>
        <w:ind w:firstLineChars="0"/>
        <w:jc w:val="left"/>
        <w:rPr>
          <w:sz w:val="22"/>
          <w:szCs w:val="24"/>
        </w:rPr>
      </w:pPr>
      <w:bookmarkStart w:id="34" w:name="_Ref56190318"/>
      <w:r w:rsidRPr="00FD17B7">
        <w:rPr>
          <w:sz w:val="22"/>
          <w:szCs w:val="24"/>
        </w:rPr>
        <w:t xml:space="preserve">N. Nilsson. Shakey The Robot[R]. AI Center, SRI International. </w:t>
      </w:r>
      <w:r w:rsidR="009908EE">
        <w:rPr>
          <w:sz w:val="22"/>
          <w:szCs w:val="24"/>
        </w:rPr>
        <w:t>2010</w:t>
      </w:r>
      <w:r w:rsidRPr="00FD17B7">
        <w:rPr>
          <w:sz w:val="22"/>
          <w:szCs w:val="24"/>
        </w:rPr>
        <w:t>.</w:t>
      </w:r>
      <w:bookmarkEnd w:id="34"/>
    </w:p>
    <w:p w14:paraId="02A5F21A" w14:textId="1C726DD5" w:rsidR="00A54A56" w:rsidRPr="00FD17B7" w:rsidRDefault="00081030">
      <w:pPr>
        <w:pStyle w:val="af5"/>
        <w:numPr>
          <w:ilvl w:val="0"/>
          <w:numId w:val="2"/>
        </w:numPr>
        <w:snapToGrid w:val="0"/>
        <w:spacing w:line="360" w:lineRule="auto"/>
        <w:ind w:firstLineChars="0"/>
        <w:jc w:val="left"/>
        <w:rPr>
          <w:sz w:val="22"/>
          <w:szCs w:val="24"/>
        </w:rPr>
      </w:pPr>
      <w:bookmarkStart w:id="35" w:name="_Ref56190326"/>
      <w:r w:rsidRPr="00FD17B7">
        <w:rPr>
          <w:sz w:val="22"/>
          <w:szCs w:val="24"/>
        </w:rPr>
        <w:t xml:space="preserve">T. Lozano-Pérez, J. Jones, E. Mazer, P. O’Donnell. Task-level planning of pick-and-place robot motions[J]. Computer. </w:t>
      </w:r>
      <w:r w:rsidR="00827420" w:rsidRPr="00FD17B7">
        <w:rPr>
          <w:sz w:val="22"/>
          <w:szCs w:val="24"/>
        </w:rPr>
        <w:t>2015</w:t>
      </w:r>
      <w:r w:rsidRPr="00FD17B7">
        <w:rPr>
          <w:sz w:val="22"/>
          <w:szCs w:val="24"/>
        </w:rPr>
        <w:t>,22(3):21-29.</w:t>
      </w:r>
      <w:bookmarkEnd w:id="35"/>
    </w:p>
    <w:p w14:paraId="33457D61" w14:textId="1AE5A9B9" w:rsidR="00A54A56" w:rsidRPr="00FD17B7" w:rsidRDefault="00081030">
      <w:pPr>
        <w:pStyle w:val="af5"/>
        <w:numPr>
          <w:ilvl w:val="0"/>
          <w:numId w:val="2"/>
        </w:numPr>
        <w:snapToGrid w:val="0"/>
        <w:spacing w:line="360" w:lineRule="auto"/>
        <w:ind w:firstLineChars="0"/>
        <w:jc w:val="left"/>
        <w:rPr>
          <w:sz w:val="22"/>
          <w:szCs w:val="24"/>
        </w:rPr>
      </w:pPr>
      <w:bookmarkStart w:id="36" w:name="_Ref56190336"/>
      <w:r w:rsidRPr="00FD17B7">
        <w:rPr>
          <w:sz w:val="22"/>
          <w:szCs w:val="24"/>
        </w:rPr>
        <w:t>N. Mansard, O. Khatib, A. Kheddar. A unified approach to integrate unilateral constraints in the stack of tasks[J]. IEEE Transactions on Robotics. 20</w:t>
      </w:r>
      <w:r w:rsidR="00827420" w:rsidRPr="00FD17B7">
        <w:rPr>
          <w:sz w:val="22"/>
          <w:szCs w:val="24"/>
        </w:rPr>
        <w:t>1</w:t>
      </w:r>
      <w:r w:rsidRPr="00FD17B7">
        <w:rPr>
          <w:sz w:val="22"/>
          <w:szCs w:val="24"/>
        </w:rPr>
        <w:t>9(3):670–685.</w:t>
      </w:r>
      <w:bookmarkEnd w:id="36"/>
    </w:p>
    <w:p w14:paraId="0BE7B2FB" w14:textId="77777777" w:rsidR="00A54A56" w:rsidRPr="00FD17B7" w:rsidRDefault="00081030">
      <w:pPr>
        <w:pStyle w:val="af5"/>
        <w:numPr>
          <w:ilvl w:val="0"/>
          <w:numId w:val="2"/>
        </w:numPr>
        <w:snapToGrid w:val="0"/>
        <w:spacing w:line="360" w:lineRule="auto"/>
        <w:ind w:firstLineChars="0"/>
        <w:jc w:val="left"/>
        <w:rPr>
          <w:sz w:val="22"/>
          <w:szCs w:val="24"/>
        </w:rPr>
      </w:pPr>
      <w:bookmarkStart w:id="37" w:name="_Ref56190342"/>
      <w:r w:rsidRPr="00FD17B7">
        <w:rPr>
          <w:sz w:val="22"/>
          <w:szCs w:val="24"/>
        </w:rPr>
        <w:t>F. Keith, P. B. Wieber, N. Mansard. Analysis of the discontinuities in  prioritized task-space control under discrete task scheduling operations[C]. // Proc. IEEE/RSJ Int. Conf. Intell. Robots Syst. 2011:3887–3892.</w:t>
      </w:r>
      <w:bookmarkEnd w:id="37"/>
    </w:p>
    <w:p w14:paraId="52CA0F44" w14:textId="0563F132" w:rsidR="00A54A56" w:rsidRPr="00FD17B7" w:rsidRDefault="00081030">
      <w:pPr>
        <w:pStyle w:val="af5"/>
        <w:numPr>
          <w:ilvl w:val="0"/>
          <w:numId w:val="2"/>
        </w:numPr>
        <w:snapToGrid w:val="0"/>
        <w:spacing w:line="360" w:lineRule="auto"/>
        <w:ind w:firstLineChars="0"/>
        <w:jc w:val="left"/>
        <w:rPr>
          <w:sz w:val="22"/>
          <w:szCs w:val="24"/>
        </w:rPr>
      </w:pPr>
      <w:bookmarkStart w:id="38" w:name="_Ref56190349"/>
      <w:r w:rsidRPr="00FD17B7">
        <w:rPr>
          <w:sz w:val="22"/>
          <w:szCs w:val="24"/>
        </w:rPr>
        <w:t>J. Salini, V. Padois, P. Bidaud. Synthesis of complex humanoid whole-body behavior: A    focus on sequencing and task transition[C]. // Proc. IEEE Int. Conf. Robot. 201</w:t>
      </w:r>
      <w:r w:rsidR="00827420" w:rsidRPr="00FD17B7">
        <w:rPr>
          <w:sz w:val="22"/>
          <w:szCs w:val="24"/>
        </w:rPr>
        <w:t>6</w:t>
      </w:r>
      <w:r w:rsidRPr="00FD17B7">
        <w:rPr>
          <w:sz w:val="22"/>
          <w:szCs w:val="24"/>
        </w:rPr>
        <w:t>:1283–1290.</w:t>
      </w:r>
      <w:bookmarkEnd w:id="38"/>
    </w:p>
    <w:p w14:paraId="2CB87381" w14:textId="0AFA78E5" w:rsidR="00A54A56" w:rsidRPr="00FD17B7" w:rsidRDefault="00081030">
      <w:pPr>
        <w:pStyle w:val="af5"/>
        <w:numPr>
          <w:ilvl w:val="0"/>
          <w:numId w:val="2"/>
        </w:numPr>
        <w:snapToGrid w:val="0"/>
        <w:spacing w:line="360" w:lineRule="auto"/>
        <w:ind w:firstLineChars="0"/>
        <w:jc w:val="left"/>
        <w:rPr>
          <w:sz w:val="22"/>
          <w:szCs w:val="24"/>
        </w:rPr>
      </w:pPr>
      <w:bookmarkStart w:id="39" w:name="_Ref56190356"/>
      <w:r w:rsidRPr="00FD17B7">
        <w:rPr>
          <w:sz w:val="22"/>
          <w:szCs w:val="24"/>
        </w:rPr>
        <w:t>N. Mansard, O. Khatib. Continous control law from unilateral con-straints: Application to reactive obstacle avoidance in operational space[C]. // Proc. IEEE Int. Conf. Robot. 20</w:t>
      </w:r>
      <w:r w:rsidR="00827420" w:rsidRPr="00FD17B7">
        <w:rPr>
          <w:sz w:val="22"/>
          <w:szCs w:val="24"/>
        </w:rPr>
        <w:t>1</w:t>
      </w:r>
      <w:r w:rsidRPr="00FD17B7">
        <w:rPr>
          <w:sz w:val="22"/>
          <w:szCs w:val="24"/>
        </w:rPr>
        <w:t>8:3359–3364.</w:t>
      </w:r>
      <w:bookmarkEnd w:id="39"/>
    </w:p>
    <w:p w14:paraId="3B33E080" w14:textId="0A7673BE" w:rsidR="00A54A56" w:rsidRPr="00FD17B7" w:rsidRDefault="00081030">
      <w:pPr>
        <w:pStyle w:val="af5"/>
        <w:numPr>
          <w:ilvl w:val="0"/>
          <w:numId w:val="2"/>
        </w:numPr>
        <w:snapToGrid w:val="0"/>
        <w:spacing w:line="360" w:lineRule="auto"/>
        <w:ind w:firstLineChars="0"/>
        <w:jc w:val="left"/>
        <w:rPr>
          <w:sz w:val="22"/>
          <w:szCs w:val="24"/>
        </w:rPr>
      </w:pPr>
      <w:bookmarkStart w:id="40" w:name="_Ref56190364"/>
      <w:r w:rsidRPr="00FD17B7">
        <w:rPr>
          <w:sz w:val="22"/>
          <w:szCs w:val="24"/>
        </w:rPr>
        <w:t>Jaemin Lee, Mansard N., Jaeheung Park. Intermediate Desired Value Approach for Task Transition of Robots in Kinematic Control[J]. IEEE Transactions on Robotics. 201</w:t>
      </w:r>
      <w:r w:rsidR="00827420" w:rsidRPr="00FD17B7">
        <w:rPr>
          <w:sz w:val="22"/>
          <w:szCs w:val="24"/>
        </w:rPr>
        <w:t>8</w:t>
      </w:r>
      <w:r w:rsidRPr="00FD17B7">
        <w:rPr>
          <w:sz w:val="22"/>
          <w:szCs w:val="24"/>
        </w:rPr>
        <w:t>(2): 1260 - 1277.</w:t>
      </w:r>
      <w:bookmarkEnd w:id="40"/>
    </w:p>
    <w:p w14:paraId="503850A9" w14:textId="2D2DCA49" w:rsidR="00A54A56" w:rsidRDefault="00081030">
      <w:pPr>
        <w:pStyle w:val="af5"/>
        <w:numPr>
          <w:ilvl w:val="0"/>
          <w:numId w:val="2"/>
        </w:numPr>
        <w:snapToGrid w:val="0"/>
        <w:spacing w:line="360" w:lineRule="auto"/>
        <w:ind w:firstLineChars="0"/>
        <w:jc w:val="left"/>
        <w:rPr>
          <w:sz w:val="22"/>
          <w:szCs w:val="24"/>
        </w:rPr>
      </w:pPr>
      <w:bookmarkStart w:id="41" w:name="_Ref56190372"/>
      <w:r w:rsidRPr="00FD17B7">
        <w:rPr>
          <w:sz w:val="22"/>
          <w:szCs w:val="24"/>
        </w:rPr>
        <w:t>Andre Gaschler, Ronald P. A. Petrick, et al. Robot Task Planning with Contingencies for Run-time Sensing[EB/OL]. http://www.james-project.eu/2015-08-16/2015-11-01.</w:t>
      </w:r>
      <w:bookmarkEnd w:id="41"/>
      <w:r w:rsidRPr="00FD17B7">
        <w:rPr>
          <w:sz w:val="22"/>
          <w:szCs w:val="24"/>
        </w:rPr>
        <w:t xml:space="preserve"> </w:t>
      </w:r>
    </w:p>
    <w:p w14:paraId="50B61DBF" w14:textId="10195D5B" w:rsidR="00F343C2" w:rsidRPr="00FD17B7" w:rsidRDefault="00F343C2">
      <w:pPr>
        <w:pStyle w:val="af5"/>
        <w:numPr>
          <w:ilvl w:val="0"/>
          <w:numId w:val="2"/>
        </w:numPr>
        <w:snapToGrid w:val="0"/>
        <w:spacing w:line="360" w:lineRule="auto"/>
        <w:ind w:firstLineChars="0"/>
        <w:jc w:val="left"/>
        <w:rPr>
          <w:sz w:val="22"/>
          <w:szCs w:val="24"/>
        </w:rPr>
      </w:pPr>
      <w:r w:rsidRPr="00F343C2">
        <w:rPr>
          <w:rFonts w:hint="eastAsia"/>
          <w:sz w:val="22"/>
          <w:szCs w:val="24"/>
        </w:rPr>
        <w:t>黄清</w:t>
      </w:r>
      <w:r w:rsidRPr="00F343C2">
        <w:rPr>
          <w:rFonts w:hint="eastAsia"/>
          <w:sz w:val="22"/>
          <w:szCs w:val="24"/>
        </w:rPr>
        <w:t>,</w:t>
      </w:r>
      <w:r w:rsidRPr="00F343C2">
        <w:rPr>
          <w:rFonts w:hint="eastAsia"/>
          <w:sz w:val="22"/>
          <w:szCs w:val="24"/>
        </w:rPr>
        <w:t>张伟</w:t>
      </w:r>
      <w:r w:rsidRPr="00F343C2">
        <w:rPr>
          <w:rFonts w:hint="eastAsia"/>
          <w:sz w:val="22"/>
          <w:szCs w:val="24"/>
        </w:rPr>
        <w:t>,</w:t>
      </w:r>
      <w:r w:rsidRPr="00F343C2">
        <w:rPr>
          <w:rFonts w:hint="eastAsia"/>
          <w:sz w:val="22"/>
          <w:szCs w:val="24"/>
        </w:rPr>
        <w:t>程敏</w:t>
      </w:r>
      <w:r w:rsidRPr="00F343C2">
        <w:rPr>
          <w:rFonts w:hint="eastAsia"/>
          <w:sz w:val="22"/>
          <w:szCs w:val="24"/>
        </w:rPr>
        <w:t>,</w:t>
      </w:r>
      <w:r w:rsidRPr="00F343C2">
        <w:rPr>
          <w:rFonts w:hint="eastAsia"/>
          <w:sz w:val="22"/>
          <w:szCs w:val="24"/>
        </w:rPr>
        <w:t>苏鹏飞</w:t>
      </w:r>
      <w:r w:rsidRPr="00F343C2">
        <w:rPr>
          <w:rFonts w:hint="eastAsia"/>
          <w:sz w:val="22"/>
          <w:szCs w:val="24"/>
        </w:rPr>
        <w:t>,</w:t>
      </w:r>
      <w:r w:rsidRPr="00F343C2">
        <w:rPr>
          <w:rFonts w:hint="eastAsia"/>
          <w:sz w:val="22"/>
          <w:szCs w:val="24"/>
        </w:rPr>
        <w:t>丁棋炳</w:t>
      </w:r>
      <w:r w:rsidRPr="00F343C2">
        <w:rPr>
          <w:rFonts w:hint="eastAsia"/>
          <w:sz w:val="22"/>
          <w:szCs w:val="24"/>
        </w:rPr>
        <w:t>,</w:t>
      </w:r>
      <w:r w:rsidRPr="00F343C2">
        <w:rPr>
          <w:rFonts w:hint="eastAsia"/>
          <w:sz w:val="22"/>
          <w:szCs w:val="24"/>
        </w:rPr>
        <w:t>郭毓</w:t>
      </w:r>
      <w:r w:rsidRPr="00F343C2">
        <w:rPr>
          <w:rFonts w:hint="eastAsia"/>
          <w:sz w:val="22"/>
          <w:szCs w:val="24"/>
        </w:rPr>
        <w:t>.</w:t>
      </w:r>
      <w:r w:rsidRPr="00F343C2">
        <w:rPr>
          <w:rFonts w:hint="eastAsia"/>
          <w:sz w:val="22"/>
          <w:szCs w:val="24"/>
        </w:rPr>
        <w:t>一种基于几何约束的跌落式熔断器图像识别方法</w:t>
      </w:r>
      <w:r w:rsidRPr="00F343C2">
        <w:rPr>
          <w:rFonts w:hint="eastAsia"/>
          <w:sz w:val="22"/>
          <w:szCs w:val="24"/>
        </w:rPr>
        <w:t>[J].</w:t>
      </w:r>
      <w:r w:rsidRPr="00F343C2">
        <w:rPr>
          <w:rFonts w:hint="eastAsia"/>
          <w:sz w:val="22"/>
          <w:szCs w:val="24"/>
        </w:rPr>
        <w:t>南京理工大学学报</w:t>
      </w:r>
      <w:r w:rsidRPr="00F343C2">
        <w:rPr>
          <w:rFonts w:hint="eastAsia"/>
          <w:sz w:val="22"/>
          <w:szCs w:val="24"/>
        </w:rPr>
        <w:t>,2019,43(02):217-223.</w:t>
      </w:r>
    </w:p>
    <w:p w14:paraId="0B207572" w14:textId="77777777" w:rsidR="00FE3449" w:rsidRDefault="00FE3449" w:rsidP="00FE3449">
      <w:pPr>
        <w:pStyle w:val="1"/>
        <w:spacing w:line="360" w:lineRule="auto"/>
        <w:rPr>
          <w:rFonts w:ascii="Times New Roman" w:eastAsia="微软雅黑" w:hAnsi="Times New Roman" w:cs="Times New Roman"/>
          <w:sz w:val="28"/>
          <w:szCs w:val="28"/>
        </w:rPr>
        <w:sectPr w:rsidR="00FE3449">
          <w:pgSz w:w="11906" w:h="16838"/>
          <w:pgMar w:top="1440" w:right="1814" w:bottom="1440" w:left="1814" w:header="851" w:footer="992" w:gutter="0"/>
          <w:cols w:space="720"/>
          <w:docGrid w:type="lines" w:linePitch="312"/>
        </w:sectPr>
      </w:pPr>
    </w:p>
    <w:p w14:paraId="1B7B4C26" w14:textId="7C48ACF7" w:rsidR="00A54A56" w:rsidRPr="00FD17B7" w:rsidRDefault="00081030" w:rsidP="00FE3449">
      <w:pPr>
        <w:pStyle w:val="1"/>
        <w:spacing w:line="360" w:lineRule="auto"/>
        <w:rPr>
          <w:rFonts w:ascii="Times New Roman" w:eastAsia="微软雅黑" w:hAnsi="Times New Roman" w:cs="Times New Roman"/>
          <w:sz w:val="28"/>
          <w:szCs w:val="28"/>
        </w:rPr>
      </w:pPr>
      <w:bookmarkStart w:id="42" w:name="_Toc57630006"/>
      <w:r w:rsidRPr="00FD17B7">
        <w:rPr>
          <w:rFonts w:ascii="Times New Roman" w:eastAsia="微软雅黑" w:hAnsi="Times New Roman" w:cs="Times New Roman"/>
          <w:sz w:val="28"/>
          <w:szCs w:val="28"/>
        </w:rPr>
        <w:lastRenderedPageBreak/>
        <w:t>三、项目关键研究以及拟解决的关键问题</w:t>
      </w:r>
      <w:bookmarkEnd w:id="42"/>
    </w:p>
    <w:p w14:paraId="6424FEBB" w14:textId="77777777" w:rsidR="00A54A56" w:rsidRPr="00FD17B7" w:rsidRDefault="00081030">
      <w:pPr>
        <w:pStyle w:val="220"/>
        <w:spacing w:before="120" w:after="120"/>
        <w:rPr>
          <w:rFonts w:ascii="Times New Roman" w:eastAsia="微软雅黑" w:hAnsi="Times New Roman" w:cs="Times New Roman"/>
          <w:sz w:val="28"/>
          <w:szCs w:val="28"/>
        </w:rPr>
      </w:pPr>
      <w:bookmarkStart w:id="43" w:name="_Toc57630007"/>
      <w:bookmarkStart w:id="44" w:name="_Hlk506309998"/>
      <w:r w:rsidRPr="00FD17B7">
        <w:rPr>
          <w:rFonts w:ascii="Times New Roman" w:eastAsia="微软雅黑" w:hAnsi="Times New Roman" w:cs="Times New Roman"/>
          <w:sz w:val="28"/>
          <w:szCs w:val="28"/>
        </w:rPr>
        <w:t xml:space="preserve">3.1 </w:t>
      </w:r>
      <w:r w:rsidRPr="00FD17B7">
        <w:rPr>
          <w:rFonts w:ascii="Times New Roman" w:eastAsia="微软雅黑" w:hAnsi="Times New Roman" w:cs="Times New Roman"/>
          <w:sz w:val="28"/>
          <w:szCs w:val="28"/>
        </w:rPr>
        <w:t>关键研究内容</w:t>
      </w:r>
      <w:bookmarkEnd w:id="43"/>
    </w:p>
    <w:p w14:paraId="7A4D3D39" w14:textId="77777777" w:rsidR="00FB1D14" w:rsidRPr="00FD17B7" w:rsidRDefault="00081030">
      <w:pPr>
        <w:snapToGrid w:val="0"/>
        <w:spacing w:line="360" w:lineRule="auto"/>
        <w:ind w:firstLineChars="200" w:firstLine="480"/>
        <w:rPr>
          <w:sz w:val="24"/>
          <w:szCs w:val="24"/>
        </w:rPr>
      </w:pPr>
      <w:r w:rsidRPr="00FD17B7">
        <w:rPr>
          <w:sz w:val="24"/>
          <w:szCs w:val="24"/>
        </w:rPr>
        <w:t>本项目是基于视觉驱动的带电作业机器人应用，结合人工智能实现带电作业机器人在高空中完成电网检修任务。</w:t>
      </w:r>
      <w:r w:rsidR="00FB1D14" w:rsidRPr="00FD17B7">
        <w:rPr>
          <w:sz w:val="24"/>
          <w:szCs w:val="24"/>
        </w:rPr>
        <w:t>整体研究内容架构如下图所示：</w:t>
      </w:r>
    </w:p>
    <w:p w14:paraId="71B497CD" w14:textId="3D9702BF" w:rsidR="00FB1D14" w:rsidRPr="00FD17B7" w:rsidRDefault="003B7D90" w:rsidP="006517E3">
      <w:pPr>
        <w:snapToGrid w:val="0"/>
        <w:spacing w:line="360" w:lineRule="auto"/>
        <w:jc w:val="center"/>
        <w:rPr>
          <w:sz w:val="24"/>
          <w:szCs w:val="24"/>
        </w:rPr>
      </w:pPr>
      <w:r>
        <w:object w:dxaOrig="12757" w:dyaOrig="9324" w14:anchorId="6110E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2pt;height:300.1pt" o:ole="">
            <v:imagedata r:id="rId19" o:title=""/>
          </v:shape>
          <o:OLEObject Type="Embed" ProgID="Visio.Drawing.15" ShapeID="_x0000_i1025" DrawAspect="Content" ObjectID="_1668249345" r:id="rId20"/>
        </w:object>
      </w:r>
    </w:p>
    <w:p w14:paraId="38309A1F" w14:textId="77777777" w:rsidR="00F313B0" w:rsidRPr="00FD17B7" w:rsidRDefault="006517E3" w:rsidP="006517E3">
      <w:pPr>
        <w:snapToGrid w:val="0"/>
        <w:spacing w:line="360" w:lineRule="auto"/>
        <w:jc w:val="center"/>
        <w:rPr>
          <w:sz w:val="24"/>
          <w:szCs w:val="24"/>
        </w:rPr>
      </w:pPr>
      <w:r w:rsidRPr="00FD17B7">
        <w:rPr>
          <w:sz w:val="24"/>
          <w:szCs w:val="24"/>
        </w:rPr>
        <w:t>图</w:t>
      </w:r>
      <w:r w:rsidRPr="00FD17B7">
        <w:rPr>
          <w:sz w:val="24"/>
          <w:szCs w:val="24"/>
        </w:rPr>
        <w:t xml:space="preserve"> 3.1 </w:t>
      </w:r>
      <w:r w:rsidRPr="00FD17B7">
        <w:rPr>
          <w:sz w:val="24"/>
          <w:szCs w:val="24"/>
        </w:rPr>
        <w:t>项目总体研究框架</w:t>
      </w:r>
    </w:p>
    <w:p w14:paraId="3B955A79" w14:textId="4B7687C0" w:rsidR="00A54A56" w:rsidRDefault="006517E3">
      <w:pPr>
        <w:snapToGrid w:val="0"/>
        <w:spacing w:line="360" w:lineRule="auto"/>
        <w:ind w:firstLineChars="200" w:firstLine="480"/>
        <w:rPr>
          <w:sz w:val="24"/>
          <w:szCs w:val="24"/>
        </w:rPr>
      </w:pPr>
      <w:r w:rsidRPr="00FD17B7">
        <w:rPr>
          <w:sz w:val="24"/>
          <w:szCs w:val="24"/>
        </w:rPr>
        <w:t>项目</w:t>
      </w:r>
      <w:r w:rsidR="00081030" w:rsidRPr="00FD17B7">
        <w:rPr>
          <w:sz w:val="24"/>
          <w:szCs w:val="24"/>
        </w:rPr>
        <w:t>关键研究内容主要从</w:t>
      </w:r>
      <w:r w:rsidR="004878E9">
        <w:rPr>
          <w:sz w:val="24"/>
          <w:szCs w:val="24"/>
        </w:rPr>
        <w:t>对象场景与知识建模</w:t>
      </w:r>
      <w:r w:rsidR="004878E9">
        <w:rPr>
          <w:rFonts w:hint="eastAsia"/>
          <w:sz w:val="24"/>
          <w:szCs w:val="24"/>
        </w:rPr>
        <w:t>、</w:t>
      </w:r>
      <w:r w:rsidR="00081030" w:rsidRPr="00FD17B7">
        <w:rPr>
          <w:sz w:val="24"/>
          <w:szCs w:val="24"/>
        </w:rPr>
        <w:t>目标</w:t>
      </w:r>
      <w:r w:rsidR="003B7D90">
        <w:rPr>
          <w:rFonts w:hint="eastAsia"/>
          <w:sz w:val="24"/>
          <w:szCs w:val="24"/>
        </w:rPr>
        <w:t>检测</w:t>
      </w:r>
      <w:r w:rsidR="003B7D90">
        <w:rPr>
          <w:sz w:val="24"/>
          <w:szCs w:val="24"/>
        </w:rPr>
        <w:t>识别</w:t>
      </w:r>
      <w:r w:rsidR="00081030" w:rsidRPr="00FD17B7">
        <w:rPr>
          <w:sz w:val="24"/>
          <w:szCs w:val="24"/>
        </w:rPr>
        <w:t>、精准位姿估计</w:t>
      </w:r>
      <w:r w:rsidR="00D44790">
        <w:rPr>
          <w:rFonts w:hint="eastAsia"/>
          <w:sz w:val="24"/>
          <w:szCs w:val="24"/>
        </w:rPr>
        <w:t>、</w:t>
      </w:r>
      <w:r w:rsidR="00081030" w:rsidRPr="00FD17B7">
        <w:rPr>
          <w:sz w:val="24"/>
          <w:szCs w:val="24"/>
        </w:rPr>
        <w:t>实时运动规划</w:t>
      </w:r>
      <w:r w:rsidR="00D44790">
        <w:rPr>
          <w:rFonts w:hint="eastAsia"/>
          <w:sz w:val="24"/>
          <w:szCs w:val="24"/>
        </w:rPr>
        <w:t>以及关键技术应用验证等</w:t>
      </w:r>
      <w:r w:rsidR="00081030" w:rsidRPr="00FD17B7">
        <w:rPr>
          <w:sz w:val="24"/>
          <w:szCs w:val="24"/>
        </w:rPr>
        <w:t>方面展开，具体如下：</w:t>
      </w:r>
    </w:p>
    <w:p w14:paraId="30523DB8" w14:textId="648CDD4F" w:rsidR="006E2E62" w:rsidRPr="009409EE" w:rsidRDefault="006E2E62" w:rsidP="009409EE">
      <w:pPr>
        <w:pStyle w:val="3"/>
        <w:spacing w:before="0" w:afterLines="50" w:after="156" w:line="360" w:lineRule="auto"/>
        <w:ind w:firstLineChars="200" w:firstLine="480"/>
        <w:rPr>
          <w:rFonts w:ascii="Times New Roman" w:eastAsia="微软雅黑" w:hAnsi="Times New Roman" w:cs="Times New Roman"/>
          <w:sz w:val="24"/>
          <w:szCs w:val="24"/>
        </w:rPr>
      </w:pPr>
      <w:bookmarkStart w:id="45" w:name="_Toc57630008"/>
      <w:r w:rsidRPr="009409EE">
        <w:rPr>
          <w:rFonts w:ascii="Times New Roman" w:eastAsia="微软雅黑" w:hAnsi="Times New Roman" w:cs="Times New Roman" w:hint="eastAsia"/>
          <w:sz w:val="24"/>
          <w:szCs w:val="24"/>
        </w:rPr>
        <w:t>3</w:t>
      </w:r>
      <w:r w:rsidRPr="009409EE">
        <w:rPr>
          <w:rFonts w:ascii="Times New Roman" w:eastAsia="微软雅黑" w:hAnsi="Times New Roman" w:cs="Times New Roman"/>
          <w:sz w:val="24"/>
          <w:szCs w:val="24"/>
        </w:rPr>
        <w:t xml:space="preserve">.1.1 </w:t>
      </w:r>
      <w:r w:rsidR="009409EE">
        <w:rPr>
          <w:rFonts w:ascii="Times New Roman" w:eastAsia="微软雅黑" w:hAnsi="Times New Roman" w:cs="Times New Roman"/>
          <w:sz w:val="24"/>
          <w:szCs w:val="24"/>
        </w:rPr>
        <w:t>面向</w:t>
      </w:r>
      <w:r w:rsidRPr="009409EE">
        <w:rPr>
          <w:rFonts w:ascii="Times New Roman" w:eastAsia="微软雅黑" w:hAnsi="Times New Roman" w:cs="Times New Roman"/>
          <w:sz w:val="24"/>
          <w:szCs w:val="24"/>
        </w:rPr>
        <w:t>电力作业机器人自主作业</w:t>
      </w:r>
      <w:r w:rsidR="009409EE">
        <w:rPr>
          <w:rFonts w:ascii="Times New Roman" w:eastAsia="微软雅黑" w:hAnsi="Times New Roman" w:cs="Times New Roman"/>
          <w:sz w:val="24"/>
          <w:szCs w:val="24"/>
        </w:rPr>
        <w:t>的</w:t>
      </w:r>
      <w:r w:rsidR="009409EE" w:rsidRPr="009409EE">
        <w:rPr>
          <w:rFonts w:ascii="Times New Roman" w:eastAsia="微软雅黑" w:hAnsi="Times New Roman" w:cs="Times New Roman"/>
          <w:sz w:val="24"/>
          <w:szCs w:val="24"/>
        </w:rPr>
        <w:t>智能建模技术</w:t>
      </w:r>
      <w:bookmarkEnd w:id="45"/>
    </w:p>
    <w:p w14:paraId="49D1EFF8" w14:textId="72A73996" w:rsidR="009409EE" w:rsidRPr="009A45B0" w:rsidRDefault="009409EE">
      <w:pPr>
        <w:snapToGrid w:val="0"/>
        <w:spacing w:line="360" w:lineRule="auto"/>
        <w:ind w:firstLineChars="200" w:firstLine="480"/>
        <w:rPr>
          <w:rFonts w:ascii="宋体" w:hAnsi="宋体" w:cs="宋体"/>
          <w:sz w:val="24"/>
          <w:szCs w:val="24"/>
        </w:rPr>
      </w:pPr>
      <w:r w:rsidRPr="009A45B0">
        <w:rPr>
          <w:rFonts w:ascii="宋体" w:hAnsi="宋体" w:cs="宋体" w:hint="eastAsia"/>
          <w:sz w:val="24"/>
          <w:szCs w:val="24"/>
        </w:rPr>
        <w:t>为支撑电力作业机器人视觉智能与自主作业规划关键技术研发</w:t>
      </w:r>
      <w:r w:rsidR="009A45B0" w:rsidRPr="009A45B0">
        <w:rPr>
          <w:rFonts w:ascii="宋体" w:hAnsi="宋体" w:cs="宋体" w:hint="eastAsia"/>
          <w:sz w:val="24"/>
          <w:szCs w:val="24"/>
        </w:rPr>
        <w:t>与模拟仿真验证，</w:t>
      </w:r>
      <w:r w:rsidRPr="009A45B0">
        <w:rPr>
          <w:rFonts w:ascii="宋体" w:hAnsi="宋体" w:cs="宋体" w:hint="eastAsia"/>
          <w:sz w:val="24"/>
          <w:szCs w:val="24"/>
        </w:rPr>
        <w:t>本项目</w:t>
      </w:r>
      <w:r w:rsidR="009A45B0" w:rsidRPr="009A45B0">
        <w:rPr>
          <w:rFonts w:ascii="宋体" w:hAnsi="宋体" w:cs="宋体" w:hint="eastAsia"/>
          <w:sz w:val="24"/>
          <w:szCs w:val="24"/>
        </w:rPr>
        <w:t>开展作业机器人、作业场景以及作业技能知识的建模研究，具体包括：</w:t>
      </w:r>
      <w:r w:rsidR="009A45B0" w:rsidRPr="00FD17B7">
        <w:rPr>
          <w:rFonts w:ascii="宋体" w:hAnsi="宋体" w:cs="宋体" w:hint="eastAsia"/>
          <w:sz w:val="24"/>
          <w:szCs w:val="24"/>
        </w:rPr>
        <w:t>①</w:t>
      </w:r>
      <w:r w:rsidR="009A45B0">
        <w:rPr>
          <w:rFonts w:ascii="宋体" w:hAnsi="宋体" w:cs="宋体" w:hint="eastAsia"/>
          <w:sz w:val="24"/>
          <w:szCs w:val="24"/>
        </w:rPr>
        <w:t>电力作业机器人运动学、动力学建模：针对所选用机器人本体结构、三维模型，进行机器人的运动学与动力学建模,</w:t>
      </w:r>
      <w:r w:rsidR="009A45B0">
        <w:rPr>
          <w:rFonts w:ascii="宋体" w:hAnsi="宋体" w:cs="宋体"/>
          <w:sz w:val="24"/>
          <w:szCs w:val="24"/>
        </w:rPr>
        <w:t>实现机器人的虚实同步运动控制</w:t>
      </w:r>
      <w:r w:rsidR="009A45B0">
        <w:rPr>
          <w:rFonts w:ascii="宋体" w:hAnsi="宋体" w:cs="宋体" w:hint="eastAsia"/>
          <w:sz w:val="24"/>
          <w:szCs w:val="24"/>
        </w:rPr>
        <w:t>；</w:t>
      </w:r>
      <w:r w:rsidR="009A45B0" w:rsidRPr="00FD17B7">
        <w:rPr>
          <w:rFonts w:ascii="宋体" w:hAnsi="宋体" w:cs="宋体" w:hint="eastAsia"/>
          <w:sz w:val="24"/>
          <w:szCs w:val="24"/>
        </w:rPr>
        <w:t>②</w:t>
      </w:r>
      <w:r w:rsidR="009A45B0">
        <w:rPr>
          <w:rFonts w:ascii="宋体" w:hAnsi="宋体" w:cs="宋体" w:hint="eastAsia"/>
          <w:sz w:val="24"/>
          <w:szCs w:val="24"/>
        </w:rPr>
        <w:t>机器人作业典型场景的建模：重点针对电力线夹换装作业场景，进行</w:t>
      </w:r>
      <w:r w:rsidR="004240BC">
        <w:rPr>
          <w:rFonts w:ascii="宋体" w:hAnsi="宋体" w:cs="宋体" w:hint="eastAsia"/>
          <w:sz w:val="24"/>
          <w:szCs w:val="24"/>
        </w:rPr>
        <w:t>作业目标对象与作业</w:t>
      </w:r>
      <w:r w:rsidR="009A45B0">
        <w:rPr>
          <w:rFonts w:ascii="宋体" w:hAnsi="宋体" w:cs="宋体" w:hint="eastAsia"/>
          <w:sz w:val="24"/>
          <w:szCs w:val="24"/>
        </w:rPr>
        <w:t>场景的三维建模；</w:t>
      </w:r>
      <w:r w:rsidR="009A45B0" w:rsidRPr="009A45B0">
        <w:rPr>
          <w:rFonts w:ascii="宋体" w:hAnsi="宋体" w:cs="宋体" w:hint="eastAsia"/>
          <w:sz w:val="24"/>
          <w:szCs w:val="24"/>
        </w:rPr>
        <w:t>③</w:t>
      </w:r>
      <w:r w:rsidR="009A45B0">
        <w:rPr>
          <w:rFonts w:ascii="宋体" w:hAnsi="宋体" w:cs="宋体" w:hint="eastAsia"/>
          <w:sz w:val="24"/>
          <w:szCs w:val="24"/>
        </w:rPr>
        <w:t>机器人作业技能与知识的建模与描述：</w:t>
      </w:r>
      <w:r w:rsidR="00C14EBB">
        <w:rPr>
          <w:rFonts w:ascii="宋体" w:hAnsi="宋体" w:cs="宋体" w:hint="eastAsia"/>
          <w:sz w:val="24"/>
          <w:szCs w:val="24"/>
        </w:rPr>
        <w:t>主要对</w:t>
      </w:r>
      <w:r w:rsidR="009A45B0">
        <w:rPr>
          <w:rFonts w:ascii="宋体" w:hAnsi="宋体" w:cs="宋体" w:hint="eastAsia"/>
          <w:sz w:val="24"/>
          <w:szCs w:val="24"/>
        </w:rPr>
        <w:t>现</w:t>
      </w:r>
      <w:r w:rsidR="00C14EBB">
        <w:rPr>
          <w:rFonts w:ascii="宋体" w:hAnsi="宋体" w:cs="宋体" w:hint="eastAsia"/>
          <w:sz w:val="24"/>
          <w:szCs w:val="24"/>
        </w:rPr>
        <w:t>阶</w:t>
      </w:r>
      <w:r w:rsidR="00C14EBB">
        <w:rPr>
          <w:rFonts w:ascii="宋体" w:hAnsi="宋体" w:cs="宋体" w:hint="eastAsia"/>
          <w:sz w:val="24"/>
          <w:szCs w:val="24"/>
        </w:rPr>
        <w:lastRenderedPageBreak/>
        <w:t>段</w:t>
      </w:r>
      <w:r w:rsidR="009A45B0">
        <w:rPr>
          <w:rFonts w:ascii="宋体" w:hAnsi="宋体" w:cs="宋体" w:hint="eastAsia"/>
          <w:sz w:val="24"/>
          <w:szCs w:val="24"/>
        </w:rPr>
        <w:t>人与机器人协同作业时</w:t>
      </w:r>
      <w:r w:rsidR="00C14EBB">
        <w:rPr>
          <w:rFonts w:ascii="宋体" w:hAnsi="宋体" w:cs="宋体" w:hint="eastAsia"/>
          <w:sz w:val="24"/>
          <w:szCs w:val="24"/>
        </w:rPr>
        <w:t>的各种技能知识进行建模、描述</w:t>
      </w:r>
      <w:r w:rsidR="009A45B0">
        <w:rPr>
          <w:rFonts w:ascii="宋体" w:hAnsi="宋体" w:cs="宋体" w:hint="eastAsia"/>
          <w:sz w:val="24"/>
          <w:szCs w:val="24"/>
        </w:rPr>
        <w:t>，</w:t>
      </w:r>
      <w:r w:rsidR="00C14EBB">
        <w:rPr>
          <w:rFonts w:ascii="宋体" w:hAnsi="宋体" w:cs="宋体" w:hint="eastAsia"/>
          <w:sz w:val="24"/>
          <w:szCs w:val="24"/>
        </w:rPr>
        <w:t>构建技能知识库，为实现自主的机器人作业规划提供知识基础。</w:t>
      </w:r>
    </w:p>
    <w:p w14:paraId="6BBCAB2C" w14:textId="2ADE3BAA" w:rsidR="00A54A56" w:rsidRPr="00FD17B7" w:rsidRDefault="00081030" w:rsidP="00FB1D14">
      <w:pPr>
        <w:pStyle w:val="3"/>
        <w:spacing w:before="0" w:afterLines="50" w:after="156" w:line="360" w:lineRule="auto"/>
        <w:ind w:firstLineChars="200" w:firstLine="480"/>
        <w:rPr>
          <w:rFonts w:ascii="Times New Roman" w:eastAsia="微软雅黑" w:hAnsi="Times New Roman" w:cs="Times New Roman"/>
          <w:sz w:val="24"/>
          <w:szCs w:val="24"/>
        </w:rPr>
      </w:pPr>
      <w:bookmarkStart w:id="46" w:name="_Toc57630009"/>
      <w:bookmarkStart w:id="47" w:name="_Hlk506158387"/>
      <w:r w:rsidRPr="00FD17B7">
        <w:rPr>
          <w:rFonts w:ascii="Times New Roman" w:eastAsia="微软雅黑" w:hAnsi="Times New Roman" w:cs="Times New Roman"/>
          <w:sz w:val="24"/>
          <w:szCs w:val="24"/>
        </w:rPr>
        <w:t>3.1.</w:t>
      </w:r>
      <w:r w:rsidR="0073625D">
        <w:rPr>
          <w:rFonts w:ascii="Times New Roman" w:eastAsia="微软雅黑" w:hAnsi="Times New Roman" w:cs="Times New Roman"/>
          <w:sz w:val="24"/>
          <w:szCs w:val="24"/>
        </w:rPr>
        <w:t>2</w:t>
      </w:r>
      <w:r w:rsidRPr="00FD17B7">
        <w:rPr>
          <w:rFonts w:ascii="Times New Roman" w:eastAsia="微软雅黑" w:hAnsi="Times New Roman" w:cs="Times New Roman"/>
          <w:sz w:val="24"/>
          <w:szCs w:val="24"/>
        </w:rPr>
        <w:t xml:space="preserve"> </w:t>
      </w:r>
      <w:r w:rsidR="00B823DE">
        <w:rPr>
          <w:rFonts w:ascii="Times New Roman" w:eastAsia="微软雅黑" w:hAnsi="Times New Roman" w:cs="Times New Roman" w:hint="eastAsia"/>
          <w:sz w:val="24"/>
          <w:szCs w:val="24"/>
        </w:rPr>
        <w:t>复杂</w:t>
      </w:r>
      <w:r w:rsidR="00B823DE">
        <w:rPr>
          <w:rFonts w:ascii="Times New Roman" w:eastAsia="微软雅黑" w:hAnsi="Times New Roman" w:cs="Times New Roman"/>
          <w:sz w:val="24"/>
          <w:szCs w:val="24"/>
        </w:rPr>
        <w:t>背景图像</w:t>
      </w:r>
      <w:r w:rsidRPr="00FD17B7">
        <w:rPr>
          <w:rFonts w:ascii="Times New Roman" w:eastAsia="微软雅黑" w:hAnsi="Times New Roman" w:cs="Times New Roman"/>
          <w:sz w:val="24"/>
          <w:szCs w:val="24"/>
        </w:rPr>
        <w:t>电力部件目标</w:t>
      </w:r>
      <w:r w:rsidR="003B7D90">
        <w:rPr>
          <w:rFonts w:ascii="Times New Roman" w:eastAsia="微软雅黑" w:hAnsi="Times New Roman" w:cs="Times New Roman"/>
          <w:sz w:val="24"/>
          <w:szCs w:val="24"/>
        </w:rPr>
        <w:t>检测</w:t>
      </w:r>
      <w:r w:rsidRPr="00FD17B7">
        <w:rPr>
          <w:rFonts w:ascii="Times New Roman" w:eastAsia="微软雅黑" w:hAnsi="Times New Roman" w:cs="Times New Roman"/>
          <w:sz w:val="24"/>
          <w:szCs w:val="24"/>
        </w:rPr>
        <w:t>识别</w:t>
      </w:r>
      <w:r w:rsidR="00827420" w:rsidRPr="00FD17B7">
        <w:rPr>
          <w:rFonts w:ascii="Times New Roman" w:eastAsia="微软雅黑" w:hAnsi="Times New Roman" w:cs="Times New Roman"/>
          <w:sz w:val="24"/>
          <w:szCs w:val="24"/>
        </w:rPr>
        <w:t>技术</w:t>
      </w:r>
      <w:bookmarkEnd w:id="46"/>
      <w:r w:rsidRPr="00FD17B7">
        <w:rPr>
          <w:rFonts w:ascii="Times New Roman" w:eastAsia="微软雅黑" w:hAnsi="Times New Roman" w:cs="Times New Roman"/>
          <w:sz w:val="24"/>
          <w:szCs w:val="24"/>
        </w:rPr>
        <w:t xml:space="preserve"> </w:t>
      </w:r>
    </w:p>
    <w:bookmarkEnd w:id="47"/>
    <w:p w14:paraId="3FFFA14F" w14:textId="5C2C4EF7" w:rsidR="00A54A56" w:rsidRPr="00FD17B7" w:rsidRDefault="00081030">
      <w:pPr>
        <w:snapToGrid w:val="0"/>
        <w:spacing w:line="360" w:lineRule="auto"/>
        <w:ind w:firstLineChars="200" w:firstLine="480"/>
        <w:rPr>
          <w:sz w:val="24"/>
          <w:szCs w:val="24"/>
        </w:rPr>
      </w:pPr>
      <w:r w:rsidRPr="00FD17B7">
        <w:rPr>
          <w:sz w:val="24"/>
          <w:szCs w:val="24"/>
        </w:rPr>
        <w:t>电网带点作业机器人需要识别与定位各种电力部件，主要如线夹、绝缘子等，其户外作业环境的目标识别与定位性能受各种因素影响，包括较复杂的图像背景、光照的变化与反光、摄像机运动产生的模糊、旋转、尺度缩放和视角变化。本项目针对户外作业复杂环境下的目标识别与定位需求，研究一种鲁棒性、准确性和实时性兼顾的算法，重点突破以下关键技术瓶颈：</w:t>
      </w:r>
      <w:r w:rsidRPr="00FD17B7">
        <w:rPr>
          <w:rFonts w:ascii="宋体" w:hAnsi="宋体" w:cs="宋体" w:hint="eastAsia"/>
          <w:sz w:val="24"/>
          <w:szCs w:val="24"/>
        </w:rPr>
        <w:t>①</w:t>
      </w:r>
      <w:r w:rsidR="00CA3D41">
        <w:rPr>
          <w:sz w:val="24"/>
          <w:szCs w:val="24"/>
        </w:rPr>
        <w:t>户外作业场景复杂背景图案的电力部件目标检测</w:t>
      </w:r>
      <w:r w:rsidRPr="00FD17B7">
        <w:rPr>
          <w:sz w:val="24"/>
          <w:szCs w:val="24"/>
        </w:rPr>
        <w:t>识别</w:t>
      </w:r>
      <w:r w:rsidR="00CA3D41">
        <w:rPr>
          <w:sz w:val="24"/>
          <w:szCs w:val="24"/>
        </w:rPr>
        <w:t>与语义分割</w:t>
      </w:r>
      <w:r w:rsidRPr="00FD17B7">
        <w:rPr>
          <w:sz w:val="24"/>
          <w:szCs w:val="24"/>
        </w:rPr>
        <w:t>算法；</w:t>
      </w:r>
      <w:r w:rsidRPr="00FD17B7">
        <w:rPr>
          <w:rFonts w:ascii="宋体" w:hAnsi="宋体" w:cs="宋体" w:hint="eastAsia"/>
          <w:sz w:val="24"/>
          <w:szCs w:val="24"/>
        </w:rPr>
        <w:t>②</w:t>
      </w:r>
      <w:r w:rsidRPr="00FD17B7">
        <w:rPr>
          <w:sz w:val="24"/>
          <w:szCs w:val="24"/>
        </w:rPr>
        <w:t>高光</w:t>
      </w:r>
      <w:r w:rsidRPr="00FD17B7">
        <w:rPr>
          <w:sz w:val="24"/>
          <w:szCs w:val="24"/>
        </w:rPr>
        <w:t>/</w:t>
      </w:r>
      <w:r w:rsidRPr="00FD17B7">
        <w:rPr>
          <w:sz w:val="24"/>
          <w:szCs w:val="24"/>
        </w:rPr>
        <w:t>反光条件下电力部件（部件图案部分缺失情况等）的目标检测识别</w:t>
      </w:r>
      <w:r w:rsidR="00CA3D41">
        <w:rPr>
          <w:sz w:val="24"/>
          <w:szCs w:val="24"/>
        </w:rPr>
        <w:t>与语义分割</w:t>
      </w:r>
      <w:r w:rsidRPr="00FD17B7">
        <w:rPr>
          <w:sz w:val="24"/>
          <w:szCs w:val="24"/>
        </w:rPr>
        <w:t>算法。</w:t>
      </w:r>
    </w:p>
    <w:p w14:paraId="4CDC23F2" w14:textId="608502D3" w:rsidR="00A54A56" w:rsidRPr="00FD17B7" w:rsidRDefault="00081030">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48" w:name="_Toc57630010"/>
      <w:bookmarkStart w:id="49" w:name="_Hlk506158409"/>
      <w:r w:rsidRPr="00FD17B7">
        <w:rPr>
          <w:rFonts w:ascii="Times New Roman" w:eastAsia="微软雅黑" w:hAnsi="Times New Roman" w:cs="Times New Roman"/>
          <w:sz w:val="24"/>
          <w:szCs w:val="24"/>
        </w:rPr>
        <w:t>3.1.</w:t>
      </w:r>
      <w:r w:rsidR="0073625D">
        <w:rPr>
          <w:rFonts w:ascii="Times New Roman" w:eastAsia="微软雅黑" w:hAnsi="Times New Roman" w:cs="Times New Roman"/>
          <w:sz w:val="24"/>
          <w:szCs w:val="24"/>
        </w:rPr>
        <w:t>3</w:t>
      </w:r>
      <w:r w:rsidRPr="00FD17B7">
        <w:rPr>
          <w:rFonts w:ascii="Times New Roman" w:eastAsia="微软雅黑" w:hAnsi="Times New Roman" w:cs="Times New Roman"/>
          <w:sz w:val="24"/>
          <w:szCs w:val="24"/>
        </w:rPr>
        <w:t xml:space="preserve"> </w:t>
      </w:r>
      <w:bookmarkStart w:id="50" w:name="_Hlk57463024"/>
      <w:r w:rsidR="00FE51B1" w:rsidRPr="00FD17B7">
        <w:rPr>
          <w:rFonts w:ascii="Times New Roman" w:eastAsia="微软雅黑" w:hAnsi="Times New Roman" w:cs="Times New Roman"/>
          <w:sz w:val="24"/>
          <w:szCs w:val="24"/>
        </w:rPr>
        <w:t>实时</w:t>
      </w:r>
      <w:r w:rsidRPr="00FD17B7">
        <w:rPr>
          <w:rFonts w:ascii="Times New Roman" w:eastAsia="微软雅黑" w:hAnsi="Times New Roman" w:cs="Times New Roman"/>
          <w:sz w:val="24"/>
          <w:szCs w:val="24"/>
        </w:rPr>
        <w:t>高精度的电力部件</w:t>
      </w:r>
      <w:r w:rsidR="00FE51B1" w:rsidRPr="00FD17B7">
        <w:rPr>
          <w:rFonts w:ascii="Times New Roman" w:eastAsia="微软雅黑" w:hAnsi="Times New Roman" w:cs="Times New Roman"/>
          <w:sz w:val="24"/>
          <w:szCs w:val="24"/>
        </w:rPr>
        <w:t>六自由度</w:t>
      </w:r>
      <w:r w:rsidRPr="00FD17B7">
        <w:rPr>
          <w:rFonts w:ascii="Times New Roman" w:eastAsia="微软雅黑" w:hAnsi="Times New Roman" w:cs="Times New Roman"/>
          <w:sz w:val="24"/>
          <w:szCs w:val="24"/>
        </w:rPr>
        <w:t>位姿估计</w:t>
      </w:r>
      <w:r w:rsidR="00827420" w:rsidRPr="00FD17B7">
        <w:rPr>
          <w:rFonts w:ascii="Times New Roman" w:eastAsia="微软雅黑" w:hAnsi="Times New Roman" w:cs="Times New Roman"/>
          <w:sz w:val="24"/>
          <w:szCs w:val="24"/>
        </w:rPr>
        <w:t>技术</w:t>
      </w:r>
      <w:bookmarkEnd w:id="48"/>
      <w:bookmarkEnd w:id="50"/>
      <w:r w:rsidRPr="00FD17B7">
        <w:rPr>
          <w:rFonts w:ascii="Times New Roman" w:eastAsia="微软雅黑" w:hAnsi="Times New Roman" w:cs="Times New Roman"/>
          <w:sz w:val="24"/>
          <w:szCs w:val="24"/>
        </w:rPr>
        <w:t xml:space="preserve"> </w:t>
      </w:r>
    </w:p>
    <w:p w14:paraId="345BE95C" w14:textId="79DC7554" w:rsidR="00A54A56" w:rsidRPr="00FD17B7" w:rsidRDefault="00081030">
      <w:pPr>
        <w:snapToGrid w:val="0"/>
        <w:spacing w:line="360" w:lineRule="auto"/>
        <w:ind w:firstLineChars="200" w:firstLine="480"/>
        <w:rPr>
          <w:sz w:val="24"/>
          <w:szCs w:val="24"/>
        </w:rPr>
      </w:pPr>
      <w:r w:rsidRPr="00FD17B7">
        <w:rPr>
          <w:sz w:val="24"/>
          <w:szCs w:val="24"/>
        </w:rPr>
        <w:t>针对电网作业的特殊环境需求，需要综合考虑精度与速率，精度不够会导致无法有效安装线夹，速率不够快会被高空不稳定环境所干扰，研究适合高空电网作业场景的位姿估计方法，来在速率达到要求的情况下尽可能提升识别精度。针对户外自然光照、复杂图像背景、非稳定作业平台等条件，研发高精度、实时性的电力部件</w:t>
      </w:r>
      <w:r w:rsidR="00A716B6" w:rsidRPr="00FD17B7">
        <w:rPr>
          <w:sz w:val="24"/>
          <w:szCs w:val="24"/>
        </w:rPr>
        <w:t>6-DoF</w:t>
      </w:r>
      <w:r w:rsidRPr="00FD17B7">
        <w:rPr>
          <w:sz w:val="24"/>
          <w:szCs w:val="24"/>
        </w:rPr>
        <w:t>位姿估计方法，重点突破以下关键技术：</w:t>
      </w:r>
      <w:r w:rsidRPr="00FD17B7">
        <w:rPr>
          <w:rFonts w:ascii="宋体" w:hAnsi="宋体" w:cs="宋体" w:hint="eastAsia"/>
          <w:sz w:val="24"/>
          <w:szCs w:val="24"/>
        </w:rPr>
        <w:t>①</w:t>
      </w:r>
      <w:r w:rsidR="001A2F57" w:rsidRPr="00FD17B7">
        <w:rPr>
          <w:sz w:val="24"/>
          <w:szCs w:val="24"/>
        </w:rPr>
        <w:t>研究</w:t>
      </w:r>
      <w:r w:rsidRPr="00FD17B7">
        <w:rPr>
          <w:sz w:val="24"/>
          <w:szCs w:val="24"/>
        </w:rPr>
        <w:t>高光</w:t>
      </w:r>
      <w:r w:rsidRPr="00FD17B7">
        <w:rPr>
          <w:sz w:val="24"/>
          <w:szCs w:val="24"/>
        </w:rPr>
        <w:t>/</w:t>
      </w:r>
      <w:r w:rsidRPr="00FD17B7">
        <w:rPr>
          <w:sz w:val="24"/>
          <w:szCs w:val="24"/>
        </w:rPr>
        <w:t>反光条件</w:t>
      </w:r>
      <w:r w:rsidRPr="00FD17B7">
        <w:rPr>
          <w:sz w:val="24"/>
          <w:szCs w:val="24"/>
        </w:rPr>
        <w:t>RGB</w:t>
      </w:r>
      <w:r w:rsidR="001A2F57" w:rsidRPr="00FD17B7">
        <w:rPr>
          <w:sz w:val="24"/>
          <w:szCs w:val="24"/>
        </w:rPr>
        <w:t>图像尤其是</w:t>
      </w:r>
      <w:r w:rsidRPr="00FD17B7">
        <w:rPr>
          <w:sz w:val="24"/>
          <w:szCs w:val="24"/>
        </w:rPr>
        <w:t>点云</w:t>
      </w:r>
      <w:r w:rsidR="001A2F57" w:rsidRPr="00FD17B7">
        <w:rPr>
          <w:sz w:val="24"/>
          <w:szCs w:val="24"/>
        </w:rPr>
        <w:t>严重</w:t>
      </w:r>
      <w:r w:rsidRPr="00FD17B7">
        <w:rPr>
          <w:sz w:val="24"/>
          <w:szCs w:val="24"/>
        </w:rPr>
        <w:t>缺失情况下，基于</w:t>
      </w:r>
      <w:r w:rsidRPr="00FD17B7">
        <w:rPr>
          <w:sz w:val="24"/>
          <w:szCs w:val="24"/>
        </w:rPr>
        <w:t>RGB</w:t>
      </w:r>
      <w:r w:rsidRPr="00FD17B7">
        <w:rPr>
          <w:sz w:val="24"/>
          <w:szCs w:val="24"/>
        </w:rPr>
        <w:t>的实时鲁棒位姿估计方法；</w:t>
      </w:r>
      <w:r w:rsidR="00511E88" w:rsidRPr="00FD17B7">
        <w:rPr>
          <w:rFonts w:ascii="宋体" w:hAnsi="宋体" w:cs="宋体" w:hint="eastAsia"/>
          <w:sz w:val="24"/>
          <w:szCs w:val="24"/>
        </w:rPr>
        <w:t>②</w:t>
      </w:r>
      <w:r w:rsidR="001A2F57" w:rsidRPr="00FD17B7">
        <w:rPr>
          <w:sz w:val="24"/>
          <w:szCs w:val="24"/>
        </w:rPr>
        <w:t>研究</w:t>
      </w:r>
      <w:r w:rsidR="00FE51B1" w:rsidRPr="00FD17B7">
        <w:rPr>
          <w:sz w:val="24"/>
          <w:szCs w:val="24"/>
        </w:rPr>
        <w:t>点云部分缺失条件下</w:t>
      </w:r>
      <w:r w:rsidR="001A2F57" w:rsidRPr="00FD17B7">
        <w:rPr>
          <w:sz w:val="24"/>
          <w:szCs w:val="24"/>
        </w:rPr>
        <w:t>的电力部件位姿估计方法</w:t>
      </w:r>
      <w:r w:rsidR="00FE51B1" w:rsidRPr="00FD17B7">
        <w:rPr>
          <w:sz w:val="24"/>
          <w:szCs w:val="24"/>
        </w:rPr>
        <w:t>；结合</w:t>
      </w:r>
      <w:r w:rsidR="00FE51B1" w:rsidRPr="00FD17B7">
        <w:rPr>
          <w:sz w:val="24"/>
          <w:szCs w:val="24"/>
        </w:rPr>
        <w:t>RGB</w:t>
      </w:r>
      <w:r w:rsidR="00FE51B1" w:rsidRPr="00FD17B7">
        <w:rPr>
          <w:sz w:val="24"/>
          <w:szCs w:val="24"/>
        </w:rPr>
        <w:t>与点云数据，</w:t>
      </w:r>
      <w:r w:rsidR="006462EC" w:rsidRPr="00FD17B7">
        <w:rPr>
          <w:sz w:val="24"/>
          <w:szCs w:val="24"/>
        </w:rPr>
        <w:t>研究</w:t>
      </w:r>
      <w:r w:rsidRPr="00FD17B7">
        <w:rPr>
          <w:sz w:val="24"/>
          <w:szCs w:val="24"/>
        </w:rPr>
        <w:t>基于模型压缩的轻量级</w:t>
      </w:r>
      <w:r w:rsidR="00A716B6" w:rsidRPr="00FD17B7">
        <w:rPr>
          <w:sz w:val="24"/>
          <w:szCs w:val="24"/>
        </w:rPr>
        <w:t>6-DoF</w:t>
      </w:r>
      <w:r w:rsidRPr="00FD17B7">
        <w:rPr>
          <w:sz w:val="24"/>
          <w:szCs w:val="24"/>
        </w:rPr>
        <w:t>高精度位姿估计方法，最终实现不低于</w:t>
      </w:r>
      <w:r w:rsidR="00990408">
        <w:rPr>
          <w:color w:val="333333"/>
          <w:kern w:val="0"/>
          <w:sz w:val="24"/>
          <w:szCs w:val="24"/>
          <w:shd w:val="clear" w:color="auto" w:fill="FFFFFF"/>
          <w:lang w:bidi="ar"/>
        </w:rPr>
        <w:t>15</w:t>
      </w:r>
      <w:r w:rsidRPr="00FD17B7">
        <w:rPr>
          <w:color w:val="333333"/>
          <w:kern w:val="0"/>
          <w:sz w:val="24"/>
          <w:szCs w:val="24"/>
          <w:shd w:val="clear" w:color="auto" w:fill="FFFFFF"/>
          <w:lang w:bidi="ar"/>
        </w:rPr>
        <w:t>FPS</w:t>
      </w:r>
      <w:r w:rsidRPr="00FD17B7">
        <w:rPr>
          <w:color w:val="333333"/>
          <w:kern w:val="0"/>
          <w:sz w:val="24"/>
          <w:szCs w:val="24"/>
          <w:shd w:val="clear" w:color="auto" w:fill="FFFFFF"/>
          <w:lang w:bidi="ar"/>
        </w:rPr>
        <w:t>的图像处理帧率</w:t>
      </w:r>
      <w:r w:rsidR="00761D5A" w:rsidRPr="00FD17B7">
        <w:rPr>
          <w:color w:val="333333"/>
          <w:kern w:val="0"/>
          <w:sz w:val="24"/>
          <w:szCs w:val="24"/>
          <w:shd w:val="clear" w:color="auto" w:fill="FFFFFF"/>
          <w:lang w:bidi="ar"/>
        </w:rPr>
        <w:t>，位置估计的平均距离误差不超过</w:t>
      </w:r>
      <w:r w:rsidR="00761D5A" w:rsidRPr="00FD17B7">
        <w:rPr>
          <w:color w:val="333333"/>
          <w:kern w:val="0"/>
          <w:sz w:val="24"/>
          <w:szCs w:val="24"/>
          <w:shd w:val="clear" w:color="auto" w:fill="FFFFFF"/>
          <w:lang w:bidi="ar"/>
        </w:rPr>
        <w:t>2cm</w:t>
      </w:r>
      <w:r w:rsidRPr="00FD17B7">
        <w:rPr>
          <w:color w:val="333333"/>
          <w:kern w:val="0"/>
          <w:sz w:val="24"/>
          <w:szCs w:val="24"/>
          <w:shd w:val="clear" w:color="auto" w:fill="FFFFFF"/>
          <w:lang w:bidi="ar"/>
        </w:rPr>
        <w:t>。</w:t>
      </w:r>
      <w:r w:rsidRPr="00FD17B7">
        <w:rPr>
          <w:sz w:val="24"/>
          <w:szCs w:val="24"/>
        </w:rPr>
        <w:t xml:space="preserve"> </w:t>
      </w:r>
    </w:p>
    <w:p w14:paraId="45143E38" w14:textId="5E549287" w:rsidR="00A54A56" w:rsidRPr="00FD17B7" w:rsidRDefault="00081030">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51" w:name="_Toc57630011"/>
      <w:r w:rsidRPr="00FD17B7">
        <w:rPr>
          <w:rFonts w:ascii="Times New Roman" w:eastAsia="微软雅黑" w:hAnsi="Times New Roman" w:cs="Times New Roman"/>
          <w:sz w:val="24"/>
          <w:szCs w:val="24"/>
        </w:rPr>
        <w:t>3.1.</w:t>
      </w:r>
      <w:r w:rsidR="0073625D">
        <w:rPr>
          <w:rFonts w:ascii="Times New Roman" w:eastAsia="微软雅黑" w:hAnsi="Times New Roman" w:cs="Times New Roman"/>
          <w:sz w:val="24"/>
          <w:szCs w:val="24"/>
        </w:rPr>
        <w:t xml:space="preserve">4 </w:t>
      </w:r>
      <w:r w:rsidR="00FE51B1" w:rsidRPr="00FD17B7">
        <w:rPr>
          <w:rFonts w:ascii="Times New Roman" w:eastAsia="微软雅黑" w:hAnsi="Times New Roman" w:cs="Times New Roman"/>
          <w:sz w:val="24"/>
          <w:szCs w:val="24"/>
        </w:rPr>
        <w:t>多</w:t>
      </w:r>
      <w:r w:rsidR="006517E3" w:rsidRPr="00FD17B7">
        <w:rPr>
          <w:rFonts w:ascii="Times New Roman" w:eastAsia="微软雅黑" w:hAnsi="Times New Roman" w:cs="Times New Roman"/>
          <w:sz w:val="24"/>
          <w:szCs w:val="24"/>
        </w:rPr>
        <w:t>自由度</w:t>
      </w:r>
      <w:r w:rsidR="006462EC" w:rsidRPr="00FD17B7">
        <w:rPr>
          <w:rFonts w:ascii="Times New Roman" w:eastAsia="微软雅黑" w:hAnsi="Times New Roman" w:cs="Times New Roman"/>
          <w:sz w:val="24"/>
          <w:szCs w:val="24"/>
        </w:rPr>
        <w:t>电力作业</w:t>
      </w:r>
      <w:r w:rsidR="006517E3" w:rsidRPr="00FD17B7">
        <w:rPr>
          <w:rFonts w:ascii="Times New Roman" w:eastAsia="微软雅黑" w:hAnsi="Times New Roman" w:cs="Times New Roman"/>
          <w:sz w:val="24"/>
          <w:szCs w:val="24"/>
        </w:rPr>
        <w:t>机器人实时</w:t>
      </w:r>
      <w:r w:rsidR="006462EC" w:rsidRPr="00FD17B7">
        <w:rPr>
          <w:rFonts w:ascii="Times New Roman" w:eastAsia="微软雅黑" w:hAnsi="Times New Roman" w:cs="Times New Roman"/>
          <w:sz w:val="24"/>
          <w:szCs w:val="24"/>
        </w:rPr>
        <w:t>运动</w:t>
      </w:r>
      <w:r w:rsidRPr="00FD17B7">
        <w:rPr>
          <w:rFonts w:ascii="Times New Roman" w:eastAsia="微软雅黑" w:hAnsi="Times New Roman" w:cs="Times New Roman"/>
          <w:sz w:val="24"/>
          <w:szCs w:val="24"/>
        </w:rPr>
        <w:t>规划</w:t>
      </w:r>
      <w:r w:rsidR="00827420" w:rsidRPr="00FD17B7">
        <w:rPr>
          <w:rFonts w:ascii="Times New Roman" w:eastAsia="微软雅黑" w:hAnsi="Times New Roman" w:cs="Times New Roman"/>
          <w:sz w:val="24"/>
          <w:szCs w:val="24"/>
        </w:rPr>
        <w:t>技术</w:t>
      </w:r>
      <w:bookmarkEnd w:id="51"/>
      <w:r w:rsidRPr="00FD17B7">
        <w:rPr>
          <w:rFonts w:ascii="Times New Roman" w:eastAsia="微软雅黑" w:hAnsi="Times New Roman" w:cs="Times New Roman"/>
          <w:sz w:val="24"/>
          <w:szCs w:val="24"/>
        </w:rPr>
        <w:t xml:space="preserve"> </w:t>
      </w:r>
    </w:p>
    <w:p w14:paraId="34A3D558" w14:textId="0422B145" w:rsidR="00A54A56" w:rsidRPr="00FD17B7" w:rsidRDefault="00081030">
      <w:pPr>
        <w:spacing w:line="360" w:lineRule="auto"/>
        <w:ind w:firstLineChars="200" w:firstLine="480"/>
        <w:rPr>
          <w:sz w:val="24"/>
          <w:szCs w:val="24"/>
        </w:rPr>
      </w:pPr>
      <w:r w:rsidRPr="00FD17B7">
        <w:rPr>
          <w:sz w:val="24"/>
          <w:szCs w:val="24"/>
        </w:rPr>
        <w:t>机器人的实时规划是在未知的复杂动态环境中，机器人及时地调整</w:t>
      </w:r>
      <w:r w:rsidR="00827420" w:rsidRPr="00FD17B7">
        <w:rPr>
          <w:sz w:val="24"/>
          <w:szCs w:val="24"/>
        </w:rPr>
        <w:t>任务与运动规划</w:t>
      </w:r>
      <w:r w:rsidRPr="00FD17B7">
        <w:rPr>
          <w:sz w:val="24"/>
          <w:szCs w:val="24"/>
        </w:rPr>
        <w:t>以应对环境的变化，从而提高实现任务目标的成功率。本项目针对高空机器人作业平台容易出现晃动、抖动等情况，研究六自由度机器人实时动态作业规划</w:t>
      </w:r>
      <w:r w:rsidR="00827420" w:rsidRPr="00FD17B7">
        <w:rPr>
          <w:sz w:val="24"/>
          <w:szCs w:val="24"/>
        </w:rPr>
        <w:t>方法</w:t>
      </w:r>
      <w:r w:rsidRPr="00FD17B7">
        <w:rPr>
          <w:sz w:val="24"/>
          <w:szCs w:val="24"/>
        </w:rPr>
        <w:t>，主要包括：</w:t>
      </w:r>
      <w:r w:rsidRPr="00FD17B7">
        <w:rPr>
          <w:rFonts w:ascii="宋体" w:hAnsi="宋体" w:cs="宋体" w:hint="eastAsia"/>
          <w:sz w:val="24"/>
          <w:szCs w:val="24"/>
        </w:rPr>
        <w:t>①</w:t>
      </w:r>
      <w:r w:rsidR="002E6EED" w:rsidRPr="00FD17B7">
        <w:rPr>
          <w:sz w:val="24"/>
          <w:szCs w:val="24"/>
        </w:rPr>
        <w:t>离线规划</w:t>
      </w:r>
      <w:r w:rsidR="002E6EED" w:rsidRPr="00FD17B7">
        <w:rPr>
          <w:sz w:val="24"/>
          <w:szCs w:val="24"/>
        </w:rPr>
        <w:t>+</w:t>
      </w:r>
      <w:r w:rsidR="002E6EED" w:rsidRPr="00FD17B7">
        <w:rPr>
          <w:sz w:val="24"/>
          <w:szCs w:val="24"/>
        </w:rPr>
        <w:t>动态重规划算法：</w:t>
      </w:r>
      <w:r w:rsidR="001663D0" w:rsidRPr="00FD17B7">
        <w:rPr>
          <w:sz w:val="24"/>
          <w:szCs w:val="24"/>
        </w:rPr>
        <w:t>重点针对有障碍空间作业条件下，</w:t>
      </w:r>
      <w:r w:rsidR="00C14EBB">
        <w:rPr>
          <w:sz w:val="24"/>
          <w:szCs w:val="24"/>
        </w:rPr>
        <w:t>以电力作业机器人作业技能知识库为基础并</w:t>
      </w:r>
      <w:r w:rsidR="003A19B6" w:rsidRPr="00FD17B7">
        <w:rPr>
          <w:sz w:val="24"/>
          <w:szCs w:val="24"/>
        </w:rPr>
        <w:t>结合</w:t>
      </w:r>
      <w:r w:rsidR="006462EC" w:rsidRPr="00FD17B7">
        <w:rPr>
          <w:sz w:val="24"/>
          <w:szCs w:val="24"/>
        </w:rPr>
        <w:t>群智优化、</w:t>
      </w:r>
      <w:r w:rsidR="00511E88" w:rsidRPr="00FD17B7">
        <w:rPr>
          <w:sz w:val="24"/>
          <w:szCs w:val="24"/>
        </w:rPr>
        <w:t>深度</w:t>
      </w:r>
      <w:r w:rsidR="006462EC" w:rsidRPr="00FD17B7">
        <w:rPr>
          <w:sz w:val="24"/>
          <w:szCs w:val="24"/>
        </w:rPr>
        <w:t>强化学习等方法，研发</w:t>
      </w:r>
      <w:r w:rsidRPr="00FD17B7">
        <w:rPr>
          <w:sz w:val="24"/>
          <w:szCs w:val="24"/>
        </w:rPr>
        <w:t>障碍空间下的</w:t>
      </w:r>
      <w:r w:rsidR="00C14EBB">
        <w:rPr>
          <w:sz w:val="24"/>
          <w:szCs w:val="24"/>
        </w:rPr>
        <w:t>知识驱动的</w:t>
      </w:r>
      <w:r w:rsidRPr="00FD17B7">
        <w:rPr>
          <w:sz w:val="24"/>
          <w:szCs w:val="24"/>
        </w:rPr>
        <w:t>六自由度机器人</w:t>
      </w:r>
      <w:r w:rsidR="006462EC" w:rsidRPr="00FD17B7">
        <w:rPr>
          <w:sz w:val="24"/>
          <w:szCs w:val="24"/>
        </w:rPr>
        <w:t>智能自主</w:t>
      </w:r>
      <w:r w:rsidRPr="00FD17B7">
        <w:rPr>
          <w:sz w:val="24"/>
          <w:szCs w:val="24"/>
        </w:rPr>
        <w:t>作业规划算</w:t>
      </w:r>
      <w:r w:rsidRPr="00FD17B7">
        <w:rPr>
          <w:sz w:val="24"/>
          <w:szCs w:val="24"/>
        </w:rPr>
        <w:lastRenderedPageBreak/>
        <w:t>法</w:t>
      </w:r>
      <w:r w:rsidR="008109CF" w:rsidRPr="00FD17B7">
        <w:rPr>
          <w:sz w:val="24"/>
          <w:szCs w:val="24"/>
        </w:rPr>
        <w:t>，以及在障碍空间中机器人作业位姿的实时动态重规划与修正方法；</w:t>
      </w:r>
      <w:r w:rsidR="00511E88" w:rsidRPr="00FD17B7">
        <w:rPr>
          <w:rFonts w:ascii="宋体" w:hAnsi="宋体" w:cs="宋体" w:hint="eastAsia"/>
          <w:sz w:val="24"/>
          <w:szCs w:val="24"/>
        </w:rPr>
        <w:t>②</w:t>
      </w:r>
      <w:r w:rsidR="002E6EED" w:rsidRPr="00FD17B7">
        <w:rPr>
          <w:sz w:val="24"/>
          <w:szCs w:val="24"/>
        </w:rPr>
        <w:t>实时在线规划算法：</w:t>
      </w:r>
      <w:r w:rsidR="003A19B6" w:rsidRPr="00FD17B7">
        <w:rPr>
          <w:sz w:val="24"/>
          <w:szCs w:val="24"/>
        </w:rPr>
        <w:t>进一步</w:t>
      </w:r>
      <w:r w:rsidR="008109CF" w:rsidRPr="00FD17B7">
        <w:rPr>
          <w:sz w:val="24"/>
          <w:szCs w:val="24"/>
        </w:rPr>
        <w:t>突破高维空间机器人作业规划问题，</w:t>
      </w:r>
      <w:r w:rsidR="00511E88" w:rsidRPr="00FD17B7">
        <w:rPr>
          <w:sz w:val="24"/>
          <w:szCs w:val="24"/>
        </w:rPr>
        <w:t>研发实时在线的机器人作业运动规划算法</w:t>
      </w:r>
      <w:r w:rsidR="008109CF" w:rsidRPr="00FD17B7">
        <w:rPr>
          <w:sz w:val="24"/>
          <w:szCs w:val="24"/>
        </w:rPr>
        <w:t>。</w:t>
      </w:r>
    </w:p>
    <w:p w14:paraId="7B5080CA" w14:textId="4EBD25DE" w:rsidR="00827420" w:rsidRPr="00FD17B7" w:rsidRDefault="00827420" w:rsidP="00827420">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52" w:name="_Toc57630012"/>
      <w:r w:rsidRPr="00FD17B7">
        <w:rPr>
          <w:rFonts w:ascii="Times New Roman" w:eastAsia="微软雅黑" w:hAnsi="Times New Roman" w:cs="Times New Roman"/>
          <w:sz w:val="24"/>
          <w:szCs w:val="24"/>
        </w:rPr>
        <w:t>3.1.</w:t>
      </w:r>
      <w:r w:rsidR="0073625D">
        <w:rPr>
          <w:rFonts w:ascii="Times New Roman" w:eastAsia="微软雅黑" w:hAnsi="Times New Roman" w:cs="Times New Roman"/>
          <w:sz w:val="24"/>
          <w:szCs w:val="24"/>
        </w:rPr>
        <w:t>5</w:t>
      </w:r>
      <w:r w:rsidRPr="00FD17B7">
        <w:rPr>
          <w:rFonts w:ascii="Times New Roman" w:eastAsia="微软雅黑" w:hAnsi="Times New Roman" w:cs="Times New Roman"/>
          <w:sz w:val="24"/>
          <w:szCs w:val="24"/>
        </w:rPr>
        <w:t xml:space="preserve"> </w:t>
      </w:r>
      <w:r w:rsidRPr="00FD17B7">
        <w:rPr>
          <w:rFonts w:ascii="Times New Roman" w:eastAsia="微软雅黑" w:hAnsi="Times New Roman" w:cs="Times New Roman"/>
          <w:sz w:val="24"/>
          <w:szCs w:val="24"/>
        </w:rPr>
        <w:t>关键技术应用验证</w:t>
      </w:r>
      <w:bookmarkEnd w:id="52"/>
    </w:p>
    <w:p w14:paraId="2745A3AC" w14:textId="05B139CE" w:rsidR="00827420" w:rsidRPr="00FD17B7" w:rsidRDefault="00D76509" w:rsidP="00827420">
      <w:pPr>
        <w:spacing w:line="360" w:lineRule="auto"/>
        <w:ind w:firstLineChars="200" w:firstLine="480"/>
        <w:rPr>
          <w:sz w:val="24"/>
          <w:szCs w:val="24"/>
        </w:rPr>
      </w:pPr>
      <w:r w:rsidRPr="00FD17B7">
        <w:rPr>
          <w:sz w:val="24"/>
          <w:szCs w:val="24"/>
        </w:rPr>
        <w:t>针对机器人实际作业场景，开展户外作业场景电力部件目标识别与定位、实时高精度的电力部件位姿估计、非稳定作业平台六自由度电力作业机器人实时运动规划等关键技术以及工具软件应用验证，达到项目预期技术指标。</w:t>
      </w:r>
    </w:p>
    <w:p w14:paraId="0C3C5322" w14:textId="77777777" w:rsidR="00A54A56" w:rsidRPr="00FD17B7" w:rsidRDefault="00081030">
      <w:pPr>
        <w:pStyle w:val="220"/>
        <w:spacing w:before="120" w:after="120"/>
        <w:rPr>
          <w:rFonts w:ascii="Times New Roman" w:eastAsia="微软雅黑" w:hAnsi="Times New Roman" w:cs="Times New Roman"/>
          <w:sz w:val="28"/>
          <w:szCs w:val="28"/>
        </w:rPr>
      </w:pPr>
      <w:bookmarkStart w:id="53" w:name="_Toc57630013"/>
      <w:bookmarkEnd w:id="44"/>
      <w:bookmarkEnd w:id="49"/>
      <w:r w:rsidRPr="00FD17B7">
        <w:rPr>
          <w:rFonts w:ascii="Times New Roman" w:eastAsia="微软雅黑" w:hAnsi="Times New Roman" w:cs="Times New Roman"/>
          <w:sz w:val="28"/>
          <w:szCs w:val="28"/>
        </w:rPr>
        <w:t xml:space="preserve">3.2 </w:t>
      </w:r>
      <w:r w:rsidRPr="00FD17B7">
        <w:rPr>
          <w:rFonts w:ascii="Times New Roman" w:eastAsia="微软雅黑" w:hAnsi="Times New Roman" w:cs="Times New Roman"/>
          <w:sz w:val="28"/>
          <w:szCs w:val="28"/>
        </w:rPr>
        <w:t>拟解决的关键问题</w:t>
      </w:r>
      <w:bookmarkEnd w:id="53"/>
    </w:p>
    <w:p w14:paraId="014E01BE" w14:textId="77777777" w:rsidR="00A54A56" w:rsidRPr="00FD17B7" w:rsidRDefault="00081030">
      <w:pPr>
        <w:snapToGrid w:val="0"/>
        <w:spacing w:line="360" w:lineRule="auto"/>
        <w:ind w:firstLine="420"/>
        <w:rPr>
          <w:sz w:val="24"/>
          <w:szCs w:val="24"/>
        </w:rPr>
      </w:pPr>
      <w:r w:rsidRPr="00FD17B7">
        <w:rPr>
          <w:sz w:val="24"/>
          <w:szCs w:val="24"/>
        </w:rPr>
        <w:t>本项目拟解决的关键问题如下：</w:t>
      </w:r>
    </w:p>
    <w:p w14:paraId="28A586F4" w14:textId="77777777" w:rsidR="00A54A56" w:rsidRPr="00FD17B7" w:rsidRDefault="00081030">
      <w:pPr>
        <w:snapToGrid w:val="0"/>
        <w:spacing w:line="360" w:lineRule="auto"/>
        <w:ind w:firstLineChars="196" w:firstLine="470"/>
        <w:rPr>
          <w:sz w:val="24"/>
          <w:szCs w:val="24"/>
        </w:rPr>
      </w:pPr>
      <w:r w:rsidRPr="00FD17B7">
        <w:rPr>
          <w:sz w:val="24"/>
          <w:szCs w:val="24"/>
        </w:rPr>
        <w:t>（</w:t>
      </w:r>
      <w:r w:rsidRPr="00FD17B7">
        <w:rPr>
          <w:sz w:val="24"/>
          <w:szCs w:val="24"/>
        </w:rPr>
        <w:t>1</w:t>
      </w:r>
      <w:r w:rsidRPr="00FD17B7">
        <w:rPr>
          <w:sz w:val="24"/>
          <w:szCs w:val="24"/>
        </w:rPr>
        <w:t>）实时高精度的电力部件目标检测识别与位姿估计问题</w:t>
      </w:r>
    </w:p>
    <w:p w14:paraId="71370991" w14:textId="63677FCE" w:rsidR="00A54A56" w:rsidRPr="00FD17B7" w:rsidRDefault="00081030">
      <w:pPr>
        <w:snapToGrid w:val="0"/>
        <w:spacing w:line="360" w:lineRule="auto"/>
        <w:ind w:firstLine="420"/>
        <w:rPr>
          <w:sz w:val="24"/>
          <w:szCs w:val="24"/>
        </w:rPr>
      </w:pPr>
      <w:r w:rsidRPr="00FD17B7">
        <w:rPr>
          <w:sz w:val="24"/>
          <w:szCs w:val="24"/>
        </w:rPr>
        <w:t>在户外作业中，存在光照、遮挡等不确定因素，如何在复杂的环境中高效且准确识别目标对象并进行位姿估计是本项目需要解决的关键问题。目前</w:t>
      </w:r>
      <w:r w:rsidR="00A716B6" w:rsidRPr="00FD17B7">
        <w:rPr>
          <w:sz w:val="24"/>
          <w:szCs w:val="24"/>
        </w:rPr>
        <w:t>6-DoF</w:t>
      </w:r>
      <w:r w:rsidRPr="00FD17B7">
        <w:rPr>
          <w:sz w:val="24"/>
          <w:szCs w:val="24"/>
        </w:rPr>
        <w:t>位姿估计方法分为两个方面，一种是要求高速度的实时性方法，另一种是实现高精度的像素级融合方法，但是基本上都不能兼顾实时性和高精度。电网作业不同于普通工厂作业，它的安全性以及高效性缺一不可。作为一项能够影响千家万户的工程，必须以高效率完成每一步操作，确保作业的稳定性。本项目考虑到这个问题，使用了模型压缩像素级位姿估计方法，模型压缩能够将冗余的分支削减并嵌入，保证了位姿估计方法的实时性；像素级方法融合图像边缘、区域和目标形状先验等多种信息，构造形状先验约束的图像能量函数，可有效克服各种光照环境的影响，提高目标提取的准确度和鲁棒性。</w:t>
      </w:r>
    </w:p>
    <w:p w14:paraId="6776FD97" w14:textId="77777777" w:rsidR="00A54A56" w:rsidRPr="00FD17B7" w:rsidRDefault="00081030">
      <w:pPr>
        <w:snapToGrid w:val="0"/>
        <w:spacing w:line="360" w:lineRule="auto"/>
        <w:ind w:firstLineChars="196" w:firstLine="470"/>
        <w:rPr>
          <w:sz w:val="24"/>
          <w:szCs w:val="24"/>
        </w:rPr>
      </w:pPr>
      <w:r w:rsidRPr="00FD17B7">
        <w:rPr>
          <w:sz w:val="24"/>
          <w:szCs w:val="24"/>
        </w:rPr>
        <w:t>（</w:t>
      </w:r>
      <w:r w:rsidRPr="00FD17B7">
        <w:rPr>
          <w:sz w:val="24"/>
          <w:szCs w:val="24"/>
        </w:rPr>
        <w:t>2</w:t>
      </w:r>
      <w:r w:rsidRPr="00FD17B7">
        <w:rPr>
          <w:sz w:val="24"/>
          <w:szCs w:val="24"/>
        </w:rPr>
        <w:t>）非稳定作业平台的机器人作业实时重规划问题</w:t>
      </w:r>
    </w:p>
    <w:p w14:paraId="5AEB8077" w14:textId="77777777" w:rsidR="00A54A56" w:rsidRPr="00FD17B7" w:rsidRDefault="00081030">
      <w:pPr>
        <w:snapToGrid w:val="0"/>
        <w:spacing w:line="360" w:lineRule="auto"/>
        <w:ind w:firstLine="420"/>
        <w:rPr>
          <w:sz w:val="24"/>
          <w:szCs w:val="24"/>
        </w:rPr>
      </w:pPr>
      <w:r w:rsidRPr="00FD17B7">
        <w:rPr>
          <w:sz w:val="24"/>
          <w:szCs w:val="24"/>
        </w:rPr>
        <w:t>由于机器人作业大多数处于高空吊车平台，风可能导致作业平台存在晃动、抖动现象，以及可能存在的障碍物，在此作业环境下如何解决机械臂作业实时重规划是本项目需要解决的关键问题。目前常用的重规划方法主要集中于解决控制层的规划问题，通常依赖于特定的场景和数学模型，缺乏对与目标、资源和任务结构相关联的高层知识的表示。为克服这些缺点，本项目提出事件触发的机器人移动与任务分阶段规划机制、以及结合机器人逆运动学模型以及机器人作业技能迁移强化学习的作业路径与位姿实时规划修正方法，有望提升非稳定作业</w:t>
      </w:r>
      <w:r w:rsidRPr="00FD17B7">
        <w:rPr>
          <w:sz w:val="24"/>
          <w:szCs w:val="24"/>
        </w:rPr>
        <w:lastRenderedPageBreak/>
        <w:t>平台条件下的机器人作业的鲁棒性与精准性。</w:t>
      </w:r>
    </w:p>
    <w:p w14:paraId="17AC43AD" w14:textId="77777777" w:rsidR="00A54A56" w:rsidRPr="00FD17B7" w:rsidRDefault="00081030">
      <w:pPr>
        <w:pStyle w:val="1"/>
        <w:spacing w:line="360" w:lineRule="auto"/>
        <w:rPr>
          <w:rFonts w:ascii="Times New Roman" w:eastAsia="微软雅黑" w:hAnsi="Times New Roman" w:cs="Times New Roman"/>
          <w:sz w:val="28"/>
          <w:szCs w:val="28"/>
        </w:rPr>
      </w:pPr>
      <w:bookmarkStart w:id="54" w:name="_Toc57630014"/>
      <w:r w:rsidRPr="00FD17B7">
        <w:rPr>
          <w:rFonts w:ascii="Times New Roman" w:eastAsia="微软雅黑" w:hAnsi="Times New Roman" w:cs="Times New Roman"/>
          <w:sz w:val="28"/>
          <w:szCs w:val="28"/>
        </w:rPr>
        <w:t>四、拟采取的研究方案及可行性分析</w:t>
      </w:r>
      <w:bookmarkEnd w:id="54"/>
    </w:p>
    <w:p w14:paraId="46AD13A5" w14:textId="77777777" w:rsidR="00A54A56" w:rsidRPr="00FD17B7" w:rsidRDefault="00081030">
      <w:pPr>
        <w:pStyle w:val="220"/>
        <w:spacing w:before="120" w:after="120"/>
        <w:rPr>
          <w:rFonts w:ascii="Times New Roman" w:eastAsia="微软雅黑" w:hAnsi="Times New Roman" w:cs="Times New Roman"/>
          <w:sz w:val="28"/>
          <w:szCs w:val="28"/>
        </w:rPr>
      </w:pPr>
      <w:bookmarkStart w:id="55" w:name="_Toc57630015"/>
      <w:r w:rsidRPr="00FD17B7">
        <w:rPr>
          <w:rFonts w:ascii="Times New Roman" w:eastAsia="微软雅黑" w:hAnsi="Times New Roman" w:cs="Times New Roman"/>
          <w:sz w:val="28"/>
          <w:szCs w:val="28"/>
        </w:rPr>
        <w:t xml:space="preserve">4.1 </w:t>
      </w:r>
      <w:r w:rsidR="00F17346" w:rsidRPr="00FD17B7">
        <w:rPr>
          <w:rFonts w:ascii="Times New Roman" w:eastAsia="微软雅黑" w:hAnsi="Times New Roman" w:cs="Times New Roman"/>
          <w:sz w:val="28"/>
          <w:szCs w:val="28"/>
        </w:rPr>
        <w:t>总体技术架构</w:t>
      </w:r>
      <w:bookmarkEnd w:id="55"/>
    </w:p>
    <w:p w14:paraId="78D78BF0" w14:textId="2AE35554" w:rsidR="00A54A56" w:rsidRPr="00FD17B7" w:rsidRDefault="00081030">
      <w:pPr>
        <w:spacing w:line="360" w:lineRule="auto"/>
        <w:ind w:firstLine="420"/>
        <w:rPr>
          <w:sz w:val="24"/>
          <w:szCs w:val="24"/>
        </w:rPr>
      </w:pPr>
      <w:r w:rsidRPr="00FD17B7">
        <w:rPr>
          <w:sz w:val="24"/>
          <w:szCs w:val="24"/>
        </w:rPr>
        <w:t>本项目</w:t>
      </w:r>
      <w:r w:rsidR="00A716B6" w:rsidRPr="00FD17B7">
        <w:rPr>
          <w:sz w:val="24"/>
          <w:szCs w:val="24"/>
        </w:rPr>
        <w:t>总体技术架构如图</w:t>
      </w:r>
      <w:r w:rsidR="00A716B6" w:rsidRPr="00FD17B7">
        <w:rPr>
          <w:sz w:val="24"/>
          <w:szCs w:val="24"/>
        </w:rPr>
        <w:t>4.1</w:t>
      </w:r>
      <w:r w:rsidR="00A716B6" w:rsidRPr="00FD17B7">
        <w:rPr>
          <w:sz w:val="24"/>
          <w:szCs w:val="24"/>
        </w:rPr>
        <w:t>所示，采用</w:t>
      </w:r>
      <w:r w:rsidRPr="00FD17B7">
        <w:rPr>
          <w:sz w:val="24"/>
          <w:szCs w:val="24"/>
        </w:rPr>
        <w:t>模块化框架，主要由图像获取模块、传感器位姿标定模块、语义分割模块、</w:t>
      </w:r>
      <w:r w:rsidRPr="00FD17B7">
        <w:rPr>
          <w:sz w:val="24"/>
          <w:szCs w:val="24"/>
        </w:rPr>
        <w:t>6-DoF</w:t>
      </w:r>
      <w:r w:rsidRPr="00FD17B7">
        <w:rPr>
          <w:sz w:val="24"/>
          <w:szCs w:val="24"/>
        </w:rPr>
        <w:t>位姿估计模块和机器人规划模块五部分组成：</w:t>
      </w:r>
    </w:p>
    <w:p w14:paraId="00205EB7" w14:textId="77777777" w:rsidR="00A54A56" w:rsidRPr="00FD17B7" w:rsidRDefault="00F343C2">
      <w:pPr>
        <w:spacing w:line="360" w:lineRule="auto"/>
        <w:jc w:val="center"/>
        <w:rPr>
          <w:sz w:val="24"/>
          <w:szCs w:val="24"/>
        </w:rPr>
      </w:pPr>
      <w:r>
        <w:pict w14:anchorId="1155190C">
          <v:shape id="_x0000_i1026" type="#_x0000_t75" style="width:353.6pt;height:203.9pt">
            <v:imagedata r:id="rId21" o:title=""/>
          </v:shape>
        </w:pict>
      </w:r>
    </w:p>
    <w:p w14:paraId="74DE54F0" w14:textId="77777777" w:rsidR="00A54A56" w:rsidRPr="00FD17B7" w:rsidRDefault="00081030">
      <w:pPr>
        <w:spacing w:line="360" w:lineRule="auto"/>
        <w:jc w:val="center"/>
        <w:rPr>
          <w:sz w:val="24"/>
          <w:szCs w:val="24"/>
        </w:rPr>
      </w:pPr>
      <w:r w:rsidRPr="00FD17B7">
        <w:rPr>
          <w:sz w:val="24"/>
          <w:szCs w:val="24"/>
        </w:rPr>
        <w:t>图</w:t>
      </w:r>
      <w:r w:rsidRPr="00FD17B7">
        <w:rPr>
          <w:sz w:val="24"/>
          <w:szCs w:val="24"/>
        </w:rPr>
        <w:t xml:space="preserve">4.1 </w:t>
      </w:r>
      <w:r w:rsidRPr="00FD17B7">
        <w:rPr>
          <w:sz w:val="24"/>
          <w:szCs w:val="24"/>
        </w:rPr>
        <w:t>机器人</w:t>
      </w:r>
      <w:r w:rsidR="00F17346" w:rsidRPr="00FD17B7">
        <w:rPr>
          <w:sz w:val="24"/>
          <w:szCs w:val="24"/>
        </w:rPr>
        <w:t>作业视觉检测与作业规划</w:t>
      </w:r>
      <w:r w:rsidRPr="00FD17B7">
        <w:rPr>
          <w:sz w:val="24"/>
          <w:szCs w:val="24"/>
        </w:rPr>
        <w:t>系统</w:t>
      </w:r>
      <w:r w:rsidR="00F17346" w:rsidRPr="00FD17B7">
        <w:rPr>
          <w:sz w:val="24"/>
          <w:szCs w:val="24"/>
        </w:rPr>
        <w:t>技术</w:t>
      </w:r>
      <w:r w:rsidRPr="00FD17B7">
        <w:rPr>
          <w:sz w:val="24"/>
          <w:szCs w:val="24"/>
        </w:rPr>
        <w:t>框架</w:t>
      </w:r>
    </w:p>
    <w:p w14:paraId="106D7FD1" w14:textId="77777777" w:rsidR="00A54A56" w:rsidRPr="00FD17B7" w:rsidRDefault="00081030">
      <w:pPr>
        <w:spacing w:line="360" w:lineRule="auto"/>
        <w:ind w:firstLine="420"/>
        <w:rPr>
          <w:rFonts w:eastAsiaTheme="minorHAnsi"/>
        </w:rPr>
      </w:pPr>
      <w:r w:rsidRPr="00FD17B7">
        <w:rPr>
          <w:sz w:val="24"/>
          <w:szCs w:val="24"/>
        </w:rPr>
        <w:t>其中，图像获取模块中主要是</w:t>
      </w:r>
      <w:r w:rsidRPr="00FD17B7">
        <w:rPr>
          <w:sz w:val="24"/>
          <w:szCs w:val="24"/>
        </w:rPr>
        <w:t>RGB-D</w:t>
      </w:r>
      <w:r w:rsidRPr="00FD17B7">
        <w:rPr>
          <w:sz w:val="24"/>
          <w:szCs w:val="24"/>
        </w:rPr>
        <w:t>传感器的驱动以及获取场景图像的功能实现，实例分割模块主要是提取物体的掩码，</w:t>
      </w:r>
      <w:r w:rsidRPr="00FD17B7">
        <w:rPr>
          <w:sz w:val="24"/>
          <w:szCs w:val="24"/>
        </w:rPr>
        <w:t>6-DoF</w:t>
      </w:r>
      <w:r w:rsidRPr="00FD17B7">
        <w:rPr>
          <w:sz w:val="24"/>
          <w:szCs w:val="24"/>
        </w:rPr>
        <w:t>位姿估计模块则主要是估计物体位姿，同时，离线过程中的传感器位姿标定模块主要作用是向物体</w:t>
      </w:r>
      <w:r w:rsidRPr="00FD17B7">
        <w:rPr>
          <w:sz w:val="24"/>
          <w:szCs w:val="24"/>
        </w:rPr>
        <w:t>6-DoF</w:t>
      </w:r>
      <w:r w:rsidRPr="00FD17B7">
        <w:rPr>
          <w:sz w:val="24"/>
          <w:szCs w:val="24"/>
        </w:rPr>
        <w:t>位姿估计模块提供传感器相对于机器人本体的位姿变换；最后，机器人规划模块则主要是生成目标物体的抓取位姿，以及从机器人当前构型到抓取位姿之间的运动轨迹，并实现抓取任务，其输入为目标物体相对于机器人本体的位姿变换。</w:t>
      </w:r>
    </w:p>
    <w:p w14:paraId="53CD23C1" w14:textId="77777777" w:rsidR="00A54A56" w:rsidRPr="00FD17B7" w:rsidRDefault="00081030">
      <w:pPr>
        <w:pStyle w:val="220"/>
        <w:spacing w:before="120" w:after="120"/>
        <w:rPr>
          <w:rFonts w:ascii="Times New Roman" w:eastAsia="微软雅黑" w:hAnsi="Times New Roman" w:cs="Times New Roman"/>
          <w:sz w:val="28"/>
          <w:szCs w:val="28"/>
        </w:rPr>
      </w:pPr>
      <w:bookmarkStart w:id="56" w:name="_Toc57630016"/>
      <w:r w:rsidRPr="00FD17B7">
        <w:rPr>
          <w:rFonts w:ascii="Times New Roman" w:eastAsia="微软雅黑" w:hAnsi="Times New Roman" w:cs="Times New Roman"/>
          <w:sz w:val="28"/>
          <w:szCs w:val="28"/>
        </w:rPr>
        <w:t xml:space="preserve">4.2 </w:t>
      </w:r>
      <w:r w:rsidRPr="00FD17B7">
        <w:rPr>
          <w:rFonts w:ascii="Times New Roman" w:eastAsia="微软雅黑" w:hAnsi="Times New Roman" w:cs="Times New Roman"/>
          <w:sz w:val="28"/>
          <w:szCs w:val="28"/>
        </w:rPr>
        <w:t>技术</w:t>
      </w:r>
      <w:r w:rsidR="00F17346" w:rsidRPr="00FD17B7">
        <w:rPr>
          <w:rFonts w:ascii="Times New Roman" w:eastAsia="微软雅黑" w:hAnsi="Times New Roman" w:cs="Times New Roman"/>
          <w:sz w:val="28"/>
          <w:szCs w:val="28"/>
        </w:rPr>
        <w:t>方案</w:t>
      </w:r>
      <w:bookmarkEnd w:id="56"/>
    </w:p>
    <w:p w14:paraId="3C78FF9F" w14:textId="5DDCCB6B" w:rsidR="003C6032" w:rsidRDefault="003C6032">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57" w:name="_Toc57630017"/>
      <w:r>
        <w:rPr>
          <w:rFonts w:ascii="Times New Roman" w:eastAsia="微软雅黑" w:hAnsi="Times New Roman" w:cs="Times New Roman" w:hint="eastAsia"/>
          <w:sz w:val="24"/>
          <w:szCs w:val="24"/>
        </w:rPr>
        <w:t>4</w:t>
      </w:r>
      <w:r>
        <w:rPr>
          <w:rFonts w:ascii="Times New Roman" w:eastAsia="微软雅黑" w:hAnsi="Times New Roman" w:cs="Times New Roman"/>
          <w:sz w:val="24"/>
          <w:szCs w:val="24"/>
        </w:rPr>
        <w:t>.2.1</w:t>
      </w:r>
      <w:r w:rsidRPr="003C6032">
        <w:rPr>
          <w:rFonts w:ascii="Times New Roman" w:eastAsia="微软雅黑" w:hAnsi="Times New Roman" w:cs="Times New Roman" w:hint="eastAsia"/>
          <w:sz w:val="24"/>
          <w:szCs w:val="24"/>
        </w:rPr>
        <w:t>面向电力作业机器人自主作业的智能建模技术</w:t>
      </w:r>
      <w:bookmarkEnd w:id="57"/>
    </w:p>
    <w:p w14:paraId="08F35733" w14:textId="30734616" w:rsidR="003C6032" w:rsidRDefault="00EF6638" w:rsidP="00EF6638">
      <w:pPr>
        <w:spacing w:line="360" w:lineRule="auto"/>
        <w:ind w:firstLine="420"/>
        <w:rPr>
          <w:sz w:val="24"/>
          <w:szCs w:val="24"/>
        </w:rPr>
      </w:pPr>
      <w:r w:rsidRPr="00EF6638">
        <w:rPr>
          <w:rFonts w:hint="eastAsia"/>
          <w:sz w:val="24"/>
          <w:szCs w:val="24"/>
        </w:rPr>
        <w:t>本项目</w:t>
      </w:r>
      <w:r>
        <w:rPr>
          <w:rFonts w:hint="eastAsia"/>
          <w:sz w:val="24"/>
          <w:szCs w:val="24"/>
        </w:rPr>
        <w:t>开展作业机器人、作业场景以及作业技能知识的建模研究，主要目标</w:t>
      </w:r>
      <w:r>
        <w:rPr>
          <w:rFonts w:hint="eastAsia"/>
          <w:sz w:val="24"/>
          <w:szCs w:val="24"/>
        </w:rPr>
        <w:lastRenderedPageBreak/>
        <w:t>是在虚拟仿真环境下重建作业机器人及其作业场景，为视觉检测与自主运动规划算法研发与验证提供支撑。</w:t>
      </w:r>
    </w:p>
    <w:p w14:paraId="51547675" w14:textId="533D7778" w:rsidR="00EF6638" w:rsidRDefault="00EF6638" w:rsidP="00EF6638">
      <w:pPr>
        <w:pStyle w:val="af5"/>
        <w:numPr>
          <w:ilvl w:val="0"/>
          <w:numId w:val="16"/>
        </w:numPr>
        <w:spacing w:line="360" w:lineRule="auto"/>
        <w:ind w:firstLineChars="0"/>
        <w:rPr>
          <w:sz w:val="24"/>
          <w:szCs w:val="24"/>
        </w:rPr>
      </w:pPr>
      <w:r w:rsidRPr="00EF6638">
        <w:rPr>
          <w:rFonts w:hint="eastAsia"/>
          <w:sz w:val="24"/>
          <w:szCs w:val="24"/>
        </w:rPr>
        <w:t>作业机器人建模</w:t>
      </w:r>
    </w:p>
    <w:p w14:paraId="0D77D5A0" w14:textId="0D66C627" w:rsidR="002A48FB" w:rsidRPr="002A48FB" w:rsidRDefault="002A48FB" w:rsidP="002A48FB">
      <w:pPr>
        <w:pStyle w:val="TimenewRoman5"/>
        <w:ind w:firstLine="480"/>
        <w:rPr>
          <w:szCs w:val="24"/>
        </w:rPr>
      </w:pPr>
      <w:r w:rsidRPr="002A48FB">
        <w:rPr>
          <w:szCs w:val="24"/>
        </w:rPr>
        <w:t>机器人</w:t>
      </w:r>
      <w:r w:rsidRPr="002A48FB">
        <w:rPr>
          <w:rFonts w:hint="eastAsia"/>
          <w:szCs w:val="24"/>
        </w:rPr>
        <w:t>D-H</w:t>
      </w:r>
      <w:r w:rsidRPr="002A48FB">
        <w:rPr>
          <w:rFonts w:hint="eastAsia"/>
          <w:szCs w:val="24"/>
        </w:rPr>
        <w:t>模型构建：为了精准的控制机器人和末端运动，采用</w:t>
      </w:r>
      <w:r w:rsidRPr="002A48FB">
        <w:rPr>
          <w:rFonts w:hint="eastAsia"/>
          <w:szCs w:val="24"/>
        </w:rPr>
        <w:t>D</w:t>
      </w:r>
      <w:r w:rsidRPr="002A48FB">
        <w:rPr>
          <w:szCs w:val="24"/>
        </w:rPr>
        <w:t>-H</w:t>
      </w:r>
      <w:r w:rsidRPr="002A48FB">
        <w:rPr>
          <w:rFonts w:hint="eastAsia"/>
          <w:szCs w:val="24"/>
        </w:rPr>
        <w:t>参数法建立数学模型，每个关节对应一个坐标系，将所有的关节坐标系联系起来，就可以得到总的转换矩阵，就可以利用的到的总的转换矩阵进行实际的计算。</w:t>
      </w:r>
    </w:p>
    <w:p w14:paraId="5EBCF852" w14:textId="3E837AF8" w:rsidR="002A48FB" w:rsidRPr="002A48FB" w:rsidRDefault="002A48FB" w:rsidP="002A48FB">
      <w:pPr>
        <w:pStyle w:val="TimenewRoman5"/>
        <w:ind w:firstLine="480"/>
        <w:rPr>
          <w:rFonts w:cs="Times New Roman"/>
          <w:szCs w:val="24"/>
        </w:rPr>
      </w:pPr>
      <w:r w:rsidRPr="002A48FB">
        <w:rPr>
          <w:rFonts w:cs="Times New Roman"/>
          <w:szCs w:val="24"/>
        </w:rPr>
        <w:t>在</w:t>
      </w:r>
      <w:r w:rsidRPr="002A48FB">
        <w:rPr>
          <w:rFonts w:cs="Times New Roman"/>
          <w:szCs w:val="24"/>
        </w:rPr>
        <w:object w:dxaOrig="639" w:dyaOrig="260" w14:anchorId="78D4F9C7">
          <v:shape id="_x0000_i1027" type="#_x0000_t75" style="width:29.95pt;height:12.1pt" o:ole="">
            <v:imagedata r:id="rId22" o:title=""/>
          </v:shape>
          <o:OLEObject Type="Embed" ProgID="Equation.DSMT4" ShapeID="_x0000_i1027" DrawAspect="Content" ObjectID="_1668249346" r:id="rId23"/>
        </w:object>
      </w:r>
      <w:r w:rsidRPr="002A48FB">
        <w:rPr>
          <w:rFonts w:cs="Times New Roman"/>
          <w:szCs w:val="24"/>
        </w:rPr>
        <w:t>参数法中，每个连杆主要有四个参数：</w:t>
      </w:r>
      <w:r w:rsidRPr="002A48FB">
        <w:rPr>
          <w:rFonts w:cs="Times New Roman"/>
          <w:szCs w:val="24"/>
        </w:rPr>
        <w:object w:dxaOrig="200" w:dyaOrig="279" w14:anchorId="1D7F409B">
          <v:shape id="_x0000_i1028" type="#_x0000_t75" style="width:5.7pt;height:12.1pt" o:ole="">
            <v:imagedata r:id="rId24" o:title=""/>
          </v:shape>
          <o:OLEObject Type="Embed" ProgID="Equation.DSMT4" ShapeID="_x0000_i1028" DrawAspect="Content" ObjectID="_1668249347" r:id="rId25"/>
        </w:object>
      </w:r>
      <w:r w:rsidRPr="002A48FB">
        <w:rPr>
          <w:rFonts w:cs="Times New Roman"/>
          <w:szCs w:val="24"/>
        </w:rPr>
        <w:t>（关节角），</w:t>
      </w:r>
      <w:r w:rsidRPr="002A48FB">
        <w:rPr>
          <w:rFonts w:cs="Times New Roman"/>
          <w:szCs w:val="24"/>
        </w:rPr>
        <w:object w:dxaOrig="240" w:dyaOrig="220" w14:anchorId="35DE30C8">
          <v:shape id="_x0000_i1029" type="#_x0000_t75" style="width:12.1pt;height:5.7pt" o:ole="">
            <v:imagedata r:id="rId26" o:title=""/>
          </v:shape>
          <o:OLEObject Type="Embed" ProgID="Equation.DSMT4" ShapeID="_x0000_i1029" DrawAspect="Content" ObjectID="_1668249348" r:id="rId27"/>
        </w:object>
      </w:r>
      <w:r w:rsidRPr="002A48FB">
        <w:rPr>
          <w:rFonts w:cs="Times New Roman"/>
          <w:szCs w:val="24"/>
        </w:rPr>
        <w:t>（杆扭转角），</w:t>
      </w:r>
      <w:r w:rsidRPr="002A48FB">
        <w:rPr>
          <w:rFonts w:cs="Times New Roman"/>
          <w:szCs w:val="24"/>
        </w:rPr>
        <w:object w:dxaOrig="220" w:dyaOrig="279" w14:anchorId="28024485">
          <v:shape id="_x0000_i1030" type="#_x0000_t75" style="width:5.7pt;height:12.1pt" o:ole="">
            <v:imagedata r:id="rId28" o:title=""/>
          </v:shape>
          <o:OLEObject Type="Embed" ProgID="Equation.DSMT4" ShapeID="_x0000_i1030" DrawAspect="Content" ObjectID="_1668249349" r:id="rId29"/>
        </w:object>
      </w:r>
      <w:r w:rsidRPr="002A48FB">
        <w:rPr>
          <w:rFonts w:cs="Times New Roman"/>
          <w:szCs w:val="24"/>
        </w:rPr>
        <w:t>（关节偏移距离）和</w:t>
      </w:r>
      <w:r w:rsidRPr="002A48FB">
        <w:rPr>
          <w:rFonts w:cs="Times New Roman"/>
          <w:szCs w:val="24"/>
        </w:rPr>
        <w:object w:dxaOrig="200" w:dyaOrig="220" w14:anchorId="7A0B7050">
          <v:shape id="_x0000_i1031" type="#_x0000_t75" style="width:5.7pt;height:12.1pt" o:ole="">
            <v:imagedata r:id="rId30" o:title=""/>
          </v:shape>
          <o:OLEObject Type="Embed" ProgID="Equation.DSMT4" ShapeID="_x0000_i1031" DrawAspect="Content" ObjectID="_1668249350" r:id="rId31"/>
        </w:object>
      </w:r>
      <w:r w:rsidRPr="002A48FB">
        <w:rPr>
          <w:rFonts w:cs="Times New Roman"/>
          <w:szCs w:val="24"/>
        </w:rPr>
        <w:t xml:space="preserve"> (</w:t>
      </w:r>
      <w:r w:rsidRPr="002A48FB">
        <w:rPr>
          <w:rFonts w:cs="Times New Roman"/>
          <w:szCs w:val="24"/>
        </w:rPr>
        <w:t>杆长</w:t>
      </w:r>
      <w:r w:rsidRPr="002A48FB">
        <w:rPr>
          <w:rFonts w:cs="Times New Roman"/>
          <w:szCs w:val="24"/>
        </w:rPr>
        <w:t>)</w:t>
      </w:r>
      <w:r w:rsidRPr="002A48FB">
        <w:rPr>
          <w:rFonts w:cs="Times New Roman"/>
          <w:szCs w:val="24"/>
        </w:rPr>
        <w:t>，在该方法中，通常以四个参数的一个为关节变量，其它三个为常量，结构图如图</w:t>
      </w:r>
      <w:r w:rsidRPr="002A48FB">
        <w:rPr>
          <w:rFonts w:cs="Times New Roman" w:hint="eastAsia"/>
          <w:szCs w:val="24"/>
        </w:rPr>
        <w:t>4</w:t>
      </w:r>
      <w:r w:rsidRPr="002A48FB">
        <w:rPr>
          <w:rFonts w:cs="Times New Roman"/>
          <w:szCs w:val="24"/>
        </w:rPr>
        <w:t>.2</w:t>
      </w:r>
      <w:r w:rsidRPr="002A48FB">
        <w:rPr>
          <w:rFonts w:cs="Times New Roman"/>
          <w:szCs w:val="24"/>
        </w:rPr>
        <w:t>所示：</w:t>
      </w:r>
    </w:p>
    <w:p w14:paraId="128F4363" w14:textId="2871974C" w:rsidR="002A48FB" w:rsidRDefault="002A48FB" w:rsidP="002A48FB">
      <w:pPr>
        <w:jc w:val="center"/>
      </w:pPr>
      <w:r>
        <w:rPr>
          <w:noProof/>
        </w:rPr>
        <w:drawing>
          <wp:inline distT="0" distB="0" distL="0" distR="0" wp14:anchorId="23E0B0A3" wp14:editId="6D10614C">
            <wp:extent cx="4613275" cy="348297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3275" cy="3482975"/>
                    </a:xfrm>
                    <a:prstGeom prst="rect">
                      <a:avLst/>
                    </a:prstGeom>
                    <a:noFill/>
                    <a:ln>
                      <a:noFill/>
                    </a:ln>
                  </pic:spPr>
                </pic:pic>
              </a:graphicData>
            </a:graphic>
          </wp:inline>
        </w:drawing>
      </w:r>
    </w:p>
    <w:p w14:paraId="1D18E3D1" w14:textId="03FBF5D0" w:rsidR="002A48FB" w:rsidRPr="002A48FB" w:rsidRDefault="002A48FB" w:rsidP="002A48FB">
      <w:pPr>
        <w:ind w:firstLine="420"/>
        <w:jc w:val="center"/>
        <w:rPr>
          <w:sz w:val="24"/>
          <w:szCs w:val="24"/>
        </w:rPr>
      </w:pPr>
      <w:r w:rsidRPr="002A48FB">
        <w:rPr>
          <w:rFonts w:hint="eastAsia"/>
          <w:sz w:val="24"/>
          <w:szCs w:val="24"/>
        </w:rPr>
        <w:t>图</w:t>
      </w:r>
      <w:r w:rsidRPr="002A48FB">
        <w:rPr>
          <w:sz w:val="24"/>
          <w:szCs w:val="24"/>
        </w:rPr>
        <w:t xml:space="preserve">4.2  </w:t>
      </w:r>
      <w:r w:rsidRPr="002A48FB">
        <w:rPr>
          <w:rFonts w:hint="eastAsia"/>
          <w:sz w:val="24"/>
          <w:szCs w:val="24"/>
        </w:rPr>
        <w:t>D</w:t>
      </w:r>
      <w:r w:rsidRPr="002A48FB">
        <w:rPr>
          <w:sz w:val="24"/>
          <w:szCs w:val="24"/>
        </w:rPr>
        <w:t>-H</w:t>
      </w:r>
      <w:r w:rsidRPr="002A48FB">
        <w:rPr>
          <w:rFonts w:hint="eastAsia"/>
          <w:sz w:val="24"/>
          <w:szCs w:val="24"/>
        </w:rPr>
        <w:t>结构图</w:t>
      </w:r>
    </w:p>
    <w:p w14:paraId="17BFCFAE" w14:textId="77777777" w:rsidR="002A48FB" w:rsidRPr="002A48FB" w:rsidRDefault="002A48FB" w:rsidP="002A48FB">
      <w:pPr>
        <w:ind w:firstLine="480"/>
        <w:rPr>
          <w:position w:val="-4"/>
          <w:sz w:val="24"/>
          <w:szCs w:val="24"/>
        </w:rPr>
      </w:pPr>
      <w:r w:rsidRPr="002A48FB">
        <w:rPr>
          <w:position w:val="-4"/>
          <w:sz w:val="24"/>
          <w:szCs w:val="24"/>
        </w:rPr>
        <w:t>确定</w:t>
      </w:r>
      <w:r w:rsidRPr="002A48FB">
        <w:rPr>
          <w:position w:val="-6"/>
          <w:sz w:val="24"/>
          <w:szCs w:val="24"/>
        </w:rPr>
        <w:object w:dxaOrig="200" w:dyaOrig="220" w14:anchorId="7DE5358D">
          <v:shape id="_x0000_i1032" type="#_x0000_t75" style="width:5.7pt;height:5.7pt" o:ole="">
            <v:imagedata r:id="rId33" o:title=""/>
          </v:shape>
          <o:OLEObject Type="Embed" ProgID="Equation.DSMT4" ShapeID="_x0000_i1032" DrawAspect="Content" ObjectID="_1668249351" r:id="rId34"/>
        </w:object>
      </w:r>
      <w:r w:rsidRPr="002A48FB">
        <w:rPr>
          <w:position w:val="-4"/>
          <w:sz w:val="24"/>
          <w:szCs w:val="24"/>
        </w:rPr>
        <w:t>轴后</w:t>
      </w:r>
      <w:r w:rsidRPr="002A48FB">
        <w:rPr>
          <w:rFonts w:hint="eastAsia"/>
          <w:position w:val="-4"/>
          <w:sz w:val="24"/>
          <w:szCs w:val="24"/>
        </w:rPr>
        <w:t>：</w:t>
      </w:r>
    </w:p>
    <w:p w14:paraId="348EFEEF" w14:textId="77777777" w:rsidR="002A48FB" w:rsidRPr="002A48FB" w:rsidRDefault="002A48FB" w:rsidP="002A48FB">
      <w:pPr>
        <w:ind w:firstLine="480"/>
        <w:rPr>
          <w:sz w:val="24"/>
          <w:szCs w:val="24"/>
        </w:rPr>
      </w:pPr>
      <w:r w:rsidRPr="002A48FB">
        <w:rPr>
          <w:rFonts w:hint="eastAsia"/>
          <w:sz w:val="24"/>
          <w:szCs w:val="24"/>
        </w:rPr>
        <w:t>（</w:t>
      </w:r>
      <w:r w:rsidRPr="002A48FB">
        <w:rPr>
          <w:rFonts w:hint="eastAsia"/>
          <w:sz w:val="24"/>
          <w:szCs w:val="24"/>
        </w:rPr>
        <w:t>1</w:t>
      </w:r>
      <w:r w:rsidRPr="002A48FB">
        <w:rPr>
          <w:rFonts w:hint="eastAsia"/>
          <w:sz w:val="24"/>
          <w:szCs w:val="24"/>
        </w:rPr>
        <w:t>）确定基坐标系，基坐标系</w:t>
      </w:r>
      <w:r w:rsidRPr="002A48FB">
        <w:rPr>
          <w:position w:val="-12"/>
          <w:sz w:val="24"/>
          <w:szCs w:val="24"/>
        </w:rPr>
        <w:object w:dxaOrig="260" w:dyaOrig="360" w14:anchorId="5D446858">
          <v:shape id="_x0000_i1033" type="#_x0000_t75" style="width:12.1pt;height:17.8pt" o:ole="">
            <v:imagedata r:id="rId35" o:title=""/>
          </v:shape>
          <o:OLEObject Type="Embed" ProgID="Equation.DSMT4" ShapeID="_x0000_i1033" DrawAspect="Content" ObjectID="_1668249352" r:id="rId36"/>
        </w:object>
      </w:r>
      <w:r w:rsidRPr="002A48FB">
        <w:rPr>
          <w:sz w:val="24"/>
          <w:szCs w:val="24"/>
        </w:rPr>
        <w:t>的轴类型对应着其关节类型</w:t>
      </w:r>
      <w:r w:rsidRPr="002A48FB">
        <w:rPr>
          <w:rFonts w:hint="eastAsia"/>
          <w:sz w:val="24"/>
          <w:szCs w:val="24"/>
        </w:rPr>
        <w:t>。</w:t>
      </w:r>
    </w:p>
    <w:p w14:paraId="6CD6DD8E" w14:textId="77777777" w:rsidR="002A48FB" w:rsidRPr="002A48FB" w:rsidRDefault="002A48FB" w:rsidP="002A48FB">
      <w:pPr>
        <w:ind w:firstLine="480"/>
        <w:rPr>
          <w:sz w:val="24"/>
          <w:szCs w:val="24"/>
        </w:rPr>
      </w:pPr>
      <w:r w:rsidRPr="002A48FB">
        <w:rPr>
          <w:rFonts w:hint="eastAsia"/>
          <w:sz w:val="24"/>
          <w:szCs w:val="24"/>
        </w:rPr>
        <w:t>（</w:t>
      </w:r>
      <w:r w:rsidRPr="002A48FB">
        <w:rPr>
          <w:rFonts w:hint="eastAsia"/>
          <w:sz w:val="24"/>
          <w:szCs w:val="24"/>
        </w:rPr>
        <w:t>2</w:t>
      </w:r>
      <w:r w:rsidRPr="002A48FB">
        <w:rPr>
          <w:rFonts w:hint="eastAsia"/>
          <w:sz w:val="24"/>
          <w:szCs w:val="24"/>
        </w:rPr>
        <w:t>）</w:t>
      </w:r>
      <w:r w:rsidRPr="002A48FB">
        <w:rPr>
          <w:sz w:val="24"/>
          <w:szCs w:val="24"/>
        </w:rPr>
        <w:t>第</w:t>
      </w:r>
      <w:r w:rsidRPr="002A48FB">
        <w:rPr>
          <w:position w:val="-6"/>
          <w:sz w:val="24"/>
          <w:szCs w:val="24"/>
        </w:rPr>
        <w:object w:dxaOrig="139" w:dyaOrig="260" w14:anchorId="2463D734">
          <v:shape id="_x0000_i1034" type="#_x0000_t75" style="width:5.7pt;height:12.1pt" o:ole="">
            <v:imagedata r:id="rId37" o:title=""/>
          </v:shape>
          <o:OLEObject Type="Embed" ProgID="Equation.DSMT4" ShapeID="_x0000_i1034" DrawAspect="Content" ObjectID="_1668249353" r:id="rId38"/>
        </w:object>
      </w:r>
      <w:r w:rsidRPr="002A48FB">
        <w:rPr>
          <w:sz w:val="24"/>
          <w:szCs w:val="24"/>
        </w:rPr>
        <w:t>关节的轴对应着第</w:t>
      </w:r>
      <w:r w:rsidRPr="002A48FB">
        <w:rPr>
          <w:position w:val="-6"/>
          <w:sz w:val="24"/>
          <w:szCs w:val="24"/>
        </w:rPr>
        <w:object w:dxaOrig="420" w:dyaOrig="279" w14:anchorId="2543BA90">
          <v:shape id="_x0000_i1035" type="#_x0000_t75" style="width:17.8pt;height:12.1pt" o:ole="">
            <v:imagedata r:id="rId39" o:title=""/>
          </v:shape>
          <o:OLEObject Type="Embed" ProgID="Equation.DSMT4" ShapeID="_x0000_i1035" DrawAspect="Content" ObjectID="_1668249354" r:id="rId40"/>
        </w:object>
      </w:r>
      <w:r w:rsidRPr="002A48FB">
        <w:rPr>
          <w:sz w:val="24"/>
          <w:szCs w:val="24"/>
        </w:rPr>
        <w:t>个坐标系的轴，若所建立的机器人模型的关节数量为</w:t>
      </w:r>
      <w:r w:rsidRPr="002A48FB">
        <w:rPr>
          <w:position w:val="-6"/>
          <w:sz w:val="24"/>
          <w:szCs w:val="24"/>
        </w:rPr>
        <w:object w:dxaOrig="200" w:dyaOrig="220" w14:anchorId="3258E388">
          <v:shape id="_x0000_i1036" type="#_x0000_t75" style="width:12.1pt;height:12.1pt" o:ole="">
            <v:imagedata r:id="rId41" o:title=""/>
          </v:shape>
          <o:OLEObject Type="Embed" ProgID="Equation.DSMT4" ShapeID="_x0000_i1036" DrawAspect="Content" ObjectID="_1668249355" r:id="rId42"/>
        </w:object>
      </w:r>
      <w:r w:rsidRPr="002A48FB">
        <w:rPr>
          <w:sz w:val="24"/>
          <w:szCs w:val="24"/>
        </w:rPr>
        <w:t>，则</w:t>
      </w:r>
      <w:r w:rsidRPr="002A48FB">
        <w:rPr>
          <w:position w:val="-10"/>
          <w:sz w:val="24"/>
          <w:szCs w:val="24"/>
        </w:rPr>
        <w:object w:dxaOrig="1040" w:dyaOrig="320" w14:anchorId="171D9B3F">
          <v:shape id="_x0000_i1037" type="#_x0000_t75" style="width:54.2pt;height:12.1pt" o:ole="">
            <v:imagedata r:id="rId43" o:title=""/>
          </v:shape>
          <o:OLEObject Type="Embed" ProgID="Equation.DSMT4" ShapeID="_x0000_i1037" DrawAspect="Content" ObjectID="_1668249356" r:id="rId44"/>
        </w:object>
      </w:r>
      <w:r w:rsidRPr="002A48FB">
        <w:rPr>
          <w:rFonts w:hint="eastAsia"/>
          <w:sz w:val="24"/>
          <w:szCs w:val="24"/>
        </w:rPr>
        <w:t>。</w:t>
      </w:r>
    </w:p>
    <w:p w14:paraId="09FE7C69" w14:textId="77777777" w:rsidR="002A48FB" w:rsidRPr="002A48FB" w:rsidRDefault="002A48FB" w:rsidP="002A48FB">
      <w:pPr>
        <w:ind w:firstLine="480"/>
        <w:rPr>
          <w:sz w:val="24"/>
          <w:szCs w:val="24"/>
        </w:rPr>
      </w:pPr>
      <w:r w:rsidRPr="002A48FB">
        <w:rPr>
          <w:rFonts w:hint="eastAsia"/>
          <w:sz w:val="24"/>
          <w:szCs w:val="24"/>
        </w:rPr>
        <w:t>（</w:t>
      </w:r>
      <w:r w:rsidRPr="002A48FB">
        <w:rPr>
          <w:rFonts w:hint="eastAsia"/>
          <w:sz w:val="24"/>
          <w:szCs w:val="24"/>
        </w:rPr>
        <w:t>3</w:t>
      </w:r>
      <w:r w:rsidRPr="002A48FB">
        <w:rPr>
          <w:rFonts w:hint="eastAsia"/>
          <w:sz w:val="24"/>
          <w:szCs w:val="24"/>
        </w:rPr>
        <w:t>）</w:t>
      </w:r>
      <w:r w:rsidRPr="002A48FB">
        <w:rPr>
          <w:sz w:val="24"/>
          <w:szCs w:val="24"/>
        </w:rPr>
        <w:t>对个轴定义后</w:t>
      </w:r>
      <w:r w:rsidRPr="002A48FB">
        <w:rPr>
          <w:rFonts w:hint="eastAsia"/>
          <w:sz w:val="24"/>
          <w:szCs w:val="24"/>
        </w:rPr>
        <w:t>，</w:t>
      </w:r>
      <w:r w:rsidRPr="002A48FB">
        <w:rPr>
          <w:sz w:val="24"/>
          <w:szCs w:val="24"/>
        </w:rPr>
        <w:t>要对每个关节定义</w:t>
      </w:r>
      <w:r w:rsidRPr="002A48FB">
        <w:rPr>
          <w:position w:val="-12"/>
          <w:sz w:val="24"/>
          <w:szCs w:val="24"/>
        </w:rPr>
        <w:object w:dxaOrig="1400" w:dyaOrig="360" w14:anchorId="65D97442">
          <v:shape id="_x0000_i1038" type="#_x0000_t75" style="width:1in;height:17.8pt" o:ole="">
            <v:imagedata r:id="rId45" o:title=""/>
          </v:shape>
          <o:OLEObject Type="Embed" ProgID="Equation.DSMT4" ShapeID="_x0000_i1038" DrawAspect="Content" ObjectID="_1668249357" r:id="rId46"/>
        </w:object>
      </w:r>
      <w:r w:rsidRPr="002A48FB">
        <w:rPr>
          <w:sz w:val="24"/>
          <w:szCs w:val="24"/>
        </w:rPr>
        <w:t>轴</w:t>
      </w:r>
      <w:r w:rsidRPr="002A48FB">
        <w:rPr>
          <w:rFonts w:hint="eastAsia"/>
          <w:sz w:val="24"/>
          <w:szCs w:val="24"/>
        </w:rPr>
        <w:t>，</w:t>
      </w:r>
      <w:r w:rsidRPr="002A48FB">
        <w:rPr>
          <w:sz w:val="24"/>
          <w:szCs w:val="24"/>
        </w:rPr>
        <w:t>沿着</w:t>
      </w:r>
      <w:r w:rsidRPr="002A48FB">
        <w:rPr>
          <w:position w:val="-12"/>
          <w:sz w:val="24"/>
          <w:szCs w:val="24"/>
        </w:rPr>
        <w:object w:dxaOrig="360" w:dyaOrig="360" w14:anchorId="624E06E7">
          <v:shape id="_x0000_i1039" type="#_x0000_t75" style="width:17.8pt;height:17.8pt" o:ole="">
            <v:imagedata r:id="rId47" o:title=""/>
          </v:shape>
          <o:OLEObject Type="Embed" ProgID="Equation.DSMT4" ShapeID="_x0000_i1039" DrawAspect="Content" ObjectID="_1668249358" r:id="rId48"/>
        </w:object>
      </w:r>
      <w:r w:rsidRPr="002A48FB">
        <w:rPr>
          <w:sz w:val="24"/>
          <w:szCs w:val="24"/>
        </w:rPr>
        <w:t>轴和</w:t>
      </w:r>
      <w:r w:rsidRPr="002A48FB">
        <w:rPr>
          <w:position w:val="-12"/>
          <w:sz w:val="24"/>
          <w:szCs w:val="24"/>
        </w:rPr>
        <w:object w:dxaOrig="220" w:dyaOrig="360" w14:anchorId="666BC094">
          <v:shape id="_x0000_i1040" type="#_x0000_t75" style="width:12.1pt;height:17.8pt" o:ole="">
            <v:imagedata r:id="rId49" o:title=""/>
          </v:shape>
          <o:OLEObject Type="Embed" ProgID="Equation.DSMT4" ShapeID="_x0000_i1040" DrawAspect="Content" ObjectID="_1668249359" r:id="rId50"/>
        </w:object>
      </w:r>
      <w:r w:rsidRPr="002A48FB">
        <w:rPr>
          <w:sz w:val="24"/>
          <w:szCs w:val="24"/>
        </w:rPr>
        <w:t>轴的公垂线方向</w:t>
      </w:r>
      <w:r w:rsidRPr="002A48FB">
        <w:rPr>
          <w:rFonts w:hint="eastAsia"/>
          <w:sz w:val="24"/>
          <w:szCs w:val="24"/>
        </w:rPr>
        <w:t>，</w:t>
      </w:r>
      <w:r w:rsidRPr="002A48FB">
        <w:rPr>
          <w:sz w:val="24"/>
          <w:szCs w:val="24"/>
        </w:rPr>
        <w:t>需满足同时与</w:t>
      </w:r>
      <w:r w:rsidRPr="002A48FB">
        <w:rPr>
          <w:position w:val="-12"/>
          <w:sz w:val="24"/>
          <w:szCs w:val="24"/>
        </w:rPr>
        <w:object w:dxaOrig="360" w:dyaOrig="360" w14:anchorId="4EC7E6D9">
          <v:shape id="_x0000_i1041" type="#_x0000_t75" style="width:17.8pt;height:17.8pt" o:ole="">
            <v:imagedata r:id="rId51" o:title=""/>
          </v:shape>
          <o:OLEObject Type="Embed" ProgID="Equation.DSMT4" ShapeID="_x0000_i1041" DrawAspect="Content" ObjectID="_1668249360" r:id="rId52"/>
        </w:object>
      </w:r>
      <w:r w:rsidRPr="002A48FB">
        <w:rPr>
          <w:sz w:val="24"/>
          <w:szCs w:val="24"/>
        </w:rPr>
        <w:t>轴和</w:t>
      </w:r>
      <w:r w:rsidRPr="002A48FB">
        <w:rPr>
          <w:position w:val="-12"/>
          <w:sz w:val="24"/>
          <w:szCs w:val="24"/>
        </w:rPr>
        <w:object w:dxaOrig="220" w:dyaOrig="360" w14:anchorId="65F0010D">
          <v:shape id="_x0000_i1042" type="#_x0000_t75" style="width:12.1pt;height:17.8pt" o:ole="">
            <v:imagedata r:id="rId53" o:title=""/>
          </v:shape>
          <o:OLEObject Type="Embed" ProgID="Equation.DSMT4" ShapeID="_x0000_i1042" DrawAspect="Content" ObjectID="_1668249361" r:id="rId54"/>
        </w:object>
      </w:r>
      <w:r w:rsidRPr="002A48FB">
        <w:rPr>
          <w:sz w:val="24"/>
          <w:szCs w:val="24"/>
        </w:rPr>
        <w:t>轴连接</w:t>
      </w:r>
      <w:r w:rsidRPr="002A48FB">
        <w:rPr>
          <w:rFonts w:hint="eastAsia"/>
          <w:sz w:val="24"/>
          <w:szCs w:val="24"/>
        </w:rPr>
        <w:t>。</w:t>
      </w:r>
    </w:p>
    <w:p w14:paraId="02F78A4F" w14:textId="77777777" w:rsidR="002A48FB" w:rsidRPr="002A48FB" w:rsidRDefault="002A48FB" w:rsidP="002A48FB">
      <w:pPr>
        <w:ind w:firstLine="480"/>
        <w:rPr>
          <w:sz w:val="24"/>
          <w:szCs w:val="24"/>
        </w:rPr>
      </w:pPr>
      <w:r w:rsidRPr="002A48FB">
        <w:rPr>
          <w:rFonts w:hint="eastAsia"/>
          <w:sz w:val="24"/>
          <w:szCs w:val="24"/>
        </w:rPr>
        <w:t>（</w:t>
      </w:r>
      <w:r w:rsidRPr="002A48FB">
        <w:rPr>
          <w:rFonts w:hint="eastAsia"/>
          <w:sz w:val="24"/>
          <w:szCs w:val="24"/>
        </w:rPr>
        <w:t>4</w:t>
      </w:r>
      <w:r w:rsidRPr="002A48FB">
        <w:rPr>
          <w:rFonts w:hint="eastAsia"/>
          <w:sz w:val="24"/>
          <w:szCs w:val="24"/>
        </w:rPr>
        <w:t>）</w:t>
      </w:r>
      <w:r w:rsidRPr="002A48FB">
        <w:rPr>
          <w:sz w:val="24"/>
          <w:szCs w:val="24"/>
        </w:rPr>
        <w:t>在</w:t>
      </w:r>
      <w:r w:rsidRPr="002A48FB">
        <w:rPr>
          <w:position w:val="-6"/>
          <w:sz w:val="24"/>
          <w:szCs w:val="24"/>
        </w:rPr>
        <w:object w:dxaOrig="200" w:dyaOrig="220" w14:anchorId="436530FB">
          <v:shape id="_x0000_i1043" type="#_x0000_t75" style="width:12.1pt;height:12.1pt" o:ole="">
            <v:imagedata r:id="rId55" o:title=""/>
          </v:shape>
          <o:OLEObject Type="Embed" ProgID="Equation.DSMT4" ShapeID="_x0000_i1043" DrawAspect="Content" ObjectID="_1668249362" r:id="rId56"/>
        </w:object>
      </w:r>
      <w:r w:rsidRPr="002A48FB">
        <w:rPr>
          <w:sz w:val="24"/>
          <w:szCs w:val="24"/>
        </w:rPr>
        <w:t>轴确定后</w:t>
      </w:r>
      <w:r w:rsidRPr="002A48FB">
        <w:rPr>
          <w:rFonts w:hint="eastAsia"/>
          <w:sz w:val="24"/>
          <w:szCs w:val="24"/>
        </w:rPr>
        <w:t>：</w:t>
      </w:r>
    </w:p>
    <w:p w14:paraId="6D81BB15" w14:textId="77777777" w:rsidR="002A48FB" w:rsidRPr="002A48FB" w:rsidRDefault="002A48FB" w:rsidP="002A48FB">
      <w:pPr>
        <w:ind w:firstLine="480"/>
        <w:rPr>
          <w:sz w:val="24"/>
          <w:szCs w:val="24"/>
        </w:rPr>
      </w:pPr>
      <w:r w:rsidRPr="002A48FB">
        <w:rPr>
          <w:sz w:val="24"/>
          <w:szCs w:val="24"/>
        </w:rPr>
        <w:lastRenderedPageBreak/>
        <w:t>关节角</w:t>
      </w:r>
      <w:r w:rsidRPr="002A48FB">
        <w:rPr>
          <w:position w:val="-12"/>
          <w:sz w:val="24"/>
          <w:szCs w:val="24"/>
        </w:rPr>
        <w:object w:dxaOrig="240" w:dyaOrig="360" w14:anchorId="1C14DE2F">
          <v:shape id="_x0000_i1044" type="#_x0000_t75" style="width:12.1pt;height:17.8pt" o:ole="">
            <v:imagedata r:id="rId57" o:title=""/>
          </v:shape>
          <o:OLEObject Type="Embed" ProgID="Equation.DSMT4" ShapeID="_x0000_i1044" DrawAspect="Content" ObjectID="_1668249363" r:id="rId58"/>
        </w:object>
      </w:r>
      <w:r w:rsidRPr="002A48FB">
        <w:rPr>
          <w:sz w:val="24"/>
          <w:szCs w:val="24"/>
        </w:rPr>
        <w:t>定义为杆</w:t>
      </w:r>
      <w:r w:rsidRPr="002A48FB">
        <w:rPr>
          <w:position w:val="-6"/>
          <w:sz w:val="24"/>
          <w:szCs w:val="24"/>
        </w:rPr>
        <w:object w:dxaOrig="139" w:dyaOrig="260" w14:anchorId="679C721C">
          <v:shape id="_x0000_i1045" type="#_x0000_t75" style="width:5.7pt;height:12.1pt" o:ole="">
            <v:imagedata r:id="rId59" o:title=""/>
          </v:shape>
          <o:OLEObject Type="Embed" ProgID="Equation.DSMT4" ShapeID="_x0000_i1045" DrawAspect="Content" ObjectID="_1668249364" r:id="rId60"/>
        </w:object>
      </w:r>
      <w:r w:rsidRPr="002A48FB">
        <w:rPr>
          <w:sz w:val="24"/>
          <w:szCs w:val="24"/>
        </w:rPr>
        <w:t>绕</w:t>
      </w:r>
      <w:r w:rsidRPr="002A48FB">
        <w:rPr>
          <w:position w:val="-12"/>
          <w:sz w:val="24"/>
          <w:szCs w:val="24"/>
        </w:rPr>
        <w:object w:dxaOrig="360" w:dyaOrig="360" w14:anchorId="77D28F7C">
          <v:shape id="_x0000_i1046" type="#_x0000_t75" style="width:17.8pt;height:17.8pt" o:ole="">
            <v:imagedata r:id="rId61" o:title=""/>
          </v:shape>
          <o:OLEObject Type="Embed" ProgID="Equation.DSMT4" ShapeID="_x0000_i1046" DrawAspect="Content" ObjectID="_1668249365" r:id="rId62"/>
        </w:object>
      </w:r>
      <w:r w:rsidRPr="002A48FB">
        <w:rPr>
          <w:sz w:val="24"/>
          <w:szCs w:val="24"/>
        </w:rPr>
        <w:t>轴</w:t>
      </w:r>
      <w:r w:rsidRPr="002A48FB">
        <w:rPr>
          <w:rFonts w:hint="eastAsia"/>
          <w:sz w:val="24"/>
          <w:szCs w:val="24"/>
        </w:rPr>
        <w:t>，</w:t>
      </w:r>
      <w:r w:rsidRPr="002A48FB">
        <w:rPr>
          <w:sz w:val="24"/>
          <w:szCs w:val="24"/>
        </w:rPr>
        <w:t>从</w:t>
      </w:r>
      <w:r w:rsidRPr="002A48FB">
        <w:rPr>
          <w:position w:val="-12"/>
          <w:sz w:val="24"/>
          <w:szCs w:val="24"/>
        </w:rPr>
        <w:object w:dxaOrig="300" w:dyaOrig="360" w14:anchorId="63D776CA">
          <v:shape id="_x0000_i1047" type="#_x0000_t75" style="width:12.1pt;height:17.8pt" o:ole="">
            <v:imagedata r:id="rId63" o:title=""/>
          </v:shape>
          <o:OLEObject Type="Embed" ProgID="Equation.DSMT4" ShapeID="_x0000_i1047" DrawAspect="Content" ObjectID="_1668249366" r:id="rId64"/>
        </w:object>
      </w:r>
      <w:r w:rsidRPr="002A48FB">
        <w:rPr>
          <w:sz w:val="24"/>
          <w:szCs w:val="24"/>
        </w:rPr>
        <w:t>轴到</w:t>
      </w:r>
      <w:r w:rsidRPr="002A48FB">
        <w:rPr>
          <w:position w:val="-12"/>
          <w:sz w:val="24"/>
          <w:szCs w:val="24"/>
        </w:rPr>
        <w:object w:dxaOrig="300" w:dyaOrig="360" w14:anchorId="5BF50F34">
          <v:shape id="_x0000_i1048" type="#_x0000_t75" style="width:12.1pt;height:17.8pt" o:ole="">
            <v:imagedata r:id="rId65" o:title=""/>
          </v:shape>
          <o:OLEObject Type="Embed" ProgID="Equation.DSMT4" ShapeID="_x0000_i1048" DrawAspect="Content" ObjectID="_1668249367" r:id="rId66"/>
        </w:object>
      </w:r>
      <w:r w:rsidRPr="002A48FB">
        <w:rPr>
          <w:sz w:val="24"/>
          <w:szCs w:val="24"/>
        </w:rPr>
        <w:t>轴的角度</w:t>
      </w:r>
      <w:r w:rsidRPr="002A48FB">
        <w:rPr>
          <w:rFonts w:hint="eastAsia"/>
          <w:sz w:val="24"/>
          <w:szCs w:val="24"/>
        </w:rPr>
        <w:t>；</w:t>
      </w:r>
      <w:r w:rsidRPr="002A48FB">
        <w:rPr>
          <w:position w:val="-6"/>
          <w:sz w:val="24"/>
          <w:szCs w:val="24"/>
        </w:rPr>
        <w:object w:dxaOrig="240" w:dyaOrig="220" w14:anchorId="63552657">
          <v:shape id="_x0000_i1049" type="#_x0000_t75" style="width:12.1pt;height:12.1pt" o:ole="">
            <v:imagedata r:id="rId67" o:title=""/>
          </v:shape>
          <o:OLEObject Type="Embed" ProgID="Equation.DSMT4" ShapeID="_x0000_i1049" DrawAspect="Content" ObjectID="_1668249368" r:id="rId68"/>
        </w:object>
      </w:r>
      <w:r w:rsidRPr="002A48FB">
        <w:rPr>
          <w:sz w:val="24"/>
          <w:szCs w:val="24"/>
        </w:rPr>
        <w:t>定义为沿</w:t>
      </w:r>
      <w:r w:rsidRPr="002A48FB">
        <w:rPr>
          <w:position w:val="-12"/>
          <w:sz w:val="24"/>
          <w:szCs w:val="24"/>
        </w:rPr>
        <w:object w:dxaOrig="240" w:dyaOrig="360" w14:anchorId="54ACB963">
          <v:shape id="_x0000_i1050" type="#_x0000_t75" style="width:12.1pt;height:17.8pt" o:ole="">
            <v:imagedata r:id="rId69" o:title=""/>
          </v:shape>
          <o:OLEObject Type="Embed" ProgID="Equation.DSMT4" ShapeID="_x0000_i1050" DrawAspect="Content" ObjectID="_1668249369" r:id="rId70"/>
        </w:object>
      </w:r>
      <w:r w:rsidRPr="002A48FB">
        <w:rPr>
          <w:sz w:val="24"/>
          <w:szCs w:val="24"/>
        </w:rPr>
        <w:t>轴</w:t>
      </w:r>
      <w:r w:rsidRPr="002A48FB">
        <w:rPr>
          <w:rFonts w:hint="eastAsia"/>
          <w:sz w:val="24"/>
          <w:szCs w:val="24"/>
        </w:rPr>
        <w:t>，</w:t>
      </w:r>
      <w:r w:rsidRPr="002A48FB">
        <w:rPr>
          <w:sz w:val="24"/>
          <w:szCs w:val="24"/>
        </w:rPr>
        <w:t>从</w:t>
      </w:r>
      <w:r w:rsidRPr="002A48FB">
        <w:rPr>
          <w:position w:val="-12"/>
          <w:sz w:val="24"/>
          <w:szCs w:val="24"/>
        </w:rPr>
        <w:object w:dxaOrig="360" w:dyaOrig="360" w14:anchorId="0150E662">
          <v:shape id="_x0000_i1051" type="#_x0000_t75" style="width:17.8pt;height:17.8pt" o:ole="">
            <v:imagedata r:id="rId71" o:title=""/>
          </v:shape>
          <o:OLEObject Type="Embed" ProgID="Equation.DSMT4" ShapeID="_x0000_i1051" DrawAspect="Content" ObjectID="_1668249370" r:id="rId72"/>
        </w:object>
      </w:r>
      <w:r w:rsidRPr="002A48FB">
        <w:rPr>
          <w:sz w:val="24"/>
          <w:szCs w:val="24"/>
        </w:rPr>
        <w:t>轴到</w:t>
      </w:r>
      <w:r w:rsidRPr="002A48FB">
        <w:rPr>
          <w:position w:val="-12"/>
          <w:sz w:val="24"/>
          <w:szCs w:val="24"/>
        </w:rPr>
        <w:object w:dxaOrig="220" w:dyaOrig="360" w14:anchorId="17A2E1CB">
          <v:shape id="_x0000_i1052" type="#_x0000_t75" style="width:12.1pt;height:17.8pt" o:ole="">
            <v:imagedata r:id="rId73" o:title=""/>
          </v:shape>
          <o:OLEObject Type="Embed" ProgID="Equation.DSMT4" ShapeID="_x0000_i1052" DrawAspect="Content" ObjectID="_1668249371" r:id="rId74"/>
        </w:object>
      </w:r>
      <w:r w:rsidRPr="002A48FB">
        <w:rPr>
          <w:sz w:val="24"/>
          <w:szCs w:val="24"/>
        </w:rPr>
        <w:t>轴的角度</w:t>
      </w:r>
      <w:r w:rsidRPr="002A48FB">
        <w:rPr>
          <w:rFonts w:hint="eastAsia"/>
          <w:sz w:val="24"/>
          <w:szCs w:val="24"/>
        </w:rPr>
        <w:t>。</w:t>
      </w:r>
    </w:p>
    <w:p w14:paraId="17741EF2" w14:textId="6F1B443A" w:rsidR="002A48FB" w:rsidRPr="00E70CCB" w:rsidRDefault="002A48FB" w:rsidP="002A48FB">
      <w:pPr>
        <w:pStyle w:val="TimenewRoman5"/>
        <w:ind w:firstLine="480"/>
        <w:rPr>
          <w:rFonts w:cs="宋体"/>
          <w:bCs/>
          <w:color w:val="000000"/>
          <w:kern w:val="0"/>
        </w:rPr>
      </w:pPr>
      <w:r>
        <w:rPr>
          <w:rFonts w:hint="eastAsia"/>
        </w:rPr>
        <w:t>课题组</w:t>
      </w:r>
      <w:r w:rsidR="00D711DD">
        <w:rPr>
          <w:rFonts w:hint="eastAsia"/>
        </w:rPr>
        <w:t>针对</w:t>
      </w:r>
      <w:r>
        <w:rPr>
          <w:rFonts w:hint="eastAsia"/>
        </w:rPr>
        <w:t>各种机器人建模有较丰富的工作积累，如</w:t>
      </w:r>
      <w:r w:rsidR="009F7250">
        <w:rPr>
          <w:rFonts w:hint="eastAsia"/>
        </w:rPr>
        <w:t>：</w:t>
      </w:r>
      <w:r>
        <w:rPr>
          <w:rFonts w:hint="eastAsia"/>
        </w:rPr>
        <w:t>针对龙门架下挂双机器人协同系统，其实物如图</w:t>
      </w:r>
      <w:r>
        <w:rPr>
          <w:rFonts w:hint="eastAsia"/>
        </w:rPr>
        <w:t>4</w:t>
      </w:r>
      <w:r>
        <w:t>.3</w:t>
      </w:r>
      <w:r>
        <w:t>所示</w:t>
      </w:r>
      <w:r>
        <w:rPr>
          <w:rFonts w:hint="eastAsia"/>
        </w:rPr>
        <w:t>，其建模仿真图如图</w:t>
      </w:r>
      <w:r>
        <w:rPr>
          <w:rFonts w:hint="eastAsia"/>
        </w:rPr>
        <w:t>4</w:t>
      </w:r>
      <w:r>
        <w:t>.4</w:t>
      </w:r>
      <w:r>
        <w:t>所示</w:t>
      </w:r>
      <w:r w:rsidRPr="00E70CCB">
        <w:rPr>
          <w:rFonts w:hint="eastAsia"/>
        </w:rPr>
        <w:t>。</w:t>
      </w:r>
    </w:p>
    <w:p w14:paraId="480369F0" w14:textId="77777777" w:rsidR="002A48FB" w:rsidRPr="00E70CCB" w:rsidRDefault="002A48FB" w:rsidP="002A48FB">
      <w:pPr>
        <w:jc w:val="center"/>
      </w:pPr>
      <w:r w:rsidRPr="00E70CCB">
        <w:rPr>
          <w:noProof/>
        </w:rPr>
        <mc:AlternateContent>
          <mc:Choice Requires="wps">
            <w:drawing>
              <wp:anchor distT="0" distB="0" distL="114300" distR="114300" simplePos="0" relativeHeight="251666944" behindDoc="0" locked="0" layoutInCell="1" allowOverlap="1" wp14:anchorId="2488B69E" wp14:editId="2BD282D9">
                <wp:simplePos x="0" y="0"/>
                <wp:positionH relativeFrom="column">
                  <wp:posOffset>2111994</wp:posOffset>
                </wp:positionH>
                <wp:positionV relativeFrom="paragraph">
                  <wp:posOffset>368977</wp:posOffset>
                </wp:positionV>
                <wp:extent cx="360961" cy="307521"/>
                <wp:effectExtent l="19050" t="19050" r="20320" b="16510"/>
                <wp:wrapNone/>
                <wp:docPr id="45" name="文本框 45"/>
                <wp:cNvGraphicFramePr/>
                <a:graphic xmlns:a="http://schemas.openxmlformats.org/drawingml/2006/main">
                  <a:graphicData uri="http://schemas.microsoft.com/office/word/2010/wordprocessingShape">
                    <wps:wsp>
                      <wps:cNvSpPr txBox="1"/>
                      <wps:spPr>
                        <a:xfrm>
                          <a:off x="0" y="0"/>
                          <a:ext cx="360961" cy="307521"/>
                        </a:xfrm>
                        <a:prstGeom prst="rect">
                          <a:avLst/>
                        </a:prstGeom>
                        <a:noFill/>
                        <a:ln w="38100" cap="flat" cmpd="sng" algn="ctr">
                          <a:solidFill>
                            <a:srgbClr val="C0504D"/>
                          </a:solidFill>
                          <a:prstDash val="solid"/>
                          <a:round/>
                          <a:headEnd type="none" w="med" len="med"/>
                          <a:tailEnd type="none" w="med" len="med"/>
                        </a:ln>
                        <a:effectLst/>
                      </wps:spPr>
                      <wps:txbx>
                        <w:txbxContent>
                          <w:p w14:paraId="772F49DB" w14:textId="77777777" w:rsidR="0060357D" w:rsidRDefault="0060357D" w:rsidP="002A48FB">
                            <w:r>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8B69E" id="_x0000_t202" coordsize="21600,21600" o:spt="202" path="m,l,21600r21600,l21600,xe">
                <v:stroke joinstyle="miter"/>
                <v:path gradientshapeok="t" o:connecttype="rect"/>
              </v:shapetype>
              <v:shape id="文本框 45" o:spid="_x0000_s1026" type="#_x0000_t202" style="position:absolute;left:0;text-align:left;margin-left:166.3pt;margin-top:29.05pt;width:28.4pt;height:24.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" filled="f" strokecolor="#c0504d" strokeweight="3pt">
                <v:stroke joinstyle="round"/>
                <v:textbox>
                  <w:txbxContent>
                    <w:p w14:paraId="772F49DB" w14:textId="77777777" w:rsidR="0060357D" w:rsidRDefault="0060357D" w:rsidP="002A48FB">
                      <w:r>
                        <w:t>X1</w:t>
                      </w:r>
                    </w:p>
                  </w:txbxContent>
                </v:textbox>
              </v:shape>
            </w:pict>
          </mc:Fallback>
        </mc:AlternateContent>
      </w:r>
      <w:r w:rsidRPr="00E70CCB">
        <w:rPr>
          <w:noProof/>
        </w:rPr>
        <mc:AlternateContent>
          <mc:Choice Requires="wps">
            <w:drawing>
              <wp:anchor distT="0" distB="0" distL="114300" distR="114300" simplePos="0" relativeHeight="251667968" behindDoc="0" locked="0" layoutInCell="1" allowOverlap="1" wp14:anchorId="45F28231" wp14:editId="037976F5">
                <wp:simplePos x="0" y="0"/>
                <wp:positionH relativeFrom="column">
                  <wp:posOffset>2917545</wp:posOffset>
                </wp:positionH>
                <wp:positionV relativeFrom="paragraph">
                  <wp:posOffset>745622</wp:posOffset>
                </wp:positionV>
                <wp:extent cx="362197" cy="302821"/>
                <wp:effectExtent l="19050" t="19050" r="19050" b="21590"/>
                <wp:wrapNone/>
                <wp:docPr id="46" name="文本框 46"/>
                <wp:cNvGraphicFramePr/>
                <a:graphic xmlns:a="http://schemas.openxmlformats.org/drawingml/2006/main">
                  <a:graphicData uri="http://schemas.microsoft.com/office/word/2010/wordprocessingShape">
                    <wps:wsp>
                      <wps:cNvSpPr txBox="1"/>
                      <wps:spPr>
                        <a:xfrm>
                          <a:off x="0" y="0"/>
                          <a:ext cx="362197" cy="302821"/>
                        </a:xfrm>
                        <a:prstGeom prst="rect">
                          <a:avLst/>
                        </a:prstGeom>
                        <a:noFill/>
                        <a:ln w="38100" cap="flat" cmpd="sng" algn="ctr">
                          <a:solidFill>
                            <a:srgbClr val="C0504D"/>
                          </a:solidFill>
                          <a:prstDash val="solid"/>
                          <a:round/>
                          <a:headEnd type="none" w="med" len="med"/>
                          <a:tailEnd type="none" w="med" len="med"/>
                        </a:ln>
                        <a:effectLst/>
                      </wps:spPr>
                      <wps:txbx>
                        <w:txbxContent>
                          <w:p w14:paraId="6C313B56" w14:textId="77777777" w:rsidR="0060357D" w:rsidRDefault="0060357D" w:rsidP="002A48FB">
                            <w:r>
                              <w:t>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8231" id="文本框 46" o:spid="_x0000_s1027" type="#_x0000_t202" style="position:absolute;left:0;text-align:left;margin-left:229.75pt;margin-top:58.7pt;width:28.5pt;height:23.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" filled="f" strokecolor="#c0504d" strokeweight="3pt">
                <v:stroke joinstyle="round"/>
                <v:textbox>
                  <w:txbxContent>
                    <w:p w14:paraId="6C313B56" w14:textId="77777777" w:rsidR="0060357D" w:rsidRDefault="0060357D" w:rsidP="002A48FB">
                      <w:r>
                        <w:t>X2</w:t>
                      </w:r>
                    </w:p>
                  </w:txbxContent>
                </v:textbox>
              </v:shape>
            </w:pict>
          </mc:Fallback>
        </mc:AlternateContent>
      </w:r>
      <w:r w:rsidRPr="00E70CCB">
        <w:rPr>
          <w:noProof/>
        </w:rPr>
        <mc:AlternateContent>
          <mc:Choice Requires="wps">
            <w:drawing>
              <wp:anchor distT="0" distB="0" distL="114300" distR="114300" simplePos="0" relativeHeight="251668992" behindDoc="0" locked="0" layoutInCell="1" allowOverlap="1" wp14:anchorId="65D550B8" wp14:editId="43869A21">
                <wp:simplePos x="0" y="0"/>
                <wp:positionH relativeFrom="column">
                  <wp:posOffset>2941510</wp:posOffset>
                </wp:positionH>
                <wp:positionV relativeFrom="paragraph">
                  <wp:posOffset>2297430</wp:posOffset>
                </wp:positionV>
                <wp:extent cx="362197" cy="302821"/>
                <wp:effectExtent l="19050" t="19050" r="19050" b="21590"/>
                <wp:wrapNone/>
                <wp:docPr id="12" name="文本框 12"/>
                <wp:cNvGraphicFramePr/>
                <a:graphic xmlns:a="http://schemas.openxmlformats.org/drawingml/2006/main">
                  <a:graphicData uri="http://schemas.microsoft.com/office/word/2010/wordprocessingShape">
                    <wps:wsp>
                      <wps:cNvSpPr txBox="1"/>
                      <wps:spPr>
                        <a:xfrm>
                          <a:off x="0" y="0"/>
                          <a:ext cx="362197" cy="302821"/>
                        </a:xfrm>
                        <a:prstGeom prst="rect">
                          <a:avLst/>
                        </a:prstGeom>
                        <a:noFill/>
                        <a:ln w="38100" cap="flat" cmpd="sng" algn="ctr">
                          <a:solidFill>
                            <a:srgbClr val="9BBB59"/>
                          </a:solidFill>
                          <a:prstDash val="solid"/>
                          <a:round/>
                          <a:headEnd type="none" w="med" len="med"/>
                          <a:tailEnd type="none" w="med" len="med"/>
                        </a:ln>
                        <a:effectLst/>
                      </wps:spPr>
                      <wps:txbx>
                        <w:txbxContent>
                          <w:p w14:paraId="37BE37EC" w14:textId="77777777" w:rsidR="0060357D" w:rsidRDefault="0060357D" w:rsidP="002A48FB">
                            <w: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550B8" id="文本框 12" o:spid="_x0000_s1028" type="#_x0000_t202" style="position:absolute;left:0;text-align:left;margin-left:231.6pt;margin-top:180.9pt;width:28.5pt;height:23.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" filled="f" strokecolor="#9bbb59" strokeweight="3pt">
                <v:stroke joinstyle="round"/>
                <v:textbox>
                  <w:txbxContent>
                    <w:p w14:paraId="37BE37EC" w14:textId="77777777" w:rsidR="0060357D" w:rsidRDefault="0060357D" w:rsidP="002A48FB">
                      <w:r>
                        <w:t>y1</w:t>
                      </w:r>
                    </w:p>
                  </w:txbxContent>
                </v:textbox>
              </v:shape>
            </w:pict>
          </mc:Fallback>
        </mc:AlternateContent>
      </w:r>
      <w:r w:rsidRPr="00E70CCB">
        <w:rPr>
          <w:noProof/>
        </w:rPr>
        <mc:AlternateContent>
          <mc:Choice Requires="wps">
            <w:drawing>
              <wp:anchor distT="0" distB="0" distL="114300" distR="114300" simplePos="0" relativeHeight="251664896" behindDoc="0" locked="0" layoutInCell="1" allowOverlap="1" wp14:anchorId="1DD3C46C" wp14:editId="6023344E">
                <wp:simplePos x="0" y="0"/>
                <wp:positionH relativeFrom="column">
                  <wp:posOffset>2685579</wp:posOffset>
                </wp:positionH>
                <wp:positionV relativeFrom="paragraph">
                  <wp:posOffset>877216</wp:posOffset>
                </wp:positionV>
                <wp:extent cx="279070" cy="17813"/>
                <wp:effectExtent l="57150" t="95250" r="0" b="134620"/>
                <wp:wrapNone/>
                <wp:docPr id="47" name="直接箭头连接符 47"/>
                <wp:cNvGraphicFramePr/>
                <a:graphic xmlns:a="http://schemas.openxmlformats.org/drawingml/2006/main">
                  <a:graphicData uri="http://schemas.microsoft.com/office/word/2010/wordprocessingShape">
                    <wps:wsp>
                      <wps:cNvCnPr/>
                      <wps:spPr>
                        <a:xfrm flipH="1" flipV="1">
                          <a:off x="0" y="0"/>
                          <a:ext cx="279070" cy="17813"/>
                        </a:xfrm>
                        <a:prstGeom prst="straightConnector1">
                          <a:avLst/>
                        </a:prstGeom>
                        <a:noFill/>
                        <a:ln w="38100" cap="flat" cmpd="sng" algn="ctr">
                          <a:solidFill>
                            <a:srgbClr val="C0504D"/>
                          </a:solidFill>
                          <a:prstDash val="solid"/>
                          <a:tailEnd type="triangle"/>
                        </a:ln>
                        <a:effectLst>
                          <a:outerShdw blurRad="40000" dist="23000" dir="5400000" rotWithShape="0">
                            <a:srgbClr val="000000">
                              <a:alpha val="35000"/>
                            </a:srgbClr>
                          </a:outerShdw>
                        </a:effectLst>
                      </wps:spPr>
                      <wps:bodyPr/>
                    </wps:wsp>
                  </a:graphicData>
                </a:graphic>
              </wp:anchor>
            </w:drawing>
          </mc:Choice>
          <mc:Fallback>
            <w:pict>
              <v:shapetype w14:anchorId="08137FEE" id="_x0000_t32" coordsize="21600,21600" o:spt="32" o:oned="t" path="m,l21600,21600e" filled="f">
                <v:path arrowok="t" fillok="f" o:connecttype="none"/>
                <o:lock v:ext="edit" shapetype="t"/>
              </v:shapetype>
              <v:shape id="直接箭头连接符 47" o:spid="_x0000_s1026" type="#_x0000_t32" style="position:absolute;left:0;text-align:left;margin-left:211.45pt;margin-top:69.05pt;width:21.95pt;height:1.4pt;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" strokecolor="#c0504d" strokeweight="3pt">
                <v:stroke endarrow="block"/>
                <v:shadow on="t" color="black" opacity="22937f" origin=",.5" offset="0,.63889mm"/>
              </v:shape>
            </w:pict>
          </mc:Fallback>
        </mc:AlternateContent>
      </w:r>
      <w:r w:rsidRPr="00E70CCB">
        <w:rPr>
          <w:noProof/>
        </w:rPr>
        <mc:AlternateContent>
          <mc:Choice Requires="wps">
            <w:drawing>
              <wp:anchor distT="0" distB="0" distL="114300" distR="114300" simplePos="0" relativeHeight="251665920" behindDoc="0" locked="0" layoutInCell="1" allowOverlap="1" wp14:anchorId="419A82B5" wp14:editId="5F952295">
                <wp:simplePos x="0" y="0"/>
                <wp:positionH relativeFrom="column">
                  <wp:posOffset>2098963</wp:posOffset>
                </wp:positionH>
                <wp:positionV relativeFrom="paragraph">
                  <wp:posOffset>756080</wp:posOffset>
                </wp:positionV>
                <wp:extent cx="407167" cy="45719"/>
                <wp:effectExtent l="57150" t="95250" r="50165" b="107315"/>
                <wp:wrapNone/>
                <wp:docPr id="48" name="直接箭头连接符 48"/>
                <wp:cNvGraphicFramePr/>
                <a:graphic xmlns:a="http://schemas.openxmlformats.org/drawingml/2006/main">
                  <a:graphicData uri="http://schemas.microsoft.com/office/word/2010/wordprocessingShape">
                    <wps:wsp>
                      <wps:cNvCnPr/>
                      <wps:spPr>
                        <a:xfrm flipH="1" flipV="1">
                          <a:off x="0" y="0"/>
                          <a:ext cx="407167" cy="45719"/>
                        </a:xfrm>
                        <a:prstGeom prst="straightConnector1">
                          <a:avLst/>
                        </a:prstGeom>
                        <a:noFill/>
                        <a:ln w="38100" cap="flat" cmpd="sng" algn="ctr">
                          <a:solidFill>
                            <a:srgbClr val="C0504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3BBF160" id="直接箭头连接符 48" o:spid="_x0000_s1026" type="#_x0000_t32" style="position:absolute;left:0;text-align:left;margin-left:165.25pt;margin-top:59.55pt;width:32.05pt;height:3.6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" strokecolor="#c0504d" strokeweight="3pt">
                <v:stroke endarrow="block"/>
                <v:shadow on="t" color="black" opacity="22937f" origin=",.5" offset="0,.63889mm"/>
              </v:shape>
            </w:pict>
          </mc:Fallback>
        </mc:AlternateContent>
      </w:r>
      <w:r w:rsidRPr="00E70CCB">
        <w:rPr>
          <w:noProof/>
        </w:rPr>
        <mc:AlternateContent>
          <mc:Choice Requires="wps">
            <w:drawing>
              <wp:anchor distT="0" distB="0" distL="114300" distR="114300" simplePos="0" relativeHeight="251663872" behindDoc="0" locked="0" layoutInCell="1" allowOverlap="1" wp14:anchorId="775C9D3F" wp14:editId="3709620A">
                <wp:simplePos x="0" y="0"/>
                <wp:positionH relativeFrom="column">
                  <wp:posOffset>3238995</wp:posOffset>
                </wp:positionH>
                <wp:positionV relativeFrom="paragraph">
                  <wp:posOffset>2464130</wp:posOffset>
                </wp:positionV>
                <wp:extent cx="522514" cy="255319"/>
                <wp:effectExtent l="57150" t="38100" r="87630" b="87630"/>
                <wp:wrapNone/>
                <wp:docPr id="49" name="直接箭头连接符 49"/>
                <wp:cNvGraphicFramePr/>
                <a:graphic xmlns:a="http://schemas.openxmlformats.org/drawingml/2006/main">
                  <a:graphicData uri="http://schemas.microsoft.com/office/word/2010/wordprocessingShape">
                    <wps:wsp>
                      <wps:cNvCnPr/>
                      <wps:spPr>
                        <a:xfrm>
                          <a:off x="0" y="0"/>
                          <a:ext cx="522514" cy="255319"/>
                        </a:xfrm>
                        <a:prstGeom prst="straightConnector1">
                          <a:avLst/>
                        </a:prstGeom>
                        <a:noFill/>
                        <a:ln w="38100" cap="flat" cmpd="sng" algn="ctr">
                          <a:solidFill>
                            <a:srgbClr val="9BBB59"/>
                          </a:solidFill>
                          <a:prstDash val="solid"/>
                          <a:tailEnd type="triangle"/>
                        </a:ln>
                        <a:effectLst>
                          <a:outerShdw blurRad="40000" dist="23000" dir="5400000" rotWithShape="0">
                            <a:srgbClr val="000000">
                              <a:alpha val="35000"/>
                            </a:srgbClr>
                          </a:outerShdw>
                        </a:effectLst>
                      </wps:spPr>
                      <wps:bodyPr/>
                    </wps:wsp>
                  </a:graphicData>
                </a:graphic>
              </wp:anchor>
            </w:drawing>
          </mc:Choice>
          <mc:Fallback>
            <w:pict>
              <v:shape w14:anchorId="601EED80" id="直接箭头连接符 49" o:spid="_x0000_s1026" type="#_x0000_t32" style="position:absolute;left:0;text-align:left;margin-left:255.05pt;margin-top:194.05pt;width:41.15pt;height:20.1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" strokecolor="#9bbb59" strokeweight="3pt">
                <v:stroke endarrow="block"/>
                <v:shadow on="t" color="black" opacity="22937f" origin=",.5" offset="0,.63889mm"/>
              </v:shape>
            </w:pict>
          </mc:Fallback>
        </mc:AlternateContent>
      </w:r>
      <w:r w:rsidRPr="00E70CCB">
        <w:rPr>
          <w:noProof/>
        </w:rPr>
        <w:drawing>
          <wp:inline distT="0" distB="0" distL="0" distR="0" wp14:anchorId="7E02DFB0" wp14:editId="4F4C5CC5">
            <wp:extent cx="3552403" cy="2664302"/>
            <wp:effectExtent l="0" t="0" r="0" b="3175"/>
            <wp:docPr id="50" name="内容占位符 12">
              <a:extLst xmlns:a="http://schemas.openxmlformats.org/drawingml/2006/main">
                <a:ext uri="{FF2B5EF4-FFF2-40B4-BE49-F238E27FC236}">
                  <a16:creationId xmlns:a16="http://schemas.microsoft.com/office/drawing/2014/main" id="{9C76D984-90CC-444C-8ABF-58F9A905FA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内容占位符 12">
                      <a:extLst>
                        <a:ext uri="{FF2B5EF4-FFF2-40B4-BE49-F238E27FC236}">
                          <a16:creationId xmlns:a16="http://schemas.microsoft.com/office/drawing/2014/main" id="{9C76D984-90CC-444C-8ABF-58F9A905FA3E}"/>
                        </a:ext>
                      </a:extLst>
                    </pic:cNvPr>
                    <pic:cNvPicPr>
                      <a:picLocks noGrp="1"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60194" cy="2670145"/>
                    </a:xfrm>
                    <a:prstGeom prst="rect">
                      <a:avLst/>
                    </a:prstGeom>
                  </pic:spPr>
                </pic:pic>
              </a:graphicData>
            </a:graphic>
          </wp:inline>
        </w:drawing>
      </w:r>
    </w:p>
    <w:p w14:paraId="4603FB59" w14:textId="4D60B4EB" w:rsidR="002A48FB" w:rsidRPr="002A48FB" w:rsidRDefault="002A48FB" w:rsidP="002A48FB">
      <w:pPr>
        <w:ind w:firstLine="420"/>
        <w:jc w:val="center"/>
        <w:rPr>
          <w:sz w:val="24"/>
          <w:szCs w:val="24"/>
        </w:rPr>
      </w:pPr>
      <w:r w:rsidRPr="002A48FB">
        <w:rPr>
          <w:rFonts w:hint="eastAsia"/>
          <w:sz w:val="24"/>
          <w:szCs w:val="24"/>
        </w:rPr>
        <w:t>图</w:t>
      </w:r>
      <w:r w:rsidRPr="002A48FB">
        <w:rPr>
          <w:sz w:val="24"/>
          <w:szCs w:val="24"/>
        </w:rPr>
        <w:t xml:space="preserve">4.3 </w:t>
      </w:r>
      <w:r w:rsidRPr="002A48FB">
        <w:rPr>
          <w:rFonts w:hint="eastAsia"/>
          <w:sz w:val="24"/>
          <w:szCs w:val="24"/>
        </w:rPr>
        <w:t>设备的实物外形</w:t>
      </w:r>
    </w:p>
    <w:p w14:paraId="0354419C" w14:textId="77777777" w:rsidR="002A48FB" w:rsidRPr="00E70CCB" w:rsidRDefault="002A48FB" w:rsidP="002A48FB">
      <w:r w:rsidRPr="00E70CCB">
        <w:rPr>
          <w:noProof/>
        </w:rPr>
        <w:drawing>
          <wp:inline distT="0" distB="0" distL="0" distR="0" wp14:anchorId="3F8FD8E5" wp14:editId="0C808F2E">
            <wp:extent cx="5274310" cy="23285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328545"/>
                    </a:xfrm>
                    <a:prstGeom prst="rect">
                      <a:avLst/>
                    </a:prstGeom>
                    <a:noFill/>
                    <a:ln>
                      <a:noFill/>
                    </a:ln>
                  </pic:spPr>
                </pic:pic>
              </a:graphicData>
            </a:graphic>
          </wp:inline>
        </w:drawing>
      </w:r>
    </w:p>
    <w:p w14:paraId="5265C022" w14:textId="0B595A43" w:rsidR="002A48FB" w:rsidRPr="002A48FB" w:rsidRDefault="002A48FB" w:rsidP="002A48FB">
      <w:pPr>
        <w:ind w:firstLine="420"/>
        <w:jc w:val="center"/>
        <w:rPr>
          <w:sz w:val="24"/>
          <w:szCs w:val="24"/>
        </w:rPr>
      </w:pPr>
      <w:r w:rsidRPr="002A48FB">
        <w:rPr>
          <w:rFonts w:hint="eastAsia"/>
          <w:sz w:val="24"/>
          <w:szCs w:val="24"/>
        </w:rPr>
        <w:t>图</w:t>
      </w:r>
      <w:r w:rsidRPr="002A48FB">
        <w:rPr>
          <w:sz w:val="24"/>
          <w:szCs w:val="24"/>
        </w:rPr>
        <w:t xml:space="preserve">4.4  </w:t>
      </w:r>
      <w:r w:rsidRPr="002A48FB">
        <w:rPr>
          <w:sz w:val="24"/>
          <w:szCs w:val="24"/>
        </w:rPr>
        <w:t>建模</w:t>
      </w:r>
      <w:r w:rsidRPr="002A48FB">
        <w:rPr>
          <w:rFonts w:hint="eastAsia"/>
          <w:sz w:val="24"/>
          <w:szCs w:val="24"/>
        </w:rPr>
        <w:t>仿真模型</w:t>
      </w:r>
    </w:p>
    <w:p w14:paraId="2DF3A5E0" w14:textId="77777777" w:rsidR="002A48FB" w:rsidRPr="00EF6638" w:rsidRDefault="002A48FB" w:rsidP="00786007">
      <w:pPr>
        <w:spacing w:line="360" w:lineRule="auto"/>
        <w:ind w:firstLine="420"/>
        <w:rPr>
          <w:sz w:val="24"/>
          <w:szCs w:val="24"/>
        </w:rPr>
      </w:pPr>
    </w:p>
    <w:p w14:paraId="0E00E427" w14:textId="0831714C" w:rsidR="00EF6638" w:rsidRDefault="00EF6638" w:rsidP="00EF6638">
      <w:pPr>
        <w:pStyle w:val="af5"/>
        <w:numPr>
          <w:ilvl w:val="0"/>
          <w:numId w:val="16"/>
        </w:numPr>
        <w:spacing w:line="360" w:lineRule="auto"/>
        <w:ind w:firstLineChars="0"/>
        <w:rPr>
          <w:sz w:val="24"/>
          <w:szCs w:val="24"/>
        </w:rPr>
      </w:pPr>
      <w:r>
        <w:rPr>
          <w:sz w:val="24"/>
          <w:szCs w:val="24"/>
        </w:rPr>
        <w:t>作业场景建模</w:t>
      </w:r>
    </w:p>
    <w:p w14:paraId="5F44B02F" w14:textId="3C321B8A" w:rsidR="00AF73F5" w:rsidRDefault="006F50CF" w:rsidP="00786007">
      <w:pPr>
        <w:spacing w:line="360" w:lineRule="auto"/>
        <w:ind w:firstLine="420"/>
        <w:rPr>
          <w:sz w:val="24"/>
          <w:szCs w:val="24"/>
        </w:rPr>
      </w:pPr>
      <w:r>
        <w:rPr>
          <w:rFonts w:hint="eastAsia"/>
          <w:sz w:val="24"/>
          <w:szCs w:val="24"/>
        </w:rPr>
        <w:t>为实现机器人作业自主规划，还需对其作业目标、作业场景进行三维建模，为运动规划路径位姿的实时动态解算提供环境信息。</w:t>
      </w:r>
    </w:p>
    <w:p w14:paraId="01D4A320" w14:textId="21FD0D39" w:rsidR="002D61A6" w:rsidRDefault="002D61A6" w:rsidP="002D61A6">
      <w:pPr>
        <w:spacing w:line="360" w:lineRule="auto"/>
        <w:jc w:val="center"/>
        <w:rPr>
          <w:sz w:val="24"/>
          <w:szCs w:val="24"/>
        </w:rPr>
      </w:pPr>
      <w:r>
        <w:rPr>
          <w:noProof/>
        </w:rPr>
        <w:lastRenderedPageBreak/>
        <w:drawing>
          <wp:inline distT="0" distB="0" distL="0" distR="0" wp14:anchorId="220E1AA0" wp14:editId="66F34F12">
            <wp:extent cx="2357507" cy="1306285"/>
            <wp:effectExtent l="0" t="0" r="5080" b="8255"/>
            <wp:docPr id="21" name="图片 21" descr="https://ss0.bdstatic.com/70cFuHSh_Q1YnxGkpoWK1HF6hhy/it/u=4070405954,2737109988&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4070405954,2737109988&amp;fm=26&amp;gp=0.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10516" t="12451" r="18223" b="17427"/>
                    <a:stretch/>
                  </pic:blipFill>
                  <pic:spPr bwMode="auto">
                    <a:xfrm>
                      <a:off x="0" y="0"/>
                      <a:ext cx="2360114" cy="1307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F0FC22" wp14:editId="2537C35A">
            <wp:extent cx="1686296" cy="1316387"/>
            <wp:effectExtent l="0" t="0" r="9525" b="0"/>
            <wp:docPr id="24" name="图片 24" descr="https://ss2.bdstatic.com/70cFvnSh_Q1YnxGkpoWK1HF6hhy/it/u=2773098816,1487392598&amp;fm=15&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s2.bdstatic.com/70cFvnSh_Q1YnxGkpoWK1HF6hhy/it/u=2773098816,1487392598&amp;fm=15&amp;gp=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5234" cy="1338977"/>
                    </a:xfrm>
                    <a:prstGeom prst="rect">
                      <a:avLst/>
                    </a:prstGeom>
                    <a:noFill/>
                    <a:ln>
                      <a:noFill/>
                    </a:ln>
                  </pic:spPr>
                </pic:pic>
              </a:graphicData>
            </a:graphic>
          </wp:inline>
        </w:drawing>
      </w:r>
    </w:p>
    <w:p w14:paraId="01BF5B36" w14:textId="5912D483" w:rsidR="002D61A6" w:rsidRPr="002A48FB" w:rsidRDefault="002D61A6" w:rsidP="002D61A6">
      <w:pPr>
        <w:ind w:firstLine="420"/>
        <w:jc w:val="center"/>
        <w:rPr>
          <w:sz w:val="24"/>
          <w:szCs w:val="24"/>
        </w:rPr>
      </w:pPr>
      <w:r w:rsidRPr="002A48FB">
        <w:rPr>
          <w:rFonts w:hint="eastAsia"/>
          <w:sz w:val="24"/>
          <w:szCs w:val="24"/>
        </w:rPr>
        <w:t>图</w:t>
      </w:r>
      <w:r w:rsidRPr="002A48FB">
        <w:rPr>
          <w:sz w:val="24"/>
          <w:szCs w:val="24"/>
        </w:rPr>
        <w:t>4.</w:t>
      </w:r>
      <w:r>
        <w:rPr>
          <w:sz w:val="24"/>
          <w:szCs w:val="24"/>
        </w:rPr>
        <w:t>5</w:t>
      </w:r>
      <w:r w:rsidRPr="002A48FB">
        <w:rPr>
          <w:sz w:val="24"/>
          <w:szCs w:val="24"/>
        </w:rPr>
        <w:t xml:space="preserve">  </w:t>
      </w:r>
      <w:r>
        <w:rPr>
          <w:sz w:val="24"/>
          <w:szCs w:val="24"/>
        </w:rPr>
        <w:t>作业场景</w:t>
      </w:r>
      <w:r w:rsidRPr="002A48FB">
        <w:rPr>
          <w:sz w:val="24"/>
          <w:szCs w:val="24"/>
        </w:rPr>
        <w:t>建模</w:t>
      </w:r>
      <w:r w:rsidRPr="002A48FB">
        <w:rPr>
          <w:rFonts w:hint="eastAsia"/>
          <w:sz w:val="24"/>
          <w:szCs w:val="24"/>
        </w:rPr>
        <w:t>仿真</w:t>
      </w:r>
      <w:r>
        <w:rPr>
          <w:rFonts w:hint="eastAsia"/>
          <w:sz w:val="24"/>
          <w:szCs w:val="24"/>
        </w:rPr>
        <w:t>示例</w:t>
      </w:r>
    </w:p>
    <w:p w14:paraId="6BD431A5" w14:textId="61CB4E14" w:rsidR="00EF6638" w:rsidRDefault="00EF6638" w:rsidP="00EF6638">
      <w:pPr>
        <w:pStyle w:val="af5"/>
        <w:numPr>
          <w:ilvl w:val="0"/>
          <w:numId w:val="16"/>
        </w:numPr>
        <w:spacing w:line="360" w:lineRule="auto"/>
        <w:ind w:firstLineChars="0"/>
        <w:rPr>
          <w:sz w:val="24"/>
          <w:szCs w:val="24"/>
        </w:rPr>
      </w:pPr>
      <w:r>
        <w:rPr>
          <w:sz w:val="24"/>
          <w:szCs w:val="24"/>
        </w:rPr>
        <w:t>作业技能知识建模</w:t>
      </w:r>
    </w:p>
    <w:p w14:paraId="54ED146F" w14:textId="3B12C74B" w:rsidR="006F50CF" w:rsidRPr="006F50CF" w:rsidRDefault="00E52734" w:rsidP="00E52734">
      <w:pPr>
        <w:spacing w:line="360" w:lineRule="auto"/>
        <w:ind w:firstLine="420"/>
        <w:rPr>
          <w:sz w:val="24"/>
          <w:szCs w:val="24"/>
        </w:rPr>
      </w:pPr>
      <w:r w:rsidRPr="00E52734">
        <w:rPr>
          <w:rFonts w:hint="eastAsia"/>
          <w:sz w:val="24"/>
          <w:szCs w:val="24"/>
        </w:rPr>
        <w:t>机器人作业技能</w:t>
      </w:r>
      <w:r>
        <w:rPr>
          <w:rFonts w:hint="eastAsia"/>
          <w:sz w:val="24"/>
          <w:szCs w:val="24"/>
        </w:rPr>
        <w:t>知识</w:t>
      </w:r>
      <w:r w:rsidRPr="00E52734">
        <w:rPr>
          <w:rFonts w:hint="eastAsia"/>
          <w:sz w:val="24"/>
          <w:szCs w:val="24"/>
        </w:rPr>
        <w:t>建模主要</w:t>
      </w:r>
      <w:r>
        <w:rPr>
          <w:rFonts w:hint="eastAsia"/>
          <w:sz w:val="24"/>
          <w:szCs w:val="24"/>
        </w:rPr>
        <w:t>是</w:t>
      </w:r>
      <w:r w:rsidRPr="00E52734">
        <w:rPr>
          <w:rFonts w:hint="eastAsia"/>
          <w:sz w:val="24"/>
          <w:szCs w:val="24"/>
        </w:rPr>
        <w:t>对现阶段人与机器人协同作业时的各种技能知识进行建模、描述，包括机器人的作业对象、作业环境、作业步骤、运动路径、运动位姿等技能知识，构建</w:t>
      </w:r>
      <w:r w:rsidR="009D60EA">
        <w:rPr>
          <w:rFonts w:hint="eastAsia"/>
          <w:sz w:val="24"/>
          <w:szCs w:val="24"/>
        </w:rPr>
        <w:t>电力作业机器人作业</w:t>
      </w:r>
      <w:r w:rsidRPr="00E52734">
        <w:rPr>
          <w:rFonts w:hint="eastAsia"/>
          <w:sz w:val="24"/>
          <w:szCs w:val="24"/>
        </w:rPr>
        <w:t>技能知识库，为实现自主的机器人作业规划提供知识基础</w:t>
      </w:r>
      <w:r w:rsidR="009D60EA">
        <w:rPr>
          <w:rFonts w:hint="eastAsia"/>
          <w:sz w:val="24"/>
          <w:szCs w:val="24"/>
        </w:rPr>
        <w:t>，加快自主规划过程的收敛效率与规划结果的可用性、实用性</w:t>
      </w:r>
      <w:r w:rsidRPr="00E52734">
        <w:rPr>
          <w:rFonts w:hint="eastAsia"/>
          <w:sz w:val="24"/>
          <w:szCs w:val="24"/>
        </w:rPr>
        <w:t>。</w:t>
      </w:r>
    </w:p>
    <w:p w14:paraId="638272C7" w14:textId="2AA3ABBF" w:rsidR="00A54A56" w:rsidRPr="00FD17B7" w:rsidRDefault="00081030">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58" w:name="_Toc57630018"/>
      <w:r w:rsidRPr="00FD17B7">
        <w:rPr>
          <w:rFonts w:ascii="Times New Roman" w:eastAsia="微软雅黑" w:hAnsi="Times New Roman" w:cs="Times New Roman"/>
          <w:sz w:val="24"/>
          <w:szCs w:val="24"/>
        </w:rPr>
        <w:t>4.2.</w:t>
      </w:r>
      <w:r w:rsidR="003C6032">
        <w:rPr>
          <w:rFonts w:ascii="Times New Roman" w:eastAsia="微软雅黑" w:hAnsi="Times New Roman" w:cs="Times New Roman"/>
          <w:sz w:val="24"/>
          <w:szCs w:val="24"/>
        </w:rPr>
        <w:t>2</w:t>
      </w:r>
      <w:r w:rsidR="00B823DE">
        <w:rPr>
          <w:rFonts w:ascii="Times New Roman" w:eastAsia="微软雅黑" w:hAnsi="Times New Roman" w:cs="Times New Roman"/>
          <w:sz w:val="24"/>
          <w:szCs w:val="24"/>
        </w:rPr>
        <w:t xml:space="preserve"> </w:t>
      </w:r>
      <w:r w:rsidR="00B823DE" w:rsidRPr="00B823DE">
        <w:rPr>
          <w:rFonts w:ascii="Times New Roman" w:eastAsia="微软雅黑" w:hAnsi="Times New Roman" w:cs="Times New Roman" w:hint="eastAsia"/>
          <w:sz w:val="24"/>
          <w:szCs w:val="24"/>
        </w:rPr>
        <w:t>复杂背景图像电力部件目标</w:t>
      </w:r>
      <w:r w:rsidR="003B7D90">
        <w:rPr>
          <w:rFonts w:ascii="Times New Roman" w:eastAsia="微软雅黑" w:hAnsi="Times New Roman" w:cs="Times New Roman" w:hint="eastAsia"/>
          <w:sz w:val="24"/>
          <w:szCs w:val="24"/>
        </w:rPr>
        <w:t>检测</w:t>
      </w:r>
      <w:r w:rsidR="00B823DE" w:rsidRPr="00B823DE">
        <w:rPr>
          <w:rFonts w:ascii="Times New Roman" w:eastAsia="微软雅黑" w:hAnsi="Times New Roman" w:cs="Times New Roman" w:hint="eastAsia"/>
          <w:sz w:val="24"/>
          <w:szCs w:val="24"/>
        </w:rPr>
        <w:t>识别技术</w:t>
      </w:r>
      <w:bookmarkEnd w:id="58"/>
    </w:p>
    <w:p w14:paraId="1E7A360E" w14:textId="77777777" w:rsidR="00A54A56" w:rsidRPr="00FD17B7" w:rsidRDefault="00081030">
      <w:pPr>
        <w:spacing w:line="360" w:lineRule="auto"/>
        <w:ind w:firstLine="420"/>
        <w:rPr>
          <w:sz w:val="24"/>
          <w:szCs w:val="24"/>
        </w:rPr>
      </w:pPr>
      <w:r w:rsidRPr="00FD17B7">
        <w:rPr>
          <w:sz w:val="24"/>
          <w:szCs w:val="24"/>
        </w:rPr>
        <w:t>作业机器人在户外非结构环境下工作，由于作业环境比较复杂，且易受光照、天气变化、设备反光等因素的影响，采集到的图像可能质量较差，图像中作业目标信息不够突出，不利于目标识别，因此需要对图像进行预处理，滤除图像中的噪声，去除图像中的无用信息，突出目标信息，最后再对作业目标进行识别和定位。引起作业目标不突出的主要原因有以下几方面：</w:t>
      </w:r>
    </w:p>
    <w:p w14:paraId="517870EE" w14:textId="77777777" w:rsidR="00A54A56" w:rsidRPr="00FD17B7" w:rsidRDefault="00081030">
      <w:pPr>
        <w:pStyle w:val="af5"/>
        <w:numPr>
          <w:ilvl w:val="0"/>
          <w:numId w:val="3"/>
        </w:numPr>
        <w:spacing w:line="360" w:lineRule="auto"/>
        <w:ind w:firstLineChars="0"/>
        <w:rPr>
          <w:sz w:val="24"/>
          <w:szCs w:val="24"/>
        </w:rPr>
      </w:pPr>
      <w:r w:rsidRPr="00FD17B7">
        <w:rPr>
          <w:sz w:val="24"/>
          <w:szCs w:val="24"/>
        </w:rPr>
        <w:t>背景复杂，作业目标嵌在背景中，导致无法直接提取目标区域。</w:t>
      </w:r>
    </w:p>
    <w:p w14:paraId="14913CFF" w14:textId="77777777" w:rsidR="00A54A56" w:rsidRPr="00FD17B7" w:rsidRDefault="00081030">
      <w:pPr>
        <w:pStyle w:val="af5"/>
        <w:numPr>
          <w:ilvl w:val="0"/>
          <w:numId w:val="3"/>
        </w:numPr>
        <w:spacing w:line="360" w:lineRule="auto"/>
        <w:ind w:firstLineChars="0"/>
        <w:rPr>
          <w:sz w:val="24"/>
          <w:szCs w:val="24"/>
        </w:rPr>
      </w:pPr>
      <w:r w:rsidRPr="00FD17B7">
        <w:rPr>
          <w:sz w:val="24"/>
          <w:szCs w:val="24"/>
        </w:rPr>
        <w:t>设备局部反光现象严重，可能导致作业目标识别错误。</w:t>
      </w:r>
    </w:p>
    <w:p w14:paraId="22DDB0A5" w14:textId="77777777" w:rsidR="00A54A56" w:rsidRPr="00FD17B7" w:rsidRDefault="00081030">
      <w:pPr>
        <w:pStyle w:val="af5"/>
        <w:numPr>
          <w:ilvl w:val="0"/>
          <w:numId w:val="3"/>
        </w:numPr>
        <w:spacing w:line="360" w:lineRule="auto"/>
        <w:ind w:firstLineChars="0"/>
        <w:rPr>
          <w:sz w:val="24"/>
          <w:szCs w:val="24"/>
        </w:rPr>
      </w:pPr>
      <w:r w:rsidRPr="00FD17B7">
        <w:rPr>
          <w:sz w:val="24"/>
          <w:szCs w:val="24"/>
        </w:rPr>
        <w:t>光照过强，图像整体高光现象严重，作业目标发白发亮，导致其原本所具有的特征被掩盖。</w:t>
      </w:r>
    </w:p>
    <w:p w14:paraId="2DCE71A6" w14:textId="77777777" w:rsidR="00A54A56" w:rsidRPr="00FD17B7" w:rsidRDefault="00081030">
      <w:pPr>
        <w:spacing w:line="360" w:lineRule="auto"/>
        <w:ind w:firstLine="420"/>
        <w:rPr>
          <w:b/>
          <w:bCs/>
          <w:sz w:val="24"/>
          <w:szCs w:val="24"/>
        </w:rPr>
      </w:pPr>
      <w:r w:rsidRPr="00FD17B7">
        <w:rPr>
          <w:b/>
          <w:bCs/>
          <w:sz w:val="24"/>
          <w:szCs w:val="24"/>
        </w:rPr>
        <w:t>（</w:t>
      </w:r>
      <w:r w:rsidRPr="00FD17B7">
        <w:rPr>
          <w:b/>
          <w:bCs/>
          <w:sz w:val="24"/>
          <w:szCs w:val="24"/>
        </w:rPr>
        <w:t>1</w:t>
      </w:r>
      <w:r w:rsidRPr="00FD17B7">
        <w:rPr>
          <w:b/>
          <w:bCs/>
          <w:sz w:val="24"/>
          <w:szCs w:val="24"/>
        </w:rPr>
        <w:t>）双目视觉的目标</w:t>
      </w:r>
      <w:r w:rsidRPr="00FD17B7">
        <w:rPr>
          <w:b/>
          <w:bCs/>
          <w:sz w:val="24"/>
          <w:szCs w:val="24"/>
        </w:rPr>
        <w:t>RGB</w:t>
      </w:r>
      <w:r w:rsidRPr="00FD17B7">
        <w:rPr>
          <w:b/>
          <w:bCs/>
          <w:sz w:val="24"/>
          <w:szCs w:val="24"/>
        </w:rPr>
        <w:t>与点云信息获取</w:t>
      </w:r>
    </w:p>
    <w:p w14:paraId="63EAC0A0" w14:textId="08A44047" w:rsidR="00A54A56" w:rsidRPr="00FD17B7" w:rsidRDefault="00081030">
      <w:pPr>
        <w:spacing w:line="360" w:lineRule="auto"/>
        <w:rPr>
          <w:sz w:val="24"/>
          <w:szCs w:val="24"/>
        </w:rPr>
      </w:pPr>
      <w:r w:rsidRPr="00FD17B7">
        <w:rPr>
          <w:sz w:val="24"/>
          <w:szCs w:val="24"/>
        </w:rPr>
        <w:tab/>
      </w:r>
      <w:r w:rsidRPr="00FD17B7">
        <w:rPr>
          <w:sz w:val="24"/>
          <w:szCs w:val="24"/>
        </w:rPr>
        <w:t>双目视觉从</w:t>
      </w:r>
      <w:r w:rsidR="00872C2B">
        <w:rPr>
          <w:rFonts w:hint="eastAsia"/>
          <w:sz w:val="24"/>
          <w:szCs w:val="24"/>
        </w:rPr>
        <w:t>两</w:t>
      </w:r>
      <w:r w:rsidRPr="00FD17B7">
        <w:rPr>
          <w:sz w:val="24"/>
          <w:szCs w:val="24"/>
        </w:rPr>
        <w:t>个视点观察同一物体，获取不同视角下的目标图像，然后通过三角测量原理计算图像像素间的位置偏差（视差）来获取景物的三维信息。设两摄像机投影中心连线的距离，即基线距为</w:t>
      </w:r>
      <m:oMath>
        <m:r>
          <w:rPr>
            <w:rFonts w:ascii="Cambria Math" w:hAnsi="Cambria Math"/>
            <w:sz w:val="24"/>
            <w:szCs w:val="24"/>
          </w:rPr>
          <m:t>B</m:t>
        </m:r>
      </m:oMath>
      <w:r w:rsidRPr="00FD17B7">
        <w:rPr>
          <w:sz w:val="24"/>
          <w:szCs w:val="24"/>
        </w:rPr>
        <w:t>，两摄像机观察同一特征点</w:t>
      </w:r>
      <m:oMath>
        <m:r>
          <w:rPr>
            <w:rFonts w:ascii="Cambria Math" w:hAnsi="Cambria Math"/>
            <w:sz w:val="24"/>
            <w:szCs w:val="24"/>
          </w:rPr>
          <m:t>P</m:t>
        </m:r>
      </m:oMath>
      <w:r w:rsidRPr="00FD17B7">
        <w:rPr>
          <w:sz w:val="24"/>
          <w:szCs w:val="24"/>
        </w:rPr>
        <w:t>，分别在左右相机上获得了目标的图像，图像像素坐标分别为</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left</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left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left</m:t>
                </m:r>
              </m:sub>
            </m:sSub>
          </m:e>
        </m:d>
      </m:oMath>
      <w:r w:rsidRPr="00FD17B7">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right</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right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right</m:t>
                </m:r>
              </m:sub>
            </m:sSub>
          </m:e>
        </m:d>
      </m:oMath>
      <w:r w:rsidRPr="00FD17B7">
        <w:rPr>
          <w:sz w:val="24"/>
          <w:szCs w:val="24"/>
        </w:rPr>
        <w:t>。由于特征点所在的两图像在同一平面上，所以</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left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right</m:t>
            </m:r>
          </m:sub>
        </m:sSub>
        <m:r>
          <w:rPr>
            <w:rFonts w:ascii="Cambria Math" w:hAnsi="Cambria Math"/>
            <w:sz w:val="24"/>
            <w:szCs w:val="24"/>
          </w:rPr>
          <m:t>=Y</m:t>
        </m:r>
      </m:oMath>
      <w:r w:rsidRPr="00FD17B7">
        <w:rPr>
          <w:sz w:val="24"/>
          <w:szCs w:val="24"/>
        </w:rPr>
        <w:t>。由三角几何关系可得：</w:t>
      </w:r>
    </w:p>
    <w:p w14:paraId="3FEC935D" w14:textId="77777777" w:rsidR="00A54A56" w:rsidRPr="00FD17B7" w:rsidRDefault="00AB1DFB">
      <w:pPr>
        <w:spacing w:line="360" w:lineRule="auto"/>
        <w:jc w:val="cente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left</m:t>
                      </m:r>
                    </m:sub>
                  </m:sSub>
                  <m:r>
                    <w:rPr>
                      <w:rFonts w:ascii="Cambria Math" w:hAnsi="Cambria Math"/>
                      <w:sz w:val="24"/>
                      <w:szCs w:val="24"/>
                    </w:rPr>
                    <m:t>=f</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den>
                  </m:f>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right</m:t>
                      </m:r>
                    </m:sub>
                  </m:sSub>
                  <m:r>
                    <w:rPr>
                      <w:rFonts w:ascii="Cambria Math" w:hAnsi="Cambria Math"/>
                      <w:sz w:val="24"/>
                      <w:szCs w:val="24"/>
                    </w:rPr>
                    <m:t>=f</m:t>
                  </m:r>
                  <m:f>
                    <m:fPr>
                      <m:ctrlPr>
                        <w:rPr>
                          <w:rFonts w:ascii="Cambria Math" w:hAnsi="Cambria Math"/>
                          <w:i/>
                          <w:sz w:val="24"/>
                          <w:szCs w:val="24"/>
                        </w:rPr>
                      </m:ctrlPr>
                    </m:fPr>
                    <m:num>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-B</m:t>
                          </m:r>
                        </m:e>
                      </m:d>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den>
                  </m:f>
                </m:e>
                <m:e>
                  <m:r>
                    <w:rPr>
                      <w:rFonts w:ascii="Cambria Math" w:hAnsi="Cambria Math"/>
                      <w:sz w:val="24"/>
                      <w:szCs w:val="24"/>
                    </w:rPr>
                    <m:t>Y=f</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x</m:t>
                          </m:r>
                        </m:sub>
                      </m:sSub>
                    </m:den>
                  </m:f>
                </m:e>
              </m:eqArr>
            </m:e>
          </m:d>
        </m:oMath>
      </m:oMathPara>
    </w:p>
    <w:p w14:paraId="71DE3D6F" w14:textId="77777777" w:rsidR="00A54A56" w:rsidRPr="00FD17B7" w:rsidRDefault="00081030">
      <w:pPr>
        <w:spacing w:line="360" w:lineRule="auto"/>
        <w:ind w:firstLine="420"/>
        <w:rPr>
          <w:sz w:val="24"/>
          <w:szCs w:val="24"/>
        </w:rPr>
      </w:pPr>
      <w:r w:rsidRPr="00FD17B7">
        <w:rPr>
          <w:sz w:val="24"/>
          <w:szCs w:val="24"/>
        </w:rPr>
        <w:t>视差为</w:t>
      </w:r>
      <m:oMath>
        <m:r>
          <w:rPr>
            <w:rFonts w:ascii="Cambria Math" w:hAnsi="Cambria Math"/>
            <w:sz w:val="24"/>
            <w:szCs w:val="24"/>
          </w:rPr>
          <m:t>disparity=</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left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right</m:t>
            </m:r>
          </m:sub>
        </m:sSub>
      </m:oMath>
      <w:r w:rsidRPr="00FD17B7">
        <w:rPr>
          <w:sz w:val="24"/>
          <w:szCs w:val="24"/>
        </w:rPr>
        <w:t>，由此可计算出特征点</w:t>
      </w:r>
      <m:oMath>
        <m:r>
          <w:rPr>
            <w:rFonts w:ascii="Cambria Math" w:hAnsi="Cambria Math"/>
            <w:sz w:val="24"/>
            <w:szCs w:val="24"/>
          </w:rPr>
          <m:t>P</m:t>
        </m:r>
      </m:oMath>
      <w:r w:rsidRPr="00FD17B7">
        <w:rPr>
          <w:sz w:val="24"/>
          <w:szCs w:val="24"/>
        </w:rPr>
        <w:t>在摄像机坐标下的三维坐标为</w:t>
      </w:r>
    </w:p>
    <w:p w14:paraId="75E7C5AE" w14:textId="77777777" w:rsidR="00A54A56" w:rsidRPr="00FD17B7" w:rsidRDefault="00AB1DFB">
      <w:pPr>
        <w:spacing w:line="360" w:lineRule="auto"/>
        <w:jc w:val="cente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left</m:t>
                          </m:r>
                        </m:sub>
                      </m:sSub>
                    </m:num>
                    <m:den>
                      <m:r>
                        <w:rPr>
                          <w:rFonts w:ascii="Cambria Math" w:hAnsi="Cambria Math"/>
                          <w:sz w:val="24"/>
                          <w:szCs w:val="24"/>
                        </w:rPr>
                        <m:t>disparity</m:t>
                      </m:r>
                    </m:den>
                  </m:f>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B⋅Y</m:t>
                      </m:r>
                    </m:num>
                    <m:den>
                      <m:r>
                        <w:rPr>
                          <w:rFonts w:ascii="Cambria Math" w:hAnsi="Cambria Math"/>
                          <w:sz w:val="24"/>
                          <w:szCs w:val="24"/>
                        </w:rPr>
                        <m:t>disparity</m:t>
                      </m:r>
                    </m:den>
                  </m:f>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B⋅f</m:t>
                      </m:r>
                    </m:num>
                    <m:den>
                      <m:r>
                        <w:rPr>
                          <w:rFonts w:ascii="Cambria Math" w:hAnsi="Cambria Math"/>
                          <w:sz w:val="24"/>
                          <w:szCs w:val="24"/>
                        </w:rPr>
                        <m:t>disparity</m:t>
                      </m:r>
                    </m:den>
                  </m:f>
                </m:e>
              </m:eqArr>
            </m:e>
          </m:d>
        </m:oMath>
      </m:oMathPara>
    </w:p>
    <w:p w14:paraId="579795E0" w14:textId="77777777" w:rsidR="00A54A56" w:rsidRPr="00FD17B7" w:rsidRDefault="00081030">
      <w:pPr>
        <w:spacing w:line="360" w:lineRule="auto"/>
        <w:ind w:firstLine="420"/>
        <w:rPr>
          <w:sz w:val="24"/>
          <w:szCs w:val="24"/>
        </w:rPr>
      </w:pPr>
      <w:r w:rsidRPr="00FD17B7">
        <w:rPr>
          <w:sz w:val="24"/>
          <w:szCs w:val="24"/>
        </w:rPr>
        <w:t>为了确定目标在左右图像中的对应关系，必须对双目摄像机进行标定。为此，需对摄像机成像原理进行建模，通过实验及计算的方法可求解出摄像机模型的参数。</w:t>
      </w:r>
    </w:p>
    <w:p w14:paraId="6D5DA157"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73CC5FED" wp14:editId="0288EA75">
            <wp:extent cx="2157095" cy="1612900"/>
            <wp:effectExtent l="0" t="0" r="0" b="635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185608" cy="1634023"/>
                    </a:xfrm>
                    <a:prstGeom prst="rect">
                      <a:avLst/>
                    </a:prstGeom>
                  </pic:spPr>
                </pic:pic>
              </a:graphicData>
            </a:graphic>
          </wp:inline>
        </w:drawing>
      </w:r>
    </w:p>
    <w:p w14:paraId="3C03872F" w14:textId="19A5E0A8" w:rsidR="00A54A56" w:rsidRPr="00FD17B7" w:rsidRDefault="00081030">
      <w:pPr>
        <w:spacing w:line="360" w:lineRule="auto"/>
        <w:jc w:val="center"/>
        <w:rPr>
          <w:sz w:val="24"/>
          <w:szCs w:val="24"/>
        </w:rPr>
      </w:pPr>
      <w:r w:rsidRPr="00FD17B7">
        <w:rPr>
          <w:sz w:val="24"/>
          <w:szCs w:val="24"/>
        </w:rPr>
        <w:t>图</w:t>
      </w:r>
      <w:r w:rsidRPr="00FD17B7">
        <w:rPr>
          <w:sz w:val="24"/>
          <w:szCs w:val="24"/>
        </w:rPr>
        <w:t>4.</w:t>
      </w:r>
      <w:r w:rsidR="00E01427">
        <w:rPr>
          <w:sz w:val="24"/>
          <w:szCs w:val="24"/>
        </w:rPr>
        <w:t>6</w:t>
      </w:r>
      <w:r w:rsidRPr="00FD17B7">
        <w:rPr>
          <w:sz w:val="24"/>
          <w:szCs w:val="24"/>
        </w:rPr>
        <w:t xml:space="preserve"> </w:t>
      </w:r>
      <w:r w:rsidRPr="00FD17B7">
        <w:rPr>
          <w:sz w:val="24"/>
          <w:szCs w:val="24"/>
        </w:rPr>
        <w:t>摄像机投影模型</w:t>
      </w:r>
    </w:p>
    <w:p w14:paraId="6E65E439" w14:textId="554BB885" w:rsidR="00A54A56" w:rsidRPr="00FD17B7" w:rsidRDefault="00081030">
      <w:pPr>
        <w:spacing w:line="360" w:lineRule="auto"/>
        <w:ind w:firstLine="420"/>
        <w:rPr>
          <w:sz w:val="24"/>
          <w:szCs w:val="24"/>
        </w:rPr>
      </w:pPr>
      <w:r w:rsidRPr="00FD17B7">
        <w:rPr>
          <w:sz w:val="24"/>
          <w:szCs w:val="24"/>
        </w:rPr>
        <w:t>图</w:t>
      </w:r>
      <w:r w:rsidRPr="00FD17B7">
        <w:rPr>
          <w:sz w:val="24"/>
          <w:szCs w:val="24"/>
        </w:rPr>
        <w:t>4.</w:t>
      </w:r>
      <w:r w:rsidR="00E01427">
        <w:rPr>
          <w:sz w:val="24"/>
          <w:szCs w:val="24"/>
        </w:rPr>
        <w:t>6</w:t>
      </w:r>
      <w:r w:rsidRPr="00FD17B7">
        <w:rPr>
          <w:sz w:val="24"/>
          <w:szCs w:val="24"/>
        </w:rPr>
        <w:t>中，</w:t>
      </w:r>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1</m:t>
            </m:r>
          </m:sub>
        </m:sSub>
        <m:r>
          <w:rPr>
            <w:rFonts w:ascii="Cambria Math" w:hAnsi="Cambria Math"/>
            <w:sz w:val="24"/>
            <w:szCs w:val="24"/>
          </w:rPr>
          <m:t>Y</m:t>
        </m:r>
      </m:oMath>
      <w:r w:rsidRPr="00FD17B7">
        <w:rPr>
          <w:sz w:val="24"/>
          <w:szCs w:val="24"/>
        </w:rPr>
        <w:t>是图像坐标系，</w:t>
      </w:r>
      <m:oMath>
        <m:r>
          <w:rPr>
            <w:rFonts w:ascii="Cambria Math" w:hAnsi="Cambria Math"/>
            <w:sz w:val="24"/>
            <w:szCs w:val="24"/>
          </w:rPr>
          <m:t>xOy</m:t>
        </m:r>
      </m:oMath>
      <w:r w:rsidRPr="00FD17B7">
        <w:rPr>
          <w:sz w:val="24"/>
          <w:szCs w:val="24"/>
        </w:rPr>
        <w:t>是摄像机坐标系，</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oMath>
      <w:r w:rsidRPr="00FD17B7">
        <w:rPr>
          <w:sz w:val="24"/>
          <w:szCs w:val="24"/>
        </w:rPr>
        <w:t>是世界坐标系。各坐标系之间的转换关系如下</w:t>
      </w:r>
    </w:p>
    <w:p w14:paraId="55F149DA" w14:textId="77777777" w:rsidR="00A54A56" w:rsidRPr="00FD17B7" w:rsidRDefault="00081030">
      <w:pPr>
        <w:spacing w:line="360" w:lineRule="auto"/>
        <w:jc w:val="center"/>
        <w:rPr>
          <w:sz w:val="24"/>
          <w:szCs w:val="24"/>
        </w:rPr>
      </w:pPr>
      <m:oMathPara>
        <m:oMath>
          <m:r>
            <w:rPr>
              <w:rFonts w:ascii="Cambria Math" w:hAnsi="Cambria Math"/>
              <w:sz w:val="24"/>
              <w:szCs w:val="24"/>
            </w:rPr>
            <m:t>s</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u</m:t>
                    </m:r>
                  </m:e>
                </m:mr>
                <m:mr>
                  <m:e>
                    <m:r>
                      <w:rPr>
                        <w:rFonts w:ascii="Cambria Math" w:hAnsi="Cambria Math"/>
                        <w:sz w:val="24"/>
                        <w:szCs w:val="24"/>
                      </w:rPr>
                      <m:t>v</m:t>
                    </m:r>
                  </m:e>
                </m:mr>
                <m:mr>
                  <m:e>
                    <m:r>
                      <w:rPr>
                        <w:rFonts w:ascii="Cambria Math" w:hAnsi="Cambria Math"/>
                        <w:sz w:val="24"/>
                        <w:szCs w:val="24"/>
                      </w:rPr>
                      <m:t>1</m:t>
                    </m:r>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4"/>
                        <m:mcJc m:val="center"/>
                      </m:mcPr>
                    </m:mc>
                  </m:mcs>
                  <m:ctrlPr>
                    <w:rPr>
                      <w:rFonts w:ascii="Cambria Math" w:hAnsi="Cambria Math"/>
                      <w:i/>
                      <w:sz w:val="24"/>
                      <w:szCs w:val="24"/>
                    </w:rPr>
                  </m:ctrlPr>
                </m:mPr>
                <m:mr>
                  <m:e>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dx</m:t>
                        </m:r>
                      </m:den>
                    </m:f>
                  </m:e>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e>
                    <m:r>
                      <w:rPr>
                        <w:rFonts w:ascii="Cambria Math" w:hAnsi="Cambria Math"/>
                        <w:sz w:val="24"/>
                        <w:szCs w:val="24"/>
                      </w:rPr>
                      <m:t>0</m:t>
                    </m:r>
                  </m:e>
                </m:mr>
                <m:mr>
                  <m:e>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dy</m:t>
                        </m:r>
                      </m:den>
                    </m:f>
                  </m:e>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0</m:t>
                    </m:r>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R</m:t>
                    </m:r>
                  </m:e>
                  <m:e>
                    <m:r>
                      <w:rPr>
                        <w:rFonts w:ascii="Cambria Math" w:hAnsi="Cambria Math"/>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e>
                </m:mr>
                <m:m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mr>
                <m:mr>
                  <m:e>
                    <m:r>
                      <w:rPr>
                        <w:rFonts w:ascii="Cambria Math" w:hAnsi="Cambria Math"/>
                        <w:sz w:val="24"/>
                        <w:szCs w:val="24"/>
                      </w:rPr>
                      <m:t>1</m:t>
                    </m:r>
                  </m:e>
                </m:mr>
              </m:m>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e>
                </m:mr>
                <m:m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mr>
                <m:mr>
                  <m:e>
                    <m:r>
                      <w:rPr>
                        <w:rFonts w:ascii="Cambria Math" w:hAnsi="Cambria Math"/>
                        <w:sz w:val="24"/>
                        <w:szCs w:val="24"/>
                      </w:rPr>
                      <m:t>1</m:t>
                    </m:r>
                  </m:e>
                </m:mr>
              </m:m>
            </m:e>
          </m:d>
        </m:oMath>
      </m:oMathPara>
    </w:p>
    <w:p w14:paraId="24AB26CF" w14:textId="77777777" w:rsidR="00A54A56" w:rsidRPr="00FD17B7" w:rsidRDefault="00081030">
      <w:pPr>
        <w:spacing w:line="360" w:lineRule="auto"/>
        <w:rPr>
          <w:sz w:val="24"/>
          <w:szCs w:val="24"/>
        </w:rPr>
      </w:pPr>
      <w:r w:rsidRPr="00FD17B7">
        <w:rPr>
          <w:sz w:val="24"/>
          <w:szCs w:val="24"/>
        </w:rPr>
        <w:t>式中：</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oMath>
      <w:r w:rsidRPr="00FD17B7">
        <w:rPr>
          <w:sz w:val="24"/>
          <w:szCs w:val="24"/>
        </w:rPr>
        <w:t>为左摄像机内部参数矩阵，</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oMath>
      <w:r w:rsidRPr="00FD17B7">
        <w:rPr>
          <w:sz w:val="24"/>
          <w:szCs w:val="24"/>
        </w:rPr>
        <w:t>为右摄像机内部参数矩阵。通过摄像机标定，即可确定相机的内外参数矩阵，也就确定了三维空间中的目标与图像中的</w:t>
      </w:r>
      <w:r w:rsidRPr="00FD17B7">
        <w:rPr>
          <w:sz w:val="24"/>
          <w:szCs w:val="24"/>
        </w:rPr>
        <w:lastRenderedPageBreak/>
        <w:t>对应关系。</w:t>
      </w:r>
    </w:p>
    <w:p w14:paraId="54FC9B47" w14:textId="77777777" w:rsidR="00A54A56" w:rsidRPr="00FD17B7" w:rsidRDefault="00081030">
      <w:pPr>
        <w:spacing w:line="360" w:lineRule="auto"/>
        <w:ind w:left="420"/>
        <w:rPr>
          <w:b/>
          <w:bCs/>
          <w:sz w:val="24"/>
          <w:szCs w:val="24"/>
        </w:rPr>
      </w:pPr>
      <w:r w:rsidRPr="00FD17B7">
        <w:rPr>
          <w:b/>
          <w:bCs/>
          <w:sz w:val="24"/>
          <w:szCs w:val="24"/>
        </w:rPr>
        <w:t>（</w:t>
      </w:r>
      <w:r w:rsidRPr="00FD17B7">
        <w:rPr>
          <w:b/>
          <w:bCs/>
          <w:sz w:val="24"/>
          <w:szCs w:val="24"/>
        </w:rPr>
        <w:t>2</w:t>
      </w:r>
      <w:r w:rsidRPr="00FD17B7">
        <w:rPr>
          <w:b/>
          <w:bCs/>
          <w:sz w:val="24"/>
          <w:szCs w:val="24"/>
        </w:rPr>
        <w:t>）图像预处理</w:t>
      </w:r>
    </w:p>
    <w:p w14:paraId="79DDE8F4" w14:textId="77777777" w:rsidR="00A54A56" w:rsidRPr="00FD17B7" w:rsidRDefault="00081030">
      <w:pPr>
        <w:spacing w:line="360" w:lineRule="auto"/>
        <w:ind w:firstLine="420"/>
        <w:rPr>
          <w:sz w:val="24"/>
          <w:szCs w:val="24"/>
        </w:rPr>
      </w:pPr>
      <w:r w:rsidRPr="00FD17B7">
        <w:rPr>
          <w:sz w:val="24"/>
          <w:szCs w:val="24"/>
        </w:rPr>
        <w:t>为了使作业机器人能够正确识别作业目标，图像预处理是必不可少的环节。针对采集图像中可能存在的问题，本项目拟提出基于颜色直方图和形态学方法实现作业目标和背景的分割，利用灰度非线性变换实现局部反光的去除，构建同态滤波器调整全局高光的图像，提高图像对比度。</w:t>
      </w:r>
    </w:p>
    <w:p w14:paraId="513EC3A3" w14:textId="77777777" w:rsidR="00A54A56" w:rsidRPr="00FD17B7" w:rsidRDefault="00081030">
      <w:pPr>
        <w:spacing w:line="360" w:lineRule="auto"/>
        <w:ind w:firstLine="420"/>
        <w:rPr>
          <w:sz w:val="24"/>
          <w:szCs w:val="24"/>
        </w:rPr>
      </w:pPr>
      <w:r w:rsidRPr="00FD17B7">
        <w:rPr>
          <w:sz w:val="24"/>
          <w:szCs w:val="24"/>
        </w:rPr>
        <w:t>作业机器人在户外工作时，工作场景周围可能有房屋、草地和树木等，可能使摄像机采集到的图像背景变得复杂，作业目标区域难以直接识别。为了方便目标识别，需要对图像进行分割，去除背景。</w:t>
      </w:r>
    </w:p>
    <w:p w14:paraId="6FE42CBD" w14:textId="77777777" w:rsidR="00A54A56" w:rsidRPr="00FD17B7" w:rsidRDefault="00081030">
      <w:pPr>
        <w:pStyle w:val="af5"/>
        <w:numPr>
          <w:ilvl w:val="0"/>
          <w:numId w:val="4"/>
        </w:numPr>
        <w:spacing w:line="360" w:lineRule="auto"/>
        <w:ind w:firstLineChars="0"/>
        <w:rPr>
          <w:sz w:val="24"/>
          <w:szCs w:val="24"/>
        </w:rPr>
      </w:pPr>
      <w:r w:rsidRPr="00FD17B7">
        <w:rPr>
          <w:sz w:val="24"/>
          <w:szCs w:val="24"/>
        </w:rPr>
        <w:t>颜色空间处理</w:t>
      </w:r>
    </w:p>
    <w:p w14:paraId="1F95376A" w14:textId="77777777" w:rsidR="00A54A56" w:rsidRPr="00FD17B7" w:rsidRDefault="00081030">
      <w:pPr>
        <w:spacing w:line="360" w:lineRule="auto"/>
        <w:ind w:firstLine="420"/>
        <w:rPr>
          <w:sz w:val="24"/>
          <w:szCs w:val="24"/>
        </w:rPr>
      </w:pPr>
      <w:r w:rsidRPr="00FD17B7">
        <w:rPr>
          <w:sz w:val="24"/>
          <w:szCs w:val="24"/>
        </w:rPr>
        <w:t>摄像机采集的图像属于</w:t>
      </w:r>
      <w:r w:rsidRPr="00FD17B7">
        <w:rPr>
          <w:sz w:val="24"/>
          <w:szCs w:val="24"/>
        </w:rPr>
        <w:t>RGB</w:t>
      </w:r>
      <w:r w:rsidRPr="00FD17B7">
        <w:rPr>
          <w:sz w:val="24"/>
          <w:szCs w:val="24"/>
        </w:rPr>
        <w:t>颜色空间，该颜色空间通过对红（</w:t>
      </w:r>
      <w:r w:rsidRPr="00FD17B7">
        <w:rPr>
          <w:sz w:val="24"/>
          <w:szCs w:val="24"/>
        </w:rPr>
        <w:t>R</w:t>
      </w:r>
      <w:r w:rsidRPr="00FD17B7">
        <w:rPr>
          <w:sz w:val="24"/>
          <w:szCs w:val="24"/>
        </w:rPr>
        <w:t>）、绿（</w:t>
      </w:r>
      <w:r w:rsidRPr="00FD17B7">
        <w:rPr>
          <w:sz w:val="24"/>
          <w:szCs w:val="24"/>
        </w:rPr>
        <w:t>G</w:t>
      </w:r>
      <w:r w:rsidRPr="00FD17B7">
        <w:rPr>
          <w:sz w:val="24"/>
          <w:szCs w:val="24"/>
        </w:rPr>
        <w:t>）和蓝（</w:t>
      </w:r>
      <w:r w:rsidRPr="00FD17B7">
        <w:rPr>
          <w:sz w:val="24"/>
          <w:szCs w:val="24"/>
        </w:rPr>
        <w:t>B</w:t>
      </w:r>
      <w:r w:rsidRPr="00FD17B7">
        <w:rPr>
          <w:sz w:val="24"/>
          <w:szCs w:val="24"/>
        </w:rPr>
        <w:t>）三个颜色通道的变化和它们之间的叠加来得到各种的颜色。但是由于</w:t>
      </w:r>
      <w:r w:rsidRPr="00FD17B7">
        <w:rPr>
          <w:sz w:val="24"/>
          <w:szCs w:val="24"/>
        </w:rPr>
        <w:t>R</w:t>
      </w:r>
      <w:r w:rsidRPr="00FD17B7">
        <w:rPr>
          <w:sz w:val="24"/>
          <w:szCs w:val="24"/>
        </w:rPr>
        <w:t>、</w:t>
      </w:r>
      <w:r w:rsidRPr="00FD17B7">
        <w:rPr>
          <w:sz w:val="24"/>
          <w:szCs w:val="24"/>
        </w:rPr>
        <w:t>G</w:t>
      </w:r>
      <w:r w:rsidRPr="00FD17B7">
        <w:rPr>
          <w:sz w:val="24"/>
          <w:szCs w:val="24"/>
        </w:rPr>
        <w:t>、</w:t>
      </w:r>
      <w:r w:rsidRPr="00FD17B7">
        <w:rPr>
          <w:sz w:val="24"/>
          <w:szCs w:val="24"/>
        </w:rPr>
        <w:t>B</w:t>
      </w:r>
      <w:r w:rsidRPr="00FD17B7">
        <w:rPr>
          <w:sz w:val="24"/>
          <w:szCs w:val="24"/>
        </w:rPr>
        <w:t>三个通道分量高度相关，在</w:t>
      </w:r>
      <w:r w:rsidRPr="00FD17B7">
        <w:rPr>
          <w:sz w:val="24"/>
          <w:szCs w:val="24"/>
        </w:rPr>
        <w:t>RGB</w:t>
      </w:r>
      <w:r w:rsidRPr="00FD17B7">
        <w:rPr>
          <w:sz w:val="24"/>
          <w:szCs w:val="24"/>
        </w:rPr>
        <w:t>颜色空间对复杂背景图像进行分割存在较大困难。</w:t>
      </w:r>
    </w:p>
    <w:p w14:paraId="3A7B8E96" w14:textId="77777777" w:rsidR="00A54A56" w:rsidRPr="00FD17B7" w:rsidRDefault="00081030">
      <w:pPr>
        <w:spacing w:line="360" w:lineRule="auto"/>
        <w:ind w:firstLine="420"/>
        <w:rPr>
          <w:sz w:val="24"/>
          <w:szCs w:val="24"/>
        </w:rPr>
      </w:pPr>
      <w:r w:rsidRPr="00FD17B7">
        <w:rPr>
          <w:sz w:val="24"/>
          <w:szCs w:val="24"/>
        </w:rPr>
        <w:t>HSV</w:t>
      </w:r>
      <w:r w:rsidRPr="00FD17B7">
        <w:rPr>
          <w:sz w:val="24"/>
          <w:szCs w:val="24"/>
        </w:rPr>
        <w:t>颜色空间是人们从调色板中选择颜色所使用的颜色空间，其中，</w:t>
      </w:r>
      <w:r w:rsidRPr="00FD17B7">
        <w:rPr>
          <w:sz w:val="24"/>
          <w:szCs w:val="24"/>
        </w:rPr>
        <w:t>H</w:t>
      </w:r>
      <w:r w:rsidRPr="00FD17B7">
        <w:rPr>
          <w:sz w:val="24"/>
          <w:szCs w:val="24"/>
        </w:rPr>
        <w:t>表示色调，</w:t>
      </w:r>
      <w:r w:rsidRPr="00FD17B7">
        <w:rPr>
          <w:sz w:val="24"/>
          <w:szCs w:val="24"/>
        </w:rPr>
        <w:t>S</w:t>
      </w:r>
      <w:r w:rsidRPr="00FD17B7">
        <w:rPr>
          <w:sz w:val="24"/>
          <w:szCs w:val="24"/>
        </w:rPr>
        <w:t>表示饱和度，</w:t>
      </w:r>
      <w:r w:rsidRPr="00FD17B7">
        <w:rPr>
          <w:sz w:val="24"/>
          <w:szCs w:val="24"/>
        </w:rPr>
        <w:t>V</w:t>
      </w:r>
      <w:r w:rsidRPr="00FD17B7">
        <w:rPr>
          <w:sz w:val="24"/>
          <w:szCs w:val="24"/>
        </w:rPr>
        <w:t>表示亮度。</w:t>
      </w:r>
      <w:r w:rsidRPr="00FD17B7">
        <w:rPr>
          <w:sz w:val="24"/>
          <w:szCs w:val="24"/>
        </w:rPr>
        <w:t>HSV</w:t>
      </w:r>
      <w:r w:rsidRPr="00FD17B7">
        <w:rPr>
          <w:sz w:val="24"/>
          <w:szCs w:val="24"/>
        </w:rPr>
        <w:t>颜色空间中色调、饱和度和亮度都用单独的一个颜色通道表示，更接近于人们对颜色的感知，比较适用于图像分割等应用。</w:t>
      </w:r>
    </w:p>
    <w:p w14:paraId="3119E95C" w14:textId="77777777" w:rsidR="00A54A56" w:rsidRPr="00FD17B7" w:rsidRDefault="00081030">
      <w:pPr>
        <w:spacing w:line="360" w:lineRule="auto"/>
        <w:ind w:firstLine="420"/>
        <w:rPr>
          <w:sz w:val="24"/>
          <w:szCs w:val="24"/>
        </w:rPr>
      </w:pPr>
      <w:r w:rsidRPr="00FD17B7">
        <w:rPr>
          <w:sz w:val="24"/>
          <w:szCs w:val="24"/>
        </w:rPr>
        <w:t>从</w:t>
      </w:r>
      <w:r w:rsidRPr="00FD17B7">
        <w:rPr>
          <w:sz w:val="24"/>
          <w:szCs w:val="24"/>
        </w:rPr>
        <w:t>RGB</w:t>
      </w:r>
      <w:r w:rsidRPr="00FD17B7">
        <w:rPr>
          <w:sz w:val="24"/>
          <w:szCs w:val="24"/>
        </w:rPr>
        <w:t>颜色空间变换到</w:t>
      </w:r>
      <w:r w:rsidRPr="00FD17B7">
        <w:rPr>
          <w:sz w:val="24"/>
          <w:szCs w:val="24"/>
        </w:rPr>
        <w:t>HSV</w:t>
      </w:r>
      <w:r w:rsidRPr="00FD17B7">
        <w:rPr>
          <w:sz w:val="24"/>
          <w:szCs w:val="24"/>
        </w:rPr>
        <w:t>颜色空间，得到</w:t>
      </w:r>
      <w:r w:rsidRPr="00FD17B7">
        <w:rPr>
          <w:sz w:val="24"/>
          <w:szCs w:val="24"/>
        </w:rPr>
        <w:t>HSV</w:t>
      </w:r>
      <w:r w:rsidRPr="00FD17B7">
        <w:rPr>
          <w:sz w:val="24"/>
          <w:szCs w:val="24"/>
        </w:rPr>
        <w:t>颜色空间三通道的公式如下：</w:t>
      </w:r>
    </w:p>
    <w:p w14:paraId="4A1A323B" w14:textId="77777777" w:rsidR="00A54A56" w:rsidRPr="00FD17B7" w:rsidRDefault="00A54A56">
      <w:pPr>
        <w:spacing w:line="360" w:lineRule="auto"/>
        <w:rPr>
          <w:sz w:val="24"/>
          <w:szCs w:val="24"/>
        </w:rPr>
      </w:pPr>
    </w:p>
    <w:p w14:paraId="6A05EA08" w14:textId="77777777" w:rsidR="00A54A56" w:rsidRPr="00FD17B7" w:rsidRDefault="00081030">
      <w:pPr>
        <w:spacing w:line="360" w:lineRule="auto"/>
        <w:rPr>
          <w:sz w:val="24"/>
          <w:szCs w:val="24"/>
        </w:rPr>
      </w:pPr>
      <m:oMathPara>
        <m:oMath>
          <m:r>
            <w:rPr>
              <w:rFonts w:ascii="Cambria Math" w:hAnsi="Cambria Math"/>
              <w:sz w:val="24"/>
              <w:szCs w:val="24"/>
            </w:rPr>
            <m:t>H=</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Cambria Math" w:hAnsi="Cambria Math"/>
                          <w:i/>
                          <w:sz w:val="24"/>
                          <w:szCs w:val="24"/>
                        </w:rPr>
                      </m:ctrlPr>
                    </m:fPr>
                    <m:num>
                      <m:r>
                        <w:rPr>
                          <w:rFonts w:ascii="Cambria Math" w:eastAsia="Cambria Math" w:hAnsi="Cambria Math"/>
                          <w:sz w:val="24"/>
                          <w:szCs w:val="24"/>
                        </w:rPr>
                        <m:t>G-B</m:t>
                      </m:r>
                    </m:num>
                    <m:den>
                      <m:r>
                        <w:rPr>
                          <w:rFonts w:ascii="Cambria Math" w:eastAsia="Cambria Math" w:hAnsi="Cambria Math"/>
                          <w:sz w:val="24"/>
                          <w:szCs w:val="24"/>
                        </w:rPr>
                        <m:t>MAX-MIN</m:t>
                      </m:r>
                    </m:den>
                  </m:f>
                  <m:r>
                    <w:rPr>
                      <w:rFonts w:ascii="Cambria Math" w:eastAsia="Cambria Math" w:hAnsi="Cambria Math"/>
                      <w:sz w:val="24"/>
                      <w:szCs w:val="24"/>
                    </w:rPr>
                    <m:t>×</m:t>
                  </m:r>
                  <m:sSup>
                    <m:sSupPr>
                      <m:ctrlPr>
                        <w:rPr>
                          <w:rFonts w:ascii="Cambria Math" w:eastAsia="Cambria Math" w:hAnsi="Cambria Math"/>
                          <w:i/>
                          <w:sz w:val="24"/>
                          <w:szCs w:val="24"/>
                        </w:rPr>
                      </m:ctrlPr>
                    </m:sSupPr>
                    <m:e>
                      <m:r>
                        <w:rPr>
                          <w:rFonts w:ascii="Cambria Math" w:eastAsia="Cambria Math" w:hAnsi="Cambria Math"/>
                          <w:sz w:val="24"/>
                          <w:szCs w:val="24"/>
                        </w:rPr>
                        <m:t>60</m:t>
                      </m:r>
                    </m:e>
                    <m:sup>
                      <m:r>
                        <w:rPr>
                          <w:rFonts w:ascii="Cambria Math" w:eastAsia="Cambria Math" w:hAnsi="Cambria Math"/>
                          <w:sz w:val="24"/>
                          <w:szCs w:val="24"/>
                        </w:rPr>
                        <m:t>∘</m:t>
                      </m:r>
                    </m:sup>
                  </m:sSup>
                  <m:r>
                    <w:rPr>
                      <w:rFonts w:ascii="Cambria Math" w:hAnsi="Cambria Math"/>
                      <w:sz w:val="24"/>
                      <w:szCs w:val="24"/>
                    </w:rPr>
                    <m:t>,  &amp;R=MAX</m:t>
                  </m:r>
                </m:e>
                <m:e>
                  <m:d>
                    <m:dPr>
                      <m:ctrlPr>
                        <w:rPr>
                          <w:rFonts w:ascii="Cambria Math" w:eastAsia="Cambria Math" w:hAnsi="Cambria Math"/>
                          <w:i/>
                          <w:sz w:val="24"/>
                          <w:szCs w:val="24"/>
                        </w:rPr>
                      </m:ctrlPr>
                    </m:dPr>
                    <m:e>
                      <m:r>
                        <w:rPr>
                          <w:rFonts w:ascii="Cambria Math" w:eastAsia="Cambria Math" w:hAnsi="Cambria Math"/>
                          <w:sz w:val="24"/>
                          <w:szCs w:val="24"/>
                        </w:rPr>
                        <m:t>2+</m:t>
                      </m:r>
                      <m:f>
                        <m:fPr>
                          <m:ctrlPr>
                            <w:rPr>
                              <w:rFonts w:ascii="Cambria Math" w:eastAsia="Cambria Math" w:hAnsi="Cambria Math"/>
                              <w:i/>
                              <w:sz w:val="24"/>
                              <w:szCs w:val="24"/>
                            </w:rPr>
                          </m:ctrlPr>
                        </m:fPr>
                        <m:num>
                          <m:r>
                            <w:rPr>
                              <w:rFonts w:ascii="Cambria Math" w:eastAsia="Cambria Math" w:hAnsi="Cambria Math"/>
                              <w:sz w:val="24"/>
                              <w:szCs w:val="24"/>
                            </w:rPr>
                            <m:t>B-R</m:t>
                          </m:r>
                        </m:num>
                        <m:den>
                          <m:r>
                            <w:rPr>
                              <w:rFonts w:ascii="Cambria Math" w:eastAsia="Cambria Math" w:hAnsi="Cambria Math"/>
                              <w:sz w:val="24"/>
                              <w:szCs w:val="24"/>
                            </w:rPr>
                            <m:t>MAX-MIN</m:t>
                          </m:r>
                        </m:den>
                      </m:f>
                    </m:e>
                  </m:d>
                  <m:r>
                    <w:rPr>
                      <w:rFonts w:ascii="Cambria Math" w:eastAsia="Cambria Math" w:hAnsi="Cambria Math"/>
                      <w:sz w:val="24"/>
                      <w:szCs w:val="24"/>
                    </w:rPr>
                    <m:t>×</m:t>
                  </m:r>
                  <m:sSup>
                    <m:sSupPr>
                      <m:ctrlPr>
                        <w:rPr>
                          <w:rFonts w:ascii="Cambria Math" w:eastAsia="Cambria Math" w:hAnsi="Cambria Math"/>
                          <w:i/>
                          <w:sz w:val="24"/>
                          <w:szCs w:val="24"/>
                        </w:rPr>
                      </m:ctrlPr>
                    </m:sSupPr>
                    <m:e>
                      <m:r>
                        <w:rPr>
                          <w:rFonts w:ascii="Cambria Math" w:eastAsia="Cambria Math" w:hAnsi="Cambria Math"/>
                          <w:sz w:val="24"/>
                          <w:szCs w:val="24"/>
                        </w:rPr>
                        <m:t>60</m:t>
                      </m:r>
                    </m:e>
                    <m:sup>
                      <m:r>
                        <w:rPr>
                          <w:rFonts w:ascii="Cambria Math" w:eastAsia="Cambria Math" w:hAnsi="Cambria Math"/>
                          <w:sz w:val="24"/>
                          <w:szCs w:val="24"/>
                        </w:rPr>
                        <m:t>∘</m:t>
                      </m:r>
                    </m:sup>
                  </m:sSup>
                  <m:r>
                    <w:rPr>
                      <w:rFonts w:ascii="Cambria Math" w:hAnsi="Cambria Math"/>
                      <w:sz w:val="24"/>
                      <w:szCs w:val="24"/>
                    </w:rPr>
                    <m:t>,  &amp;G=MAX</m:t>
                  </m:r>
                  <m:ctrlPr>
                    <w:rPr>
                      <w:rFonts w:ascii="Cambria Math" w:eastAsia="Cambria Math" w:hAnsi="Cambria Math"/>
                      <w:i/>
                      <w:sz w:val="24"/>
                      <w:szCs w:val="24"/>
                    </w:rPr>
                  </m:ctrlPr>
                </m:e>
                <m:e>
                  <m:d>
                    <m:dPr>
                      <m:ctrlPr>
                        <w:rPr>
                          <w:rFonts w:ascii="Cambria Math" w:eastAsia="Cambria Math" w:hAnsi="Cambria Math"/>
                          <w:i/>
                          <w:sz w:val="24"/>
                          <w:szCs w:val="24"/>
                        </w:rPr>
                      </m:ctrlPr>
                    </m:dPr>
                    <m:e>
                      <m:r>
                        <w:rPr>
                          <w:rFonts w:ascii="Cambria Math" w:eastAsia="Cambria Math" w:hAnsi="Cambria Math"/>
                          <w:sz w:val="24"/>
                          <w:szCs w:val="24"/>
                        </w:rPr>
                        <m:t>4+</m:t>
                      </m:r>
                      <m:f>
                        <m:fPr>
                          <m:ctrlPr>
                            <w:rPr>
                              <w:rFonts w:ascii="Cambria Math" w:eastAsia="Cambria Math" w:hAnsi="Cambria Math"/>
                              <w:i/>
                              <w:sz w:val="24"/>
                              <w:szCs w:val="24"/>
                            </w:rPr>
                          </m:ctrlPr>
                        </m:fPr>
                        <m:num>
                          <m:r>
                            <w:rPr>
                              <w:rFonts w:ascii="Cambria Math" w:eastAsia="Cambria Math" w:hAnsi="Cambria Math"/>
                              <w:sz w:val="24"/>
                              <w:szCs w:val="24"/>
                            </w:rPr>
                            <m:t>R-G</m:t>
                          </m:r>
                        </m:num>
                        <m:den>
                          <m:r>
                            <w:rPr>
                              <w:rFonts w:ascii="Cambria Math" w:eastAsia="Cambria Math" w:hAnsi="Cambria Math"/>
                              <w:sz w:val="24"/>
                              <w:szCs w:val="24"/>
                            </w:rPr>
                            <m:t>MAX-MIN</m:t>
                          </m:r>
                        </m:den>
                      </m:f>
                    </m:e>
                  </m:d>
                  <m:r>
                    <w:rPr>
                      <w:rFonts w:ascii="Cambria Math" w:eastAsia="Cambria Math" w:hAnsi="Cambria Math"/>
                      <w:sz w:val="24"/>
                      <w:szCs w:val="24"/>
                    </w:rPr>
                    <m:t>×</m:t>
                  </m:r>
                  <m:sSup>
                    <m:sSupPr>
                      <m:ctrlPr>
                        <w:rPr>
                          <w:rFonts w:ascii="Cambria Math" w:eastAsia="Cambria Math" w:hAnsi="Cambria Math"/>
                          <w:i/>
                          <w:sz w:val="24"/>
                          <w:szCs w:val="24"/>
                        </w:rPr>
                      </m:ctrlPr>
                    </m:sSupPr>
                    <m:e>
                      <m:r>
                        <w:rPr>
                          <w:rFonts w:ascii="Cambria Math" w:eastAsia="Cambria Math" w:hAnsi="Cambria Math"/>
                          <w:sz w:val="24"/>
                          <w:szCs w:val="24"/>
                        </w:rPr>
                        <m:t>60</m:t>
                      </m:r>
                    </m:e>
                    <m:sup>
                      <m:r>
                        <w:rPr>
                          <w:rFonts w:ascii="Cambria Math" w:eastAsia="Cambria Math" w:hAnsi="Cambria Math"/>
                          <w:sz w:val="24"/>
                          <w:szCs w:val="24"/>
                        </w:rPr>
                        <m:t>∘</m:t>
                      </m:r>
                    </m:sup>
                  </m:sSup>
                  <m:r>
                    <w:rPr>
                      <w:rFonts w:ascii="Cambria Math" w:hAnsi="Cambria Math"/>
                      <w:sz w:val="24"/>
                      <w:szCs w:val="24"/>
                    </w:rPr>
                    <m:t>,  &amp;B=MAX</m:t>
                  </m:r>
                </m:e>
              </m:eqArr>
            </m:e>
          </m:d>
        </m:oMath>
      </m:oMathPara>
    </w:p>
    <w:p w14:paraId="7FF0249F" w14:textId="77777777" w:rsidR="00A54A56" w:rsidRPr="00FD17B7" w:rsidRDefault="00081030">
      <w:pPr>
        <w:spacing w:line="360" w:lineRule="auto"/>
        <w:rPr>
          <w:sz w:val="24"/>
          <w:szCs w:val="24"/>
        </w:rPr>
      </w:pPr>
      <m:oMathPara>
        <m:oMath>
          <m:r>
            <w:rPr>
              <w:rFonts w:ascii="Cambria Math" w:hAnsi="Cambria Math"/>
              <w:sz w:val="24"/>
              <w:szCs w:val="24"/>
            </w:rPr>
            <m:t>S=</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  &amp;V=0</m:t>
                  </m:r>
                </m:e>
                <m:e>
                  <m:f>
                    <m:fPr>
                      <m:ctrlPr>
                        <w:rPr>
                          <w:rFonts w:ascii="Cambria Math" w:eastAsia="Cambria Math" w:hAnsi="Cambria Math"/>
                          <w:i/>
                          <w:sz w:val="24"/>
                          <w:szCs w:val="24"/>
                        </w:rPr>
                      </m:ctrlPr>
                    </m:fPr>
                    <m:num>
                      <m:r>
                        <w:rPr>
                          <w:rFonts w:ascii="Cambria Math" w:eastAsia="Cambria Math" w:hAnsi="Cambria Math"/>
                          <w:sz w:val="24"/>
                          <w:szCs w:val="24"/>
                        </w:rPr>
                        <m:t>MAX-MIN</m:t>
                      </m:r>
                    </m:num>
                    <m:den>
                      <m:r>
                        <w:rPr>
                          <w:rFonts w:ascii="Cambria Math" w:eastAsia="Cambria Math" w:hAnsi="Cambria Math"/>
                          <w:sz w:val="24"/>
                          <w:szCs w:val="24"/>
                        </w:rPr>
                        <m:t>MAX</m:t>
                      </m:r>
                    </m:den>
                  </m:f>
                  <m:r>
                    <w:rPr>
                      <w:rFonts w:ascii="Cambria Math" w:hAnsi="Cambria Math"/>
                      <w:sz w:val="24"/>
                      <w:szCs w:val="24"/>
                    </w:rPr>
                    <m:t>,  &amp;V≠0</m:t>
                  </m:r>
                </m:e>
              </m:eqArr>
            </m:e>
          </m:d>
        </m:oMath>
      </m:oMathPara>
    </w:p>
    <w:p w14:paraId="3AB9E14C" w14:textId="77777777" w:rsidR="00A54A56" w:rsidRPr="00FD17B7" w:rsidRDefault="00081030">
      <w:pPr>
        <w:spacing w:line="360" w:lineRule="auto"/>
        <w:rPr>
          <w:sz w:val="24"/>
          <w:szCs w:val="24"/>
        </w:rPr>
      </w:pPr>
      <m:oMathPara>
        <m:oMath>
          <m:r>
            <w:rPr>
              <w:rFonts w:ascii="Cambria Math" w:eastAsia="Cambria Math" w:hAnsi="Cambria Math"/>
              <w:sz w:val="24"/>
              <w:szCs w:val="24"/>
            </w:rPr>
            <m:t>V=MAX</m:t>
          </m:r>
        </m:oMath>
      </m:oMathPara>
    </w:p>
    <w:p w14:paraId="0804EC11" w14:textId="77777777" w:rsidR="00A54A56" w:rsidRPr="00FD17B7" w:rsidRDefault="00081030">
      <w:pPr>
        <w:spacing w:line="360" w:lineRule="auto"/>
        <w:rPr>
          <w:sz w:val="24"/>
          <w:szCs w:val="24"/>
        </w:rPr>
      </w:pPr>
      <w:r w:rsidRPr="00FD17B7">
        <w:rPr>
          <w:sz w:val="24"/>
          <w:szCs w:val="24"/>
        </w:rPr>
        <w:t>其中，</w:t>
      </w:r>
      <m:oMath>
        <m:r>
          <w:rPr>
            <w:rFonts w:ascii="Cambria Math" w:hAnsi="Cambria Math"/>
            <w:sz w:val="24"/>
            <w:szCs w:val="24"/>
          </w:rPr>
          <m:t>MAX=max</m:t>
        </m:r>
        <m:d>
          <m:dPr>
            <m:ctrlPr>
              <w:rPr>
                <w:rFonts w:ascii="Cambria Math" w:hAnsi="Cambria Math"/>
                <w:i/>
                <w:sz w:val="24"/>
                <w:szCs w:val="24"/>
              </w:rPr>
            </m:ctrlPr>
          </m:dPr>
          <m:e>
            <m:r>
              <w:rPr>
                <w:rFonts w:ascii="Cambria Math" w:hAnsi="Cambria Math"/>
                <w:sz w:val="24"/>
                <w:szCs w:val="24"/>
              </w:rPr>
              <m:t>R,G,B</m:t>
            </m:r>
          </m:e>
        </m:d>
      </m:oMath>
      <w:r w:rsidRPr="00FD17B7">
        <w:rPr>
          <w:sz w:val="24"/>
          <w:szCs w:val="24"/>
        </w:rPr>
        <w:t>，</w:t>
      </w:r>
      <m:oMath>
        <m:r>
          <w:rPr>
            <w:rFonts w:ascii="Cambria Math" w:hAnsi="Cambria Math"/>
            <w:sz w:val="24"/>
            <w:szCs w:val="24"/>
          </w:rPr>
          <m:t>MIN=min</m:t>
        </m:r>
        <m:d>
          <m:dPr>
            <m:ctrlPr>
              <w:rPr>
                <w:rFonts w:ascii="Cambria Math" w:hAnsi="Cambria Math"/>
                <w:i/>
                <w:sz w:val="24"/>
                <w:szCs w:val="24"/>
              </w:rPr>
            </m:ctrlPr>
          </m:dPr>
          <m:e>
            <m:r>
              <w:rPr>
                <w:rFonts w:ascii="Cambria Math" w:hAnsi="Cambria Math"/>
                <w:sz w:val="24"/>
                <w:szCs w:val="24"/>
              </w:rPr>
              <m:t>R,G,B</m:t>
            </m:r>
          </m:e>
        </m:d>
      </m:oMath>
      <w:r w:rsidRPr="00FD17B7">
        <w:rPr>
          <w:sz w:val="24"/>
          <w:szCs w:val="24"/>
        </w:rPr>
        <w:t>。式中，如果</w:t>
      </w:r>
      <m:oMath>
        <m:r>
          <w:rPr>
            <w:rFonts w:ascii="Cambria Math" w:hAnsi="Cambria Math"/>
            <w:sz w:val="24"/>
            <w:szCs w:val="24"/>
          </w:rPr>
          <m:t>MAX=MIN</m:t>
        </m:r>
      </m:oMath>
      <w:r w:rsidRPr="00FD17B7">
        <w:rPr>
          <w:sz w:val="24"/>
          <w:szCs w:val="24"/>
        </w:rPr>
        <w:t>，则</w:t>
      </w:r>
      <m:oMath>
        <m:r>
          <w:rPr>
            <w:rFonts w:ascii="Cambria Math" w:hAnsi="Cambria Math"/>
            <w:sz w:val="24"/>
            <w:szCs w:val="24"/>
          </w:rPr>
          <w:lastRenderedPageBreak/>
          <m:t>H</m:t>
        </m:r>
      </m:oMath>
      <w:r w:rsidRPr="00FD17B7">
        <w:rPr>
          <w:sz w:val="24"/>
          <w:szCs w:val="24"/>
        </w:rPr>
        <w:t>没有色彩，表示纯灰色；如果</w:t>
      </w:r>
      <m:oMath>
        <m:r>
          <w:rPr>
            <w:rFonts w:ascii="Cambria Math" w:hAnsi="Cambria Math"/>
            <w:sz w:val="24"/>
            <w:szCs w:val="24"/>
          </w:rPr>
          <m:t>H&lt;0</m:t>
        </m:r>
      </m:oMath>
      <w:r w:rsidRPr="00FD17B7">
        <w:rPr>
          <w:sz w:val="24"/>
          <w:szCs w:val="24"/>
        </w:rPr>
        <w:t>，则令</w:t>
      </w:r>
      <m:oMath>
        <m:r>
          <w:rPr>
            <w:rFonts w:ascii="Cambria Math" w:hAnsi="Cambria Math"/>
            <w:sz w:val="24"/>
            <w:szCs w:val="24"/>
          </w:rPr>
          <m:t>H=H+360</m:t>
        </m:r>
      </m:oMath>
      <w:r w:rsidRPr="00FD17B7">
        <w:rPr>
          <w:sz w:val="24"/>
          <w:szCs w:val="24"/>
        </w:rPr>
        <w:t>，将</w:t>
      </w:r>
      <m:oMath>
        <m:r>
          <w:rPr>
            <w:rFonts w:ascii="Cambria Math" w:hAnsi="Cambria Math"/>
            <w:sz w:val="24"/>
            <w:szCs w:val="24"/>
          </w:rPr>
          <m:t>H</m:t>
        </m:r>
      </m:oMath>
      <w:r w:rsidRPr="00FD17B7">
        <w:rPr>
          <w:sz w:val="24"/>
          <w:szCs w:val="24"/>
        </w:rPr>
        <w:t>通道分量调整至</w:t>
      </w:r>
      <m:oMath>
        <m:d>
          <m:dPr>
            <m:begChr m:val="["/>
            <m:endChr m:val="]"/>
            <m:ctrlPr>
              <w:rPr>
                <w:rFonts w:ascii="Cambria Math" w:hAnsi="Cambria Math"/>
                <w:i/>
                <w:sz w:val="24"/>
                <w:szCs w:val="24"/>
              </w:rPr>
            </m:ctrlPr>
          </m:dPr>
          <m:e>
            <m:r>
              <w:rPr>
                <w:rFonts w:ascii="Cambria Math" w:hAnsi="Cambria Math"/>
                <w:sz w:val="24"/>
                <w:szCs w:val="24"/>
              </w:rPr>
              <m:t>0,360</m:t>
            </m:r>
          </m:e>
        </m:d>
      </m:oMath>
      <w:r w:rsidRPr="00FD17B7">
        <w:rPr>
          <w:sz w:val="24"/>
          <w:szCs w:val="24"/>
        </w:rPr>
        <w:t>范围内。</w:t>
      </w:r>
    </w:p>
    <w:p w14:paraId="3FE0F848" w14:textId="7DBCF042" w:rsidR="00A54A56" w:rsidRPr="00FD17B7" w:rsidRDefault="00081030">
      <w:pPr>
        <w:spacing w:line="360" w:lineRule="auto"/>
        <w:ind w:firstLine="420"/>
        <w:rPr>
          <w:sz w:val="24"/>
          <w:szCs w:val="24"/>
        </w:rPr>
      </w:pPr>
      <w:r w:rsidRPr="00FD17B7">
        <w:rPr>
          <w:sz w:val="24"/>
          <w:szCs w:val="24"/>
        </w:rPr>
        <w:t>RGB</w:t>
      </w:r>
      <w:r w:rsidRPr="00FD17B7">
        <w:rPr>
          <w:sz w:val="24"/>
          <w:szCs w:val="24"/>
        </w:rPr>
        <w:t>颜色空间转换为</w:t>
      </w:r>
      <w:r w:rsidRPr="00FD17B7">
        <w:rPr>
          <w:sz w:val="24"/>
          <w:szCs w:val="24"/>
        </w:rPr>
        <w:t>HSV</w:t>
      </w:r>
      <w:r w:rsidRPr="00FD17B7">
        <w:rPr>
          <w:sz w:val="24"/>
          <w:szCs w:val="24"/>
        </w:rPr>
        <w:t>颜色空间后，使用</w:t>
      </w:r>
      <w:r w:rsidRPr="00FD17B7">
        <w:rPr>
          <w:sz w:val="24"/>
          <w:szCs w:val="24"/>
        </w:rPr>
        <w:t>Ostu</w:t>
      </w:r>
      <w:r w:rsidRPr="00FD17B7">
        <w:rPr>
          <w:sz w:val="24"/>
          <w:szCs w:val="24"/>
        </w:rPr>
        <w:t>最大类间方差法，该方法具有计算简单、不需要人为选择参数、可自动计算阈值等优点，且能得到较好的分割结果。基于最大类间方差法对图像进行分割的算法流程图如图</w:t>
      </w:r>
      <w:r w:rsidRPr="00FD17B7">
        <w:rPr>
          <w:sz w:val="24"/>
          <w:szCs w:val="24"/>
        </w:rPr>
        <w:t>4.</w:t>
      </w:r>
      <w:r w:rsidR="00E01427">
        <w:rPr>
          <w:sz w:val="24"/>
          <w:szCs w:val="24"/>
        </w:rPr>
        <w:t>7</w:t>
      </w:r>
      <w:r w:rsidRPr="00FD17B7">
        <w:rPr>
          <w:sz w:val="24"/>
          <w:szCs w:val="24"/>
        </w:rPr>
        <w:t>所示。</w:t>
      </w:r>
    </w:p>
    <w:p w14:paraId="34A1AD29" w14:textId="77777777" w:rsidR="00A54A56" w:rsidRPr="00FD17B7" w:rsidRDefault="00AB1DFB">
      <w:pPr>
        <w:spacing w:line="360" w:lineRule="auto"/>
        <w:jc w:val="center"/>
      </w:pPr>
      <w:r>
        <w:pict w14:anchorId="59973895">
          <v:shape id="_x0000_i1053" type="#_x0000_t75" style="width:414.2pt;height:107.65pt">
            <v:imagedata r:id="rId80" o:title=""/>
          </v:shape>
        </w:pict>
      </w:r>
    </w:p>
    <w:p w14:paraId="397CD0EA" w14:textId="1BA2FE78" w:rsidR="00A54A56" w:rsidRPr="00FD17B7" w:rsidRDefault="00081030">
      <w:pPr>
        <w:spacing w:line="360" w:lineRule="auto"/>
        <w:jc w:val="center"/>
        <w:rPr>
          <w:sz w:val="24"/>
          <w:szCs w:val="24"/>
        </w:rPr>
      </w:pPr>
      <w:r w:rsidRPr="00FD17B7">
        <w:rPr>
          <w:sz w:val="24"/>
          <w:szCs w:val="24"/>
        </w:rPr>
        <w:t>图</w:t>
      </w:r>
      <w:r w:rsidRPr="00FD17B7">
        <w:rPr>
          <w:sz w:val="24"/>
          <w:szCs w:val="24"/>
        </w:rPr>
        <w:t>4.</w:t>
      </w:r>
      <w:r w:rsidR="00E01427">
        <w:rPr>
          <w:sz w:val="24"/>
          <w:szCs w:val="24"/>
        </w:rPr>
        <w:t>7</w:t>
      </w:r>
      <w:r w:rsidRPr="00FD17B7">
        <w:rPr>
          <w:sz w:val="24"/>
          <w:szCs w:val="24"/>
        </w:rPr>
        <w:t xml:space="preserve"> </w:t>
      </w:r>
      <w:r w:rsidRPr="00FD17B7">
        <w:rPr>
          <w:sz w:val="24"/>
          <w:szCs w:val="24"/>
        </w:rPr>
        <w:t>基于最大类间方差法流程图</w:t>
      </w:r>
    </w:p>
    <w:p w14:paraId="046784BE" w14:textId="77777777" w:rsidR="00A54A56" w:rsidRPr="00FD17B7" w:rsidRDefault="00081030">
      <w:pPr>
        <w:pStyle w:val="af5"/>
        <w:numPr>
          <w:ilvl w:val="0"/>
          <w:numId w:val="4"/>
        </w:numPr>
        <w:spacing w:line="360" w:lineRule="auto"/>
        <w:ind w:firstLineChars="0"/>
        <w:rPr>
          <w:sz w:val="24"/>
          <w:szCs w:val="24"/>
        </w:rPr>
      </w:pPr>
      <w:r w:rsidRPr="00FD17B7">
        <w:rPr>
          <w:sz w:val="24"/>
          <w:szCs w:val="24"/>
        </w:rPr>
        <w:t>形态学处理</w:t>
      </w:r>
    </w:p>
    <w:p w14:paraId="71FBCFD1" w14:textId="1D51F568" w:rsidR="00A54A56" w:rsidRPr="00FD17B7" w:rsidRDefault="00081030">
      <w:pPr>
        <w:spacing w:line="360" w:lineRule="auto"/>
        <w:rPr>
          <w:sz w:val="24"/>
          <w:szCs w:val="24"/>
        </w:rPr>
      </w:pPr>
      <w:r w:rsidRPr="00FD17B7">
        <w:rPr>
          <w:sz w:val="24"/>
          <w:szCs w:val="24"/>
        </w:rPr>
        <w:tab/>
      </w:r>
      <w:r w:rsidRPr="00FD17B7">
        <w:rPr>
          <w:sz w:val="24"/>
          <w:szCs w:val="24"/>
        </w:rPr>
        <w:t>经过颜色空间处理后，图像中不可避免还有许多细碎的干扰区域，需要应用形态学的方法加以去除。为了去除图像中的细碎干扰区域，应首先将作业目标与细碎干扰区域的连通处断开，然后利用面积大小去除细碎干扰区域。应用形态学方法实现所需功能，都需要用到形态学中最基本也是最重要的两种形态学算法</w:t>
      </w:r>
      <w:r w:rsidRPr="00FD17B7">
        <w:rPr>
          <w:sz w:val="24"/>
          <w:szCs w:val="24"/>
        </w:rPr>
        <w:t>——</w:t>
      </w:r>
      <w:r w:rsidRPr="00FD17B7">
        <w:rPr>
          <w:sz w:val="24"/>
          <w:szCs w:val="24"/>
        </w:rPr>
        <w:t>腐蚀和膨胀。</w:t>
      </w:r>
    </w:p>
    <w:p w14:paraId="5C988B8C" w14:textId="0D7227EE" w:rsidR="00A54A56" w:rsidRPr="00FD17B7" w:rsidRDefault="00081030">
      <w:pPr>
        <w:spacing w:line="360" w:lineRule="auto"/>
        <w:ind w:firstLine="420"/>
        <w:rPr>
          <w:sz w:val="24"/>
          <w:szCs w:val="24"/>
        </w:rPr>
      </w:pPr>
      <w:r w:rsidRPr="00FD17B7">
        <w:rPr>
          <w:sz w:val="24"/>
          <w:szCs w:val="24"/>
        </w:rPr>
        <w:t>为了提高运算速度，形态学运算应在二值图像中进行。利用腐蚀和膨胀的作用，可以将作业目标与背景间狭窄的连接断开；利用膨胀运算，可以计算二值图像中的连通域面积及个数，在此基础上可以去除图像中面积较小的区域。形态学图像处理算法流程图如图</w:t>
      </w:r>
      <w:r w:rsidRPr="00FD17B7">
        <w:rPr>
          <w:sz w:val="24"/>
          <w:szCs w:val="24"/>
        </w:rPr>
        <w:t>4.</w:t>
      </w:r>
      <w:r w:rsidR="00E01427">
        <w:rPr>
          <w:sz w:val="24"/>
          <w:szCs w:val="24"/>
        </w:rPr>
        <w:t>8</w:t>
      </w:r>
      <w:r w:rsidRPr="00FD17B7">
        <w:rPr>
          <w:sz w:val="24"/>
          <w:szCs w:val="24"/>
        </w:rPr>
        <w:t>所示。</w:t>
      </w:r>
    </w:p>
    <w:p w14:paraId="632E6BD3" w14:textId="77777777" w:rsidR="00A54A56" w:rsidRPr="00FD17B7" w:rsidRDefault="00AB1DFB">
      <w:pPr>
        <w:spacing w:line="360" w:lineRule="auto"/>
        <w:jc w:val="center"/>
      </w:pPr>
      <w:r>
        <w:pict w14:anchorId="497EA203">
          <v:shape id="_x0000_i1054" type="#_x0000_t75" style="width:413.45pt;height:119.75pt">
            <v:imagedata r:id="rId81" o:title=""/>
          </v:shape>
        </w:pict>
      </w:r>
    </w:p>
    <w:p w14:paraId="06EB620F" w14:textId="196380B2" w:rsidR="00A54A56" w:rsidRPr="00FD17B7" w:rsidRDefault="00081030">
      <w:pPr>
        <w:spacing w:line="360" w:lineRule="auto"/>
        <w:jc w:val="center"/>
        <w:rPr>
          <w:sz w:val="24"/>
          <w:szCs w:val="24"/>
        </w:rPr>
      </w:pPr>
      <w:r w:rsidRPr="00FD17B7">
        <w:rPr>
          <w:sz w:val="24"/>
          <w:szCs w:val="24"/>
        </w:rPr>
        <w:t>图</w:t>
      </w:r>
      <w:r w:rsidRPr="00FD17B7">
        <w:rPr>
          <w:sz w:val="24"/>
          <w:szCs w:val="24"/>
        </w:rPr>
        <w:t>4.</w:t>
      </w:r>
      <w:r w:rsidR="00E01427">
        <w:rPr>
          <w:sz w:val="24"/>
          <w:szCs w:val="24"/>
        </w:rPr>
        <w:t>8</w:t>
      </w:r>
      <w:r w:rsidRPr="00FD17B7">
        <w:rPr>
          <w:sz w:val="24"/>
          <w:szCs w:val="24"/>
        </w:rPr>
        <w:t xml:space="preserve"> </w:t>
      </w:r>
      <w:r w:rsidRPr="00FD17B7">
        <w:rPr>
          <w:sz w:val="24"/>
          <w:szCs w:val="24"/>
        </w:rPr>
        <w:t>形态学图像处理算法流程图</w:t>
      </w:r>
    </w:p>
    <w:p w14:paraId="0F1D9C37" w14:textId="77777777" w:rsidR="00A54A56" w:rsidRPr="00FD17B7" w:rsidRDefault="00081030">
      <w:pPr>
        <w:spacing w:line="360" w:lineRule="auto"/>
        <w:ind w:firstLine="420"/>
        <w:rPr>
          <w:b/>
          <w:bCs/>
          <w:sz w:val="24"/>
          <w:szCs w:val="24"/>
        </w:rPr>
      </w:pPr>
      <w:r w:rsidRPr="00FD17B7">
        <w:rPr>
          <w:b/>
          <w:bCs/>
          <w:sz w:val="24"/>
          <w:szCs w:val="24"/>
        </w:rPr>
        <w:t>（</w:t>
      </w:r>
      <w:r w:rsidRPr="00FD17B7">
        <w:rPr>
          <w:b/>
          <w:bCs/>
          <w:sz w:val="24"/>
          <w:szCs w:val="24"/>
        </w:rPr>
        <w:t>3</w:t>
      </w:r>
      <w:r w:rsidRPr="00FD17B7">
        <w:rPr>
          <w:b/>
          <w:bCs/>
          <w:sz w:val="24"/>
          <w:szCs w:val="24"/>
        </w:rPr>
        <w:t>）高光图像处理</w:t>
      </w:r>
    </w:p>
    <w:p w14:paraId="7DFE9762" w14:textId="77777777" w:rsidR="00A54A56" w:rsidRPr="00FD17B7" w:rsidRDefault="00081030">
      <w:pPr>
        <w:spacing w:line="360" w:lineRule="auto"/>
        <w:rPr>
          <w:sz w:val="24"/>
          <w:szCs w:val="24"/>
        </w:rPr>
      </w:pPr>
      <w:r w:rsidRPr="00FD17B7">
        <w:rPr>
          <w:sz w:val="24"/>
          <w:szCs w:val="24"/>
        </w:rPr>
        <w:tab/>
      </w:r>
      <w:r w:rsidRPr="00FD17B7">
        <w:rPr>
          <w:sz w:val="24"/>
          <w:szCs w:val="24"/>
        </w:rPr>
        <w:t>在户外作业时，若阳光直射作业目标，则作业目标表面光滑处容易产生反光</w:t>
      </w:r>
      <w:r w:rsidRPr="00FD17B7">
        <w:rPr>
          <w:sz w:val="24"/>
          <w:szCs w:val="24"/>
        </w:rPr>
        <w:lastRenderedPageBreak/>
        <w:t>形成局部高光图像，可能对作业目标的识别产生干扰，需要加以去除。</w:t>
      </w:r>
    </w:p>
    <w:p w14:paraId="2B028DA7" w14:textId="77777777" w:rsidR="00A54A56" w:rsidRPr="00FD17B7" w:rsidRDefault="00081030">
      <w:pPr>
        <w:spacing w:line="360" w:lineRule="auto"/>
        <w:rPr>
          <w:sz w:val="24"/>
          <w:szCs w:val="24"/>
        </w:rPr>
      </w:pPr>
      <w:r w:rsidRPr="00FD17B7">
        <w:rPr>
          <w:sz w:val="24"/>
          <w:szCs w:val="24"/>
        </w:rPr>
        <w:tab/>
      </w:r>
      <w:r w:rsidRPr="00FD17B7">
        <w:rPr>
          <w:sz w:val="24"/>
          <w:szCs w:val="24"/>
        </w:rPr>
        <w:t>常见的高光去除算法有图像补色法、光照约束补色法和基于两色反射模型的高光去除法。这几种方法都能有效去除局部高光，但是都需要估计光源信息，计算量较大。在</w:t>
      </w:r>
      <w:r w:rsidRPr="00FD17B7">
        <w:rPr>
          <w:sz w:val="24"/>
          <w:szCs w:val="24"/>
        </w:rPr>
        <w:t>RGB</w:t>
      </w:r>
      <w:r w:rsidRPr="00FD17B7">
        <w:rPr>
          <w:sz w:val="24"/>
          <w:szCs w:val="24"/>
        </w:rPr>
        <w:t>图像中，</w:t>
      </w:r>
      <w:r w:rsidRPr="00FD17B7">
        <w:rPr>
          <w:sz w:val="24"/>
          <w:szCs w:val="24"/>
        </w:rPr>
        <w:t>R</w:t>
      </w:r>
      <w:r w:rsidRPr="00FD17B7">
        <w:rPr>
          <w:sz w:val="24"/>
          <w:szCs w:val="24"/>
        </w:rPr>
        <w:t>、</w:t>
      </w:r>
      <w:r w:rsidRPr="00FD17B7">
        <w:rPr>
          <w:sz w:val="24"/>
          <w:szCs w:val="24"/>
        </w:rPr>
        <w:t>G</w:t>
      </w:r>
      <w:r w:rsidRPr="00FD17B7">
        <w:rPr>
          <w:sz w:val="24"/>
          <w:szCs w:val="24"/>
        </w:rPr>
        <w:t>和</w:t>
      </w:r>
      <w:r w:rsidRPr="00FD17B7">
        <w:rPr>
          <w:sz w:val="24"/>
          <w:szCs w:val="24"/>
        </w:rPr>
        <w:t>B</w:t>
      </w:r>
      <w:r w:rsidRPr="00FD17B7">
        <w:rPr>
          <w:sz w:val="24"/>
          <w:szCs w:val="24"/>
        </w:rPr>
        <w:t>三通道包含颜色信息的同时，也包含着亮度信息，难以直接对高光进行去除。而在灰度图像中，灰度值即代表着光照的强度信息，局部高光处灰度值较大，因此在灰度图像中使用灰度非线性变换来对局部高光图像进行处理，其过程如下：</w:t>
      </w:r>
    </w:p>
    <w:p w14:paraId="1C010DAC" w14:textId="77777777" w:rsidR="00A54A56" w:rsidRPr="00FD17B7" w:rsidRDefault="00081030">
      <w:pPr>
        <w:pStyle w:val="af5"/>
        <w:numPr>
          <w:ilvl w:val="1"/>
          <w:numId w:val="5"/>
        </w:numPr>
        <w:spacing w:line="360" w:lineRule="auto"/>
        <w:ind w:firstLineChars="0"/>
        <w:rPr>
          <w:sz w:val="24"/>
          <w:szCs w:val="24"/>
        </w:rPr>
      </w:pPr>
      <w:r w:rsidRPr="00FD17B7">
        <w:rPr>
          <w:sz w:val="24"/>
          <w:szCs w:val="24"/>
        </w:rPr>
        <w:t>将</w:t>
      </w:r>
      <w:r w:rsidRPr="00FD17B7">
        <w:rPr>
          <w:sz w:val="24"/>
          <w:szCs w:val="24"/>
        </w:rPr>
        <w:t>RGB</w:t>
      </w:r>
      <w:r w:rsidRPr="00FD17B7">
        <w:rPr>
          <w:sz w:val="24"/>
          <w:szCs w:val="24"/>
        </w:rPr>
        <w:t>图像转换为灰度图像；</w:t>
      </w:r>
    </w:p>
    <w:p w14:paraId="6F763654" w14:textId="6BEA62C4" w:rsidR="00A54A56" w:rsidRPr="00FD17B7" w:rsidRDefault="00081030">
      <w:pPr>
        <w:pStyle w:val="af5"/>
        <w:numPr>
          <w:ilvl w:val="1"/>
          <w:numId w:val="5"/>
        </w:numPr>
        <w:spacing w:line="360" w:lineRule="auto"/>
        <w:ind w:firstLineChars="0"/>
        <w:rPr>
          <w:sz w:val="24"/>
          <w:szCs w:val="24"/>
        </w:rPr>
      </w:pPr>
      <w:r w:rsidRPr="00FD17B7">
        <w:rPr>
          <w:sz w:val="24"/>
          <w:szCs w:val="24"/>
        </w:rPr>
        <w:t>将灰度值做归一化处理；</w:t>
      </w:r>
    </w:p>
    <w:p w14:paraId="250F3339" w14:textId="77777777" w:rsidR="00A54A56" w:rsidRPr="00FD17B7" w:rsidRDefault="00081030">
      <w:pPr>
        <w:pStyle w:val="af5"/>
        <w:numPr>
          <w:ilvl w:val="1"/>
          <w:numId w:val="5"/>
        </w:numPr>
        <w:spacing w:line="360" w:lineRule="auto"/>
        <w:ind w:firstLineChars="0"/>
        <w:rPr>
          <w:sz w:val="24"/>
          <w:szCs w:val="24"/>
        </w:rPr>
      </w:pPr>
      <w:r w:rsidRPr="00FD17B7">
        <w:rPr>
          <w:sz w:val="24"/>
          <w:szCs w:val="24"/>
        </w:rPr>
        <w:t>对归一化的灰度值图像做直方图均衡化处理，调整图像灰度分布；</w:t>
      </w:r>
    </w:p>
    <w:p w14:paraId="532CCB2D" w14:textId="77777777" w:rsidR="00A54A56" w:rsidRPr="00FD17B7" w:rsidRDefault="00081030">
      <w:pPr>
        <w:pStyle w:val="af5"/>
        <w:numPr>
          <w:ilvl w:val="1"/>
          <w:numId w:val="5"/>
        </w:numPr>
        <w:spacing w:line="360" w:lineRule="auto"/>
        <w:ind w:firstLineChars="0"/>
        <w:rPr>
          <w:sz w:val="24"/>
          <w:szCs w:val="24"/>
        </w:rPr>
      </w:pPr>
      <w:r w:rsidRPr="00FD17B7">
        <w:rPr>
          <w:sz w:val="24"/>
          <w:szCs w:val="24"/>
        </w:rPr>
        <w:t>构造一个非线性灰度变换公式，对均衡化后的灰度图进行灰度转换。</w:t>
      </w:r>
    </w:p>
    <w:p w14:paraId="787B6366" w14:textId="77777777" w:rsidR="00A54A56" w:rsidRPr="00FD17B7" w:rsidRDefault="00081030">
      <w:pPr>
        <w:spacing w:line="360" w:lineRule="auto"/>
        <w:ind w:firstLine="420"/>
        <w:rPr>
          <w:b/>
          <w:bCs/>
          <w:sz w:val="24"/>
          <w:szCs w:val="24"/>
        </w:rPr>
      </w:pPr>
      <w:r w:rsidRPr="00FD17B7">
        <w:rPr>
          <w:b/>
          <w:bCs/>
          <w:sz w:val="24"/>
          <w:szCs w:val="24"/>
        </w:rPr>
        <w:t>（</w:t>
      </w:r>
      <w:r w:rsidRPr="00FD17B7">
        <w:rPr>
          <w:b/>
          <w:bCs/>
          <w:sz w:val="24"/>
          <w:szCs w:val="24"/>
        </w:rPr>
        <w:t>5</w:t>
      </w:r>
      <w:r w:rsidRPr="00FD17B7">
        <w:rPr>
          <w:b/>
          <w:bCs/>
          <w:sz w:val="24"/>
          <w:szCs w:val="24"/>
        </w:rPr>
        <w:t>）</w:t>
      </w:r>
      <w:r w:rsidR="004C2D98" w:rsidRPr="00FD17B7">
        <w:rPr>
          <w:b/>
          <w:bCs/>
          <w:sz w:val="24"/>
          <w:szCs w:val="24"/>
        </w:rPr>
        <w:t>高光、反光条件下的</w:t>
      </w:r>
      <w:r w:rsidRPr="00FD17B7">
        <w:rPr>
          <w:b/>
          <w:bCs/>
          <w:sz w:val="24"/>
          <w:szCs w:val="24"/>
        </w:rPr>
        <w:t>目标识别</w:t>
      </w:r>
      <w:r w:rsidR="004C2D98" w:rsidRPr="00FD17B7">
        <w:rPr>
          <w:b/>
          <w:bCs/>
          <w:sz w:val="24"/>
          <w:szCs w:val="24"/>
        </w:rPr>
        <w:t>算法</w:t>
      </w:r>
    </w:p>
    <w:p w14:paraId="30A12908" w14:textId="074FF6B4" w:rsidR="00A54A56" w:rsidRPr="00FD17B7" w:rsidRDefault="00081030">
      <w:pPr>
        <w:spacing w:line="360" w:lineRule="auto"/>
        <w:ind w:firstLine="420"/>
        <w:rPr>
          <w:iCs/>
          <w:sz w:val="24"/>
          <w:szCs w:val="24"/>
        </w:rPr>
      </w:pPr>
      <w:r w:rsidRPr="00FD17B7">
        <w:rPr>
          <w:iCs/>
          <w:sz w:val="24"/>
          <w:szCs w:val="24"/>
        </w:rPr>
        <w:t>针对目标物体低纹理的特性，本项目使用一种基于特征级联的目标识别算法，网络结构如图</w:t>
      </w:r>
      <w:r w:rsidRPr="00FD17B7">
        <w:rPr>
          <w:iCs/>
          <w:sz w:val="24"/>
          <w:szCs w:val="24"/>
        </w:rPr>
        <w:t>4.</w:t>
      </w:r>
      <w:r w:rsidR="00E01427">
        <w:rPr>
          <w:iCs/>
          <w:sz w:val="24"/>
          <w:szCs w:val="24"/>
        </w:rPr>
        <w:t>9</w:t>
      </w:r>
      <w:r w:rsidRPr="00FD17B7">
        <w:rPr>
          <w:iCs/>
          <w:sz w:val="24"/>
          <w:szCs w:val="24"/>
        </w:rPr>
        <w:t>所示：</w:t>
      </w:r>
    </w:p>
    <w:p w14:paraId="31AFDDD1" w14:textId="77777777" w:rsidR="00A54A56" w:rsidRPr="00FD17B7" w:rsidRDefault="00AB1DFB">
      <w:pPr>
        <w:spacing w:line="360" w:lineRule="auto"/>
        <w:jc w:val="center"/>
        <w:rPr>
          <w:iCs/>
          <w:sz w:val="24"/>
          <w:szCs w:val="24"/>
        </w:rPr>
      </w:pPr>
      <w:r>
        <w:pict w14:anchorId="1A1A2CA0">
          <v:shape id="_x0000_i1055" type="#_x0000_t75" style="width:414.2pt;height:186.05pt">
            <v:imagedata r:id="rId82" o:title=""/>
          </v:shape>
        </w:pict>
      </w:r>
    </w:p>
    <w:p w14:paraId="42DD6076" w14:textId="72BE3DA6" w:rsidR="00A54A56" w:rsidRPr="00FD17B7" w:rsidRDefault="00081030">
      <w:pPr>
        <w:spacing w:line="360" w:lineRule="auto"/>
        <w:jc w:val="center"/>
        <w:rPr>
          <w:iCs/>
          <w:sz w:val="24"/>
          <w:szCs w:val="24"/>
        </w:rPr>
      </w:pPr>
      <w:r w:rsidRPr="00FD17B7">
        <w:rPr>
          <w:iCs/>
          <w:sz w:val="24"/>
          <w:szCs w:val="24"/>
        </w:rPr>
        <w:t>图</w:t>
      </w:r>
      <w:r w:rsidRPr="00FD17B7">
        <w:rPr>
          <w:iCs/>
          <w:sz w:val="24"/>
          <w:szCs w:val="24"/>
        </w:rPr>
        <w:t>4.</w:t>
      </w:r>
      <w:r w:rsidR="00E01427">
        <w:rPr>
          <w:iCs/>
          <w:sz w:val="24"/>
          <w:szCs w:val="24"/>
        </w:rPr>
        <w:t>9</w:t>
      </w:r>
      <w:r w:rsidRPr="00FD17B7">
        <w:rPr>
          <w:iCs/>
          <w:sz w:val="24"/>
          <w:szCs w:val="24"/>
        </w:rPr>
        <w:t xml:space="preserve">  </w:t>
      </w:r>
      <w:r w:rsidRPr="00FD17B7">
        <w:rPr>
          <w:iCs/>
          <w:sz w:val="24"/>
          <w:szCs w:val="24"/>
        </w:rPr>
        <w:t>网络结构</w:t>
      </w:r>
    </w:p>
    <w:p w14:paraId="41CA57EC" w14:textId="77777777" w:rsidR="00A54A56" w:rsidRPr="00FD17B7" w:rsidRDefault="00081030">
      <w:pPr>
        <w:spacing w:line="360" w:lineRule="auto"/>
        <w:rPr>
          <w:iCs/>
          <w:sz w:val="24"/>
          <w:szCs w:val="24"/>
        </w:rPr>
      </w:pPr>
      <w:r w:rsidRPr="00FD17B7">
        <w:rPr>
          <w:iCs/>
          <w:sz w:val="24"/>
          <w:szCs w:val="24"/>
        </w:rPr>
        <w:tab/>
      </w:r>
      <w:r w:rsidRPr="00FD17B7">
        <w:rPr>
          <w:iCs/>
          <w:sz w:val="24"/>
          <w:szCs w:val="24"/>
        </w:rPr>
        <w:t>模型框架主要由分割流（</w:t>
      </w:r>
      <w:r w:rsidRPr="00FD17B7">
        <w:rPr>
          <w:iCs/>
          <w:sz w:val="24"/>
          <w:szCs w:val="24"/>
        </w:rPr>
        <w:t>Segmentation Stream</w:t>
      </w:r>
      <w:r w:rsidRPr="00FD17B7">
        <w:rPr>
          <w:iCs/>
          <w:sz w:val="24"/>
          <w:szCs w:val="24"/>
        </w:rPr>
        <w:t>）、边缘流（</w:t>
      </w:r>
      <w:r w:rsidRPr="00FD17B7">
        <w:rPr>
          <w:iCs/>
          <w:sz w:val="24"/>
          <w:szCs w:val="24"/>
        </w:rPr>
        <w:t>Edge Stream</w:t>
      </w:r>
      <w:r w:rsidRPr="00FD17B7">
        <w:rPr>
          <w:iCs/>
          <w:sz w:val="24"/>
          <w:szCs w:val="24"/>
        </w:rPr>
        <w:t>）、边框流（</w:t>
      </w:r>
      <w:r w:rsidRPr="00FD17B7">
        <w:rPr>
          <w:iCs/>
          <w:sz w:val="24"/>
          <w:szCs w:val="24"/>
        </w:rPr>
        <w:t>Bounding Box Stream</w:t>
      </w:r>
      <w:r w:rsidRPr="00FD17B7">
        <w:rPr>
          <w:iCs/>
          <w:sz w:val="24"/>
          <w:szCs w:val="24"/>
        </w:rPr>
        <w:t>）三个并行流组成，主干网络采用主流的</w:t>
      </w:r>
      <w:r w:rsidRPr="00FD17B7">
        <w:rPr>
          <w:iCs/>
          <w:sz w:val="24"/>
          <w:szCs w:val="24"/>
        </w:rPr>
        <w:t>ResNet</w:t>
      </w:r>
      <w:r w:rsidRPr="00FD17B7">
        <w:rPr>
          <w:iCs/>
          <w:sz w:val="24"/>
          <w:szCs w:val="24"/>
        </w:rPr>
        <w:t>网络。分割流用于对目标对象的分割，边缘流用于对目标对象的边缘提取，边框流用于对目标对象的矩形框选。我们认为，边框比边缘容易观察，边缘比分割容易观察，因为它们在目标物体有很好的辨识度，这与人类的视觉感知是一致的。首先让网络预测边框，然后利用预测的边框作为线索进入边缘流，最后利用预测</w:t>
      </w:r>
      <w:r w:rsidRPr="00FD17B7">
        <w:rPr>
          <w:iCs/>
          <w:sz w:val="24"/>
          <w:szCs w:val="24"/>
        </w:rPr>
        <w:lastRenderedPageBreak/>
        <w:t>的边缘作为线索进入分割流。</w:t>
      </w:r>
    </w:p>
    <w:p w14:paraId="0A9BD666" w14:textId="77777777" w:rsidR="00A54A56" w:rsidRPr="00FD17B7" w:rsidRDefault="00081030">
      <w:pPr>
        <w:pStyle w:val="af5"/>
        <w:numPr>
          <w:ilvl w:val="0"/>
          <w:numId w:val="6"/>
        </w:numPr>
        <w:spacing w:line="360" w:lineRule="auto"/>
        <w:ind w:firstLineChars="0"/>
        <w:rPr>
          <w:iCs/>
          <w:sz w:val="24"/>
          <w:szCs w:val="24"/>
        </w:rPr>
      </w:pPr>
      <w:r w:rsidRPr="00FD17B7">
        <w:rPr>
          <w:iCs/>
          <w:sz w:val="24"/>
          <w:szCs w:val="24"/>
        </w:rPr>
        <w:t>注意力机制模块（</w:t>
      </w:r>
      <w:r w:rsidRPr="00FD17B7">
        <w:rPr>
          <w:iCs/>
          <w:sz w:val="24"/>
          <w:szCs w:val="24"/>
        </w:rPr>
        <w:t>Attention Module</w:t>
      </w:r>
      <w:r w:rsidRPr="00FD17B7">
        <w:rPr>
          <w:iCs/>
          <w:sz w:val="24"/>
          <w:szCs w:val="24"/>
        </w:rPr>
        <w:t>，</w:t>
      </w:r>
      <w:r w:rsidRPr="00FD17B7">
        <w:rPr>
          <w:iCs/>
          <w:sz w:val="24"/>
          <w:szCs w:val="24"/>
        </w:rPr>
        <w:t>AM</w:t>
      </w:r>
      <w:r w:rsidRPr="00FD17B7">
        <w:rPr>
          <w:iCs/>
          <w:sz w:val="24"/>
          <w:szCs w:val="24"/>
        </w:rPr>
        <w:t>）</w:t>
      </w:r>
    </w:p>
    <w:p w14:paraId="177CBC7B" w14:textId="2114673E" w:rsidR="00A54A56" w:rsidRPr="00FD17B7" w:rsidRDefault="00081030">
      <w:pPr>
        <w:spacing w:line="360" w:lineRule="auto"/>
        <w:ind w:firstLineChars="200" w:firstLine="480"/>
        <w:rPr>
          <w:iCs/>
          <w:sz w:val="24"/>
          <w:szCs w:val="24"/>
        </w:rPr>
      </w:pPr>
      <w:r w:rsidRPr="00FD17B7">
        <w:rPr>
          <w:iCs/>
          <w:sz w:val="24"/>
          <w:szCs w:val="24"/>
        </w:rPr>
        <w:t>注意力机制本质上是为了模仿人类观察物品的方式。通常来说，人们在看一张图片的时候，除了从整体把握一幅图片之外，也会更加关注图片的某个局部信息，例如局部桌子的位置，商品的种类等等。基于上述原理，三种流主要由注意力机制模块实现，如图</w:t>
      </w:r>
      <w:r w:rsidRPr="00FD17B7">
        <w:rPr>
          <w:iCs/>
          <w:sz w:val="24"/>
          <w:szCs w:val="24"/>
        </w:rPr>
        <w:t>4.</w:t>
      </w:r>
      <w:r w:rsidR="00E01427">
        <w:rPr>
          <w:iCs/>
          <w:sz w:val="24"/>
          <w:szCs w:val="24"/>
        </w:rPr>
        <w:t>10</w:t>
      </w:r>
      <w:r w:rsidRPr="00FD17B7">
        <w:rPr>
          <w:iCs/>
          <w:sz w:val="24"/>
          <w:szCs w:val="24"/>
        </w:rPr>
        <w:t>所示。</w:t>
      </w:r>
      <w:r w:rsidRPr="00FD17B7">
        <w:rPr>
          <w:iCs/>
          <w:sz w:val="24"/>
          <w:szCs w:val="24"/>
        </w:rPr>
        <w:t>AM</w:t>
      </w:r>
      <w:r w:rsidRPr="00FD17B7">
        <w:rPr>
          <w:iCs/>
          <w:sz w:val="24"/>
          <w:szCs w:val="24"/>
        </w:rPr>
        <w:t>首先以流的特征图和预测的特征图作为输入，然后使用预测的特征图执行注意力机制，将需要预测的特征与提供的特征连接起来，再连接一个通道注意力模块，最后输出改进后的特征。</w:t>
      </w:r>
      <w:r w:rsidRPr="00FD17B7">
        <w:rPr>
          <w:iCs/>
          <w:sz w:val="24"/>
          <w:szCs w:val="24"/>
        </w:rPr>
        <w:t>AM</w:t>
      </w:r>
      <w:r w:rsidRPr="00FD17B7">
        <w:rPr>
          <w:iCs/>
          <w:sz w:val="24"/>
          <w:szCs w:val="24"/>
        </w:rPr>
        <w:t>还可以反复使用高层特征和低层特征，如</w:t>
      </w:r>
      <w:r w:rsidRPr="00FD17B7">
        <w:rPr>
          <w:iCs/>
          <w:sz w:val="24"/>
          <w:szCs w:val="24"/>
        </w:rPr>
        <w:t>Conv1</w:t>
      </w:r>
      <w:r w:rsidRPr="00FD17B7">
        <w:rPr>
          <w:iCs/>
          <w:sz w:val="24"/>
          <w:szCs w:val="24"/>
        </w:rPr>
        <w:t>、</w:t>
      </w:r>
      <w:r w:rsidRPr="00FD17B7">
        <w:rPr>
          <w:iCs/>
          <w:sz w:val="24"/>
          <w:szCs w:val="24"/>
        </w:rPr>
        <w:t>Conv2</w:t>
      </w:r>
      <w:r w:rsidRPr="00FD17B7">
        <w:rPr>
          <w:iCs/>
          <w:sz w:val="24"/>
          <w:szCs w:val="24"/>
        </w:rPr>
        <w:t>和</w:t>
      </w:r>
      <w:r w:rsidRPr="00FD17B7">
        <w:rPr>
          <w:iCs/>
          <w:sz w:val="24"/>
          <w:szCs w:val="24"/>
        </w:rPr>
        <w:t>Conv4</w:t>
      </w:r>
      <w:r w:rsidRPr="00FD17B7">
        <w:rPr>
          <w:iCs/>
          <w:sz w:val="24"/>
          <w:szCs w:val="24"/>
        </w:rPr>
        <w:t>。</w:t>
      </w:r>
    </w:p>
    <w:p w14:paraId="275781B8" w14:textId="176DF922" w:rsidR="00A54A56" w:rsidRPr="00FD17B7" w:rsidRDefault="00AB1DFB">
      <w:pPr>
        <w:spacing w:line="360" w:lineRule="auto"/>
        <w:jc w:val="center"/>
      </w:pPr>
      <w:r>
        <w:pict w14:anchorId="792EC04D">
          <v:shape id="_x0000_i1056" type="#_x0000_t75" style="width:347.9pt;height:119.75pt">
            <v:imagedata r:id="rId83" o:title=""/>
          </v:shape>
        </w:pict>
      </w:r>
    </w:p>
    <w:p w14:paraId="63182ACF" w14:textId="6E0C3636" w:rsidR="00A54A56" w:rsidRPr="00FD17B7" w:rsidRDefault="00081030" w:rsidP="00B57536">
      <w:pPr>
        <w:spacing w:line="360" w:lineRule="auto"/>
        <w:jc w:val="center"/>
        <w:rPr>
          <w:iCs/>
          <w:sz w:val="24"/>
          <w:szCs w:val="24"/>
        </w:rPr>
      </w:pPr>
      <w:r w:rsidRPr="00FD17B7">
        <w:rPr>
          <w:iCs/>
          <w:sz w:val="24"/>
          <w:szCs w:val="24"/>
        </w:rPr>
        <w:t>图</w:t>
      </w:r>
      <w:r w:rsidRPr="00FD17B7">
        <w:rPr>
          <w:iCs/>
          <w:sz w:val="24"/>
          <w:szCs w:val="24"/>
        </w:rPr>
        <w:t>4.</w:t>
      </w:r>
      <w:r w:rsidR="00E01427">
        <w:rPr>
          <w:iCs/>
          <w:sz w:val="24"/>
          <w:szCs w:val="24"/>
        </w:rPr>
        <w:t xml:space="preserve">10 </w:t>
      </w:r>
      <w:r w:rsidRPr="00FD17B7">
        <w:rPr>
          <w:iCs/>
          <w:sz w:val="24"/>
          <w:szCs w:val="24"/>
        </w:rPr>
        <w:t>注意力机制模块</w:t>
      </w:r>
    </w:p>
    <w:p w14:paraId="312F4588" w14:textId="77777777" w:rsidR="00A54A56" w:rsidRPr="00FD17B7" w:rsidRDefault="00081030">
      <w:pPr>
        <w:pStyle w:val="af5"/>
        <w:numPr>
          <w:ilvl w:val="0"/>
          <w:numId w:val="6"/>
        </w:numPr>
        <w:spacing w:line="360" w:lineRule="auto"/>
        <w:ind w:firstLineChars="0"/>
        <w:rPr>
          <w:iCs/>
          <w:sz w:val="24"/>
          <w:szCs w:val="24"/>
        </w:rPr>
      </w:pPr>
      <w:r w:rsidRPr="00FD17B7">
        <w:rPr>
          <w:iCs/>
          <w:sz w:val="24"/>
          <w:szCs w:val="24"/>
        </w:rPr>
        <w:t>空洞空间金字塔池化（</w:t>
      </w:r>
      <w:r w:rsidRPr="00FD17B7">
        <w:rPr>
          <w:iCs/>
          <w:sz w:val="24"/>
          <w:szCs w:val="24"/>
        </w:rPr>
        <w:t>Atrous Spatial Pyramid Pooling</w:t>
      </w:r>
      <w:r w:rsidRPr="00FD17B7">
        <w:rPr>
          <w:iCs/>
          <w:sz w:val="24"/>
          <w:szCs w:val="24"/>
        </w:rPr>
        <w:t>，</w:t>
      </w:r>
      <w:r w:rsidRPr="00FD17B7">
        <w:rPr>
          <w:iCs/>
          <w:sz w:val="24"/>
          <w:szCs w:val="24"/>
        </w:rPr>
        <w:t>ASPP</w:t>
      </w:r>
      <w:r w:rsidRPr="00FD17B7">
        <w:rPr>
          <w:iCs/>
          <w:sz w:val="24"/>
          <w:szCs w:val="24"/>
        </w:rPr>
        <w:t>）</w:t>
      </w:r>
    </w:p>
    <w:p w14:paraId="7D8B2F52" w14:textId="7FF629FB" w:rsidR="00A54A56" w:rsidRPr="00FD17B7" w:rsidRDefault="00081030">
      <w:pPr>
        <w:spacing w:line="360" w:lineRule="auto"/>
        <w:ind w:firstLineChars="200" w:firstLine="480"/>
        <w:rPr>
          <w:iCs/>
          <w:sz w:val="24"/>
          <w:szCs w:val="24"/>
        </w:rPr>
      </w:pPr>
      <w:r w:rsidRPr="00FD17B7">
        <w:rPr>
          <w:iCs/>
          <w:sz w:val="24"/>
          <w:szCs w:val="24"/>
        </w:rPr>
        <w:t>在每一个流中，我们使用空洞空间金字塔池化来扩大感受野。</w:t>
      </w:r>
      <w:r w:rsidRPr="00FD17B7">
        <w:rPr>
          <w:iCs/>
          <w:sz w:val="24"/>
          <w:szCs w:val="24"/>
        </w:rPr>
        <w:t>ASPP</w:t>
      </w:r>
      <w:r w:rsidRPr="00FD17B7">
        <w:rPr>
          <w:iCs/>
          <w:sz w:val="24"/>
          <w:szCs w:val="24"/>
        </w:rPr>
        <w:t>是一个语义分割模块，结构如图</w:t>
      </w:r>
      <w:r w:rsidRPr="00FD17B7">
        <w:rPr>
          <w:iCs/>
          <w:sz w:val="24"/>
          <w:szCs w:val="24"/>
        </w:rPr>
        <w:t>4.</w:t>
      </w:r>
      <w:r w:rsidR="00E01427">
        <w:rPr>
          <w:iCs/>
          <w:sz w:val="24"/>
          <w:szCs w:val="24"/>
        </w:rPr>
        <w:t>11</w:t>
      </w:r>
      <w:r w:rsidRPr="00FD17B7">
        <w:rPr>
          <w:iCs/>
          <w:sz w:val="24"/>
          <w:szCs w:val="24"/>
        </w:rPr>
        <w:t>所示，用于在给定的输入上以不同采样率的空洞卷积并行采样，相当于以多个比例捕捉图像中的上下文，以多尺度的信息得到更加鲁棒的分割结果。</w:t>
      </w:r>
    </w:p>
    <w:p w14:paraId="5FA3507A" w14:textId="2847148E" w:rsidR="00A54A56" w:rsidRPr="00FD17B7" w:rsidRDefault="00AB1DFB">
      <w:pPr>
        <w:spacing w:line="360" w:lineRule="auto"/>
        <w:jc w:val="center"/>
      </w:pPr>
      <w:r>
        <w:pict w14:anchorId="1194436F">
          <v:shape id="_x0000_i1057" type="#_x0000_t75" style="width:264.5pt;height:179.65pt">
            <v:imagedata r:id="rId84" o:title=""/>
          </v:shape>
        </w:pict>
      </w:r>
    </w:p>
    <w:p w14:paraId="1753438C" w14:textId="718D1265" w:rsidR="00A54A56" w:rsidRPr="00FD17B7" w:rsidRDefault="00081030">
      <w:pPr>
        <w:spacing w:line="360" w:lineRule="auto"/>
        <w:jc w:val="center"/>
        <w:rPr>
          <w:iCs/>
          <w:sz w:val="24"/>
          <w:szCs w:val="24"/>
        </w:rPr>
      </w:pPr>
      <w:r w:rsidRPr="00FD17B7">
        <w:rPr>
          <w:iCs/>
          <w:sz w:val="24"/>
          <w:szCs w:val="24"/>
        </w:rPr>
        <w:t>图</w:t>
      </w:r>
      <w:r w:rsidRPr="00FD17B7">
        <w:rPr>
          <w:iCs/>
          <w:sz w:val="24"/>
          <w:szCs w:val="24"/>
        </w:rPr>
        <w:t>4.</w:t>
      </w:r>
      <w:r w:rsidR="00E774E7">
        <w:rPr>
          <w:iCs/>
          <w:sz w:val="24"/>
          <w:szCs w:val="24"/>
        </w:rPr>
        <w:t xml:space="preserve">11 </w:t>
      </w:r>
      <w:r w:rsidRPr="00FD17B7">
        <w:rPr>
          <w:iCs/>
          <w:sz w:val="24"/>
          <w:szCs w:val="24"/>
        </w:rPr>
        <w:t>空洞空间金字塔池化</w:t>
      </w:r>
    </w:p>
    <w:p w14:paraId="7053028F" w14:textId="77777777" w:rsidR="00A54A56" w:rsidRPr="00FD17B7" w:rsidRDefault="00081030">
      <w:pPr>
        <w:pStyle w:val="af5"/>
        <w:numPr>
          <w:ilvl w:val="0"/>
          <w:numId w:val="6"/>
        </w:numPr>
        <w:spacing w:line="360" w:lineRule="auto"/>
        <w:ind w:firstLineChars="0"/>
        <w:rPr>
          <w:iCs/>
          <w:sz w:val="24"/>
          <w:szCs w:val="24"/>
        </w:rPr>
      </w:pPr>
      <w:r w:rsidRPr="00FD17B7">
        <w:rPr>
          <w:iCs/>
          <w:sz w:val="24"/>
          <w:szCs w:val="24"/>
        </w:rPr>
        <w:lastRenderedPageBreak/>
        <w:t>解码器</w:t>
      </w:r>
    </w:p>
    <w:p w14:paraId="3B962AB3" w14:textId="339D6FCF" w:rsidR="00A54A56" w:rsidRPr="00FD17B7" w:rsidRDefault="00081030">
      <w:pPr>
        <w:spacing w:line="360" w:lineRule="auto"/>
        <w:ind w:firstLineChars="200" w:firstLine="480"/>
        <w:rPr>
          <w:iCs/>
          <w:sz w:val="24"/>
          <w:szCs w:val="24"/>
        </w:rPr>
      </w:pPr>
      <w:r w:rsidRPr="00FD17B7">
        <w:rPr>
          <w:iCs/>
          <w:sz w:val="24"/>
          <w:szCs w:val="24"/>
        </w:rPr>
        <w:t>我们设计了一个简单的解码器来利用高级特征（</w:t>
      </w:r>
      <w:r w:rsidRPr="00FD17B7">
        <w:rPr>
          <w:iCs/>
          <w:sz w:val="24"/>
          <w:szCs w:val="24"/>
        </w:rPr>
        <w:t>Conv4</w:t>
      </w:r>
      <w:r w:rsidRPr="00FD17B7">
        <w:rPr>
          <w:iCs/>
          <w:sz w:val="24"/>
          <w:szCs w:val="24"/>
        </w:rPr>
        <w:t>）和低级特征（</w:t>
      </w:r>
      <w:r w:rsidRPr="00FD17B7">
        <w:rPr>
          <w:iCs/>
          <w:sz w:val="24"/>
          <w:szCs w:val="24"/>
        </w:rPr>
        <w:t>Conv1</w:t>
      </w:r>
      <w:r w:rsidRPr="00FD17B7">
        <w:rPr>
          <w:iCs/>
          <w:sz w:val="24"/>
          <w:szCs w:val="24"/>
        </w:rPr>
        <w:t>和</w:t>
      </w:r>
      <w:r w:rsidRPr="00FD17B7">
        <w:rPr>
          <w:iCs/>
          <w:sz w:val="24"/>
          <w:szCs w:val="24"/>
        </w:rPr>
        <w:t>Conv2</w:t>
      </w:r>
      <w:r w:rsidRPr="00FD17B7">
        <w:rPr>
          <w:iCs/>
          <w:sz w:val="24"/>
          <w:szCs w:val="24"/>
        </w:rPr>
        <w:t>），结构如图</w:t>
      </w:r>
      <w:r w:rsidRPr="00FD17B7">
        <w:rPr>
          <w:iCs/>
          <w:sz w:val="24"/>
          <w:szCs w:val="24"/>
        </w:rPr>
        <w:t>4.</w:t>
      </w:r>
      <w:r w:rsidR="00E774E7">
        <w:rPr>
          <w:iCs/>
          <w:sz w:val="24"/>
          <w:szCs w:val="24"/>
        </w:rPr>
        <w:t>12</w:t>
      </w:r>
      <w:r w:rsidRPr="00FD17B7">
        <w:rPr>
          <w:iCs/>
          <w:sz w:val="24"/>
          <w:szCs w:val="24"/>
        </w:rPr>
        <w:t>所示。首先通过上采样</w:t>
      </w:r>
      <w:r w:rsidRPr="00FD17B7">
        <w:rPr>
          <w:iCs/>
          <w:sz w:val="24"/>
          <w:szCs w:val="24"/>
        </w:rPr>
        <w:t>Conv4</w:t>
      </w:r>
      <w:r w:rsidRPr="00FD17B7">
        <w:rPr>
          <w:iCs/>
          <w:sz w:val="24"/>
          <w:szCs w:val="24"/>
        </w:rPr>
        <w:t>，增加</w:t>
      </w:r>
      <w:r w:rsidRPr="00FD17B7">
        <w:rPr>
          <w:iCs/>
          <w:sz w:val="24"/>
          <w:szCs w:val="24"/>
        </w:rPr>
        <w:t>3×3</w:t>
      </w:r>
      <w:r w:rsidRPr="00FD17B7">
        <w:rPr>
          <w:iCs/>
          <w:sz w:val="24"/>
          <w:szCs w:val="24"/>
        </w:rPr>
        <w:t>卷积操作，将</w:t>
      </w:r>
      <w:r w:rsidRPr="00FD17B7">
        <w:rPr>
          <w:iCs/>
          <w:sz w:val="24"/>
          <w:szCs w:val="24"/>
        </w:rPr>
        <w:t>Conv2</w:t>
      </w:r>
      <w:r w:rsidRPr="00FD17B7">
        <w:rPr>
          <w:iCs/>
          <w:sz w:val="24"/>
          <w:szCs w:val="24"/>
        </w:rPr>
        <w:t>和</w:t>
      </w:r>
      <w:r w:rsidRPr="00FD17B7">
        <w:rPr>
          <w:iCs/>
          <w:sz w:val="24"/>
          <w:szCs w:val="24"/>
        </w:rPr>
        <w:t>Conv4</w:t>
      </w:r>
      <w:r w:rsidRPr="00FD17B7">
        <w:rPr>
          <w:iCs/>
          <w:sz w:val="24"/>
          <w:szCs w:val="24"/>
        </w:rPr>
        <w:t>特征进行融合。将融合后的特征图上采样，以同样的方法与</w:t>
      </w:r>
      <w:r w:rsidRPr="00FD17B7">
        <w:rPr>
          <w:iCs/>
          <w:sz w:val="24"/>
          <w:szCs w:val="24"/>
        </w:rPr>
        <w:t>Conv1</w:t>
      </w:r>
      <w:r w:rsidRPr="00FD17B7">
        <w:rPr>
          <w:iCs/>
          <w:sz w:val="24"/>
          <w:szCs w:val="24"/>
        </w:rPr>
        <w:t>融合。这种方法将高级特征图和低级特征图联合融合，有利于语义分割。</w:t>
      </w:r>
    </w:p>
    <w:p w14:paraId="0AF0ED85" w14:textId="77777777" w:rsidR="00A54A56" w:rsidRPr="00FD17B7" w:rsidRDefault="00F343C2">
      <w:pPr>
        <w:spacing w:line="360" w:lineRule="auto"/>
        <w:jc w:val="center"/>
      </w:pPr>
      <w:r>
        <w:pict w14:anchorId="7FEBBDBB">
          <v:shape id="_x0000_i1058" type="#_x0000_t75" style="width:270.2pt;height:149.7pt">
            <v:imagedata r:id="rId85" o:title=""/>
          </v:shape>
        </w:pict>
      </w:r>
    </w:p>
    <w:p w14:paraId="57D4CEA6" w14:textId="11509959" w:rsidR="00A54A56" w:rsidRPr="00FD17B7" w:rsidRDefault="00081030" w:rsidP="00B57536">
      <w:pPr>
        <w:spacing w:line="360" w:lineRule="auto"/>
        <w:jc w:val="center"/>
        <w:rPr>
          <w:iCs/>
          <w:sz w:val="24"/>
          <w:szCs w:val="24"/>
        </w:rPr>
      </w:pPr>
      <w:r w:rsidRPr="00FD17B7">
        <w:rPr>
          <w:iCs/>
          <w:sz w:val="24"/>
          <w:szCs w:val="24"/>
        </w:rPr>
        <w:t>图</w:t>
      </w:r>
      <w:r w:rsidRPr="00FD17B7">
        <w:rPr>
          <w:iCs/>
          <w:sz w:val="24"/>
          <w:szCs w:val="24"/>
        </w:rPr>
        <w:t>4</w:t>
      </w:r>
      <w:r w:rsidR="001C12E8" w:rsidRPr="00FD17B7">
        <w:rPr>
          <w:iCs/>
          <w:sz w:val="24"/>
          <w:szCs w:val="24"/>
        </w:rPr>
        <w:t>.</w:t>
      </w:r>
      <w:r w:rsidR="00E774E7">
        <w:rPr>
          <w:iCs/>
          <w:sz w:val="24"/>
          <w:szCs w:val="24"/>
        </w:rPr>
        <w:t>12</w:t>
      </w:r>
      <w:r w:rsidRPr="00FD17B7">
        <w:rPr>
          <w:iCs/>
          <w:sz w:val="24"/>
          <w:szCs w:val="24"/>
        </w:rPr>
        <w:t xml:space="preserve"> </w:t>
      </w:r>
      <w:r w:rsidRPr="00FD17B7">
        <w:rPr>
          <w:iCs/>
          <w:sz w:val="24"/>
          <w:szCs w:val="24"/>
        </w:rPr>
        <w:t>解码器</w:t>
      </w:r>
    </w:p>
    <w:p w14:paraId="551BB249" w14:textId="77777777" w:rsidR="00A54A56" w:rsidRPr="00FD17B7" w:rsidRDefault="00081030">
      <w:pPr>
        <w:pStyle w:val="af5"/>
        <w:numPr>
          <w:ilvl w:val="0"/>
          <w:numId w:val="6"/>
        </w:numPr>
        <w:spacing w:line="360" w:lineRule="auto"/>
        <w:ind w:firstLineChars="0"/>
        <w:rPr>
          <w:iCs/>
          <w:sz w:val="24"/>
          <w:szCs w:val="24"/>
        </w:rPr>
      </w:pPr>
      <w:r w:rsidRPr="00FD17B7">
        <w:rPr>
          <w:iCs/>
          <w:sz w:val="24"/>
          <w:szCs w:val="24"/>
        </w:rPr>
        <w:t>损失函数</w:t>
      </w:r>
    </w:p>
    <w:p w14:paraId="22937F4D" w14:textId="77777777" w:rsidR="00A54A56" w:rsidRPr="00FD17B7" w:rsidRDefault="00081030">
      <w:pPr>
        <w:tabs>
          <w:tab w:val="left" w:pos="8070"/>
        </w:tabs>
        <w:autoSpaceDE w:val="0"/>
        <w:autoSpaceDN w:val="0"/>
        <w:adjustRightInd w:val="0"/>
        <w:spacing w:line="360" w:lineRule="auto"/>
        <w:ind w:firstLineChars="200" w:firstLine="480"/>
        <w:rPr>
          <w:bCs/>
          <w:sz w:val="24"/>
          <w:szCs w:val="24"/>
        </w:rPr>
      </w:pPr>
      <w:r w:rsidRPr="00FD17B7">
        <w:rPr>
          <w:bCs/>
          <w:sz w:val="24"/>
          <w:szCs w:val="24"/>
        </w:rPr>
        <w:t>我们定义训练损失函数为：</w:t>
      </w:r>
    </w:p>
    <w:p w14:paraId="0F876C37" w14:textId="77777777" w:rsidR="00A54A56" w:rsidRPr="00FD17B7" w:rsidRDefault="00081030">
      <w:pPr>
        <w:tabs>
          <w:tab w:val="left" w:pos="8070"/>
        </w:tabs>
        <w:autoSpaceDE w:val="0"/>
        <w:autoSpaceDN w:val="0"/>
        <w:adjustRightInd w:val="0"/>
        <w:spacing w:line="360" w:lineRule="auto"/>
        <w:ind w:firstLineChars="200" w:firstLine="420"/>
        <w:jc w:val="center"/>
        <w:rPr>
          <w:bCs/>
          <w:sz w:val="24"/>
          <w:szCs w:val="24"/>
        </w:rPr>
      </w:pPr>
      <m:oMathPara>
        <m:oMath>
          <m:r>
            <w:rPr>
              <w:rFonts w:ascii="Cambria Math" w:hAnsi="Cambria Math"/>
            </w:rPr>
            <m:t>L=α</m:t>
          </m:r>
          <m:sSub>
            <m:sSubPr>
              <m:ctrlPr>
                <w:rPr>
                  <w:rFonts w:ascii="Cambria Math" w:hAnsi="Cambria Math"/>
                  <w:bCs/>
                  <w:i/>
                </w:rPr>
              </m:ctrlPr>
            </m:sSubPr>
            <m:e>
              <m:r>
                <w:rPr>
                  <w:rFonts w:ascii="Cambria Math" w:hAnsi="Cambria Math"/>
                </w:rPr>
                <m:t>L</m:t>
              </m:r>
            </m:e>
            <m:sub>
              <m:r>
                <w:rPr>
                  <w:rFonts w:ascii="Cambria Math" w:hAnsi="Cambria Math"/>
                </w:rPr>
                <m:t>s</m:t>
              </m:r>
            </m:sub>
          </m:sSub>
          <m:r>
            <w:rPr>
              <w:rFonts w:ascii="Cambria Math" w:hAnsi="Cambria Math"/>
            </w:rPr>
            <m:t>+β</m:t>
          </m:r>
          <m:sSub>
            <m:sSubPr>
              <m:ctrlPr>
                <w:rPr>
                  <w:rFonts w:ascii="Cambria Math" w:hAnsi="Cambria Math"/>
                  <w:bCs/>
                  <w:i/>
                </w:rPr>
              </m:ctrlPr>
            </m:sSubPr>
            <m:e>
              <m:r>
                <w:rPr>
                  <w:rFonts w:ascii="Cambria Math" w:hAnsi="Cambria Math"/>
                </w:rPr>
                <m:t>L</m:t>
              </m:r>
            </m:e>
            <m:sub>
              <m:r>
                <w:rPr>
                  <w:rFonts w:ascii="Cambria Math" w:hAnsi="Cambria Math"/>
                </w:rPr>
                <m:t>e</m:t>
              </m:r>
            </m:sub>
          </m:sSub>
          <m:r>
            <w:rPr>
              <w:rFonts w:ascii="Cambria Math" w:hAnsi="Cambria Math"/>
            </w:rPr>
            <m:t>+γ</m:t>
          </m:r>
          <m:sSub>
            <m:sSubPr>
              <m:ctrlPr>
                <w:rPr>
                  <w:rFonts w:ascii="Cambria Math" w:hAnsi="Cambria Math"/>
                  <w:bCs/>
                  <w:i/>
                </w:rPr>
              </m:ctrlPr>
            </m:sSubPr>
            <m:e>
              <m:r>
                <w:rPr>
                  <w:rFonts w:ascii="Cambria Math" w:hAnsi="Cambria Math"/>
                </w:rPr>
                <m:t>L</m:t>
              </m:r>
            </m:e>
            <m:sub>
              <m:r>
                <w:rPr>
                  <w:rFonts w:ascii="Cambria Math" w:hAnsi="Cambria Math"/>
                </w:rPr>
                <m:t>b</m:t>
              </m:r>
            </m:sub>
          </m:sSub>
        </m:oMath>
      </m:oMathPara>
    </w:p>
    <w:p w14:paraId="594F3925" w14:textId="77777777" w:rsidR="00A54A56" w:rsidRPr="00FD17B7" w:rsidRDefault="00081030">
      <w:pPr>
        <w:tabs>
          <w:tab w:val="left" w:pos="8070"/>
        </w:tabs>
        <w:autoSpaceDE w:val="0"/>
        <w:autoSpaceDN w:val="0"/>
        <w:adjustRightInd w:val="0"/>
        <w:spacing w:line="360" w:lineRule="auto"/>
        <w:rPr>
          <w:bCs/>
          <w:sz w:val="24"/>
          <w:szCs w:val="24"/>
        </w:rPr>
      </w:pPr>
      <w:r w:rsidRPr="00FD17B7">
        <w:rPr>
          <w:bCs/>
          <w:sz w:val="24"/>
          <w:szCs w:val="24"/>
        </w:rPr>
        <w:t>其中，</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s</m:t>
            </m:r>
          </m:sub>
        </m:sSub>
      </m:oMath>
      <w:r w:rsidRPr="00FD17B7">
        <w:rPr>
          <w:bCs/>
          <w:sz w:val="24"/>
          <w:szCs w:val="24"/>
        </w:rPr>
        <w:t>、</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e</m:t>
            </m:r>
          </m:sub>
        </m:sSub>
      </m:oMath>
      <w:r w:rsidRPr="00FD17B7">
        <w:rPr>
          <w:bCs/>
          <w:sz w:val="24"/>
          <w:szCs w:val="24"/>
        </w:rPr>
        <w:t>、</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b</m:t>
            </m:r>
          </m:sub>
        </m:sSub>
      </m:oMath>
      <w:r w:rsidRPr="00FD17B7">
        <w:rPr>
          <w:bCs/>
          <w:sz w:val="24"/>
          <w:szCs w:val="24"/>
        </w:rPr>
        <w:t>分别表示分割流、边缘流、边框流的损失函数，</w:t>
      </w:r>
      <m:oMath>
        <m:r>
          <w:rPr>
            <w:rFonts w:ascii="Cambria Math" w:hAnsi="Cambria Math"/>
            <w:sz w:val="24"/>
            <w:szCs w:val="24"/>
          </w:rPr>
          <m:t>α</m:t>
        </m:r>
      </m:oMath>
      <w:r w:rsidRPr="00FD17B7">
        <w:rPr>
          <w:bCs/>
          <w:sz w:val="24"/>
          <w:szCs w:val="24"/>
        </w:rPr>
        <w:t>、</w:t>
      </w:r>
      <m:oMath>
        <m:r>
          <w:rPr>
            <w:rFonts w:ascii="Cambria Math" w:hAnsi="Cambria Math"/>
            <w:sz w:val="24"/>
            <w:szCs w:val="24"/>
          </w:rPr>
          <m:t>β</m:t>
        </m:r>
      </m:oMath>
      <w:r w:rsidRPr="00FD17B7">
        <w:rPr>
          <w:bCs/>
          <w:sz w:val="24"/>
          <w:szCs w:val="24"/>
        </w:rPr>
        <w:t>、</w:t>
      </w:r>
      <m:oMath>
        <m:r>
          <w:rPr>
            <w:rFonts w:ascii="Cambria Math" w:hAnsi="Cambria Math"/>
            <w:sz w:val="24"/>
            <w:szCs w:val="24"/>
          </w:rPr>
          <m:t>γ</m:t>
        </m:r>
      </m:oMath>
      <w:r w:rsidRPr="00FD17B7">
        <w:rPr>
          <w:bCs/>
          <w:sz w:val="24"/>
          <w:szCs w:val="24"/>
        </w:rPr>
        <w:t>平衡了</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s</m:t>
            </m:r>
          </m:sub>
        </m:sSub>
      </m:oMath>
      <w:r w:rsidRPr="00FD17B7">
        <w:rPr>
          <w:bCs/>
          <w:sz w:val="24"/>
          <w:szCs w:val="24"/>
        </w:rPr>
        <w:t>、</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e</m:t>
            </m:r>
          </m:sub>
        </m:sSub>
      </m:oMath>
      <w:r w:rsidRPr="00FD17B7">
        <w:rPr>
          <w:bCs/>
          <w:sz w:val="24"/>
          <w:szCs w:val="24"/>
        </w:rPr>
        <w:t>和</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b</m:t>
            </m:r>
          </m:sub>
        </m:sSub>
      </m:oMath>
      <w:r w:rsidRPr="00FD17B7">
        <w:rPr>
          <w:bCs/>
          <w:sz w:val="24"/>
          <w:szCs w:val="24"/>
        </w:rPr>
        <w:t>之间的权重。</w:t>
      </w:r>
    </w:p>
    <w:p w14:paraId="4F501F00" w14:textId="77777777" w:rsidR="00A54A56" w:rsidRPr="00FD17B7" w:rsidRDefault="00081030">
      <w:pPr>
        <w:tabs>
          <w:tab w:val="left" w:pos="8070"/>
        </w:tabs>
        <w:autoSpaceDE w:val="0"/>
        <w:autoSpaceDN w:val="0"/>
        <w:adjustRightInd w:val="0"/>
        <w:spacing w:line="360" w:lineRule="auto"/>
        <w:ind w:firstLineChars="200" w:firstLine="480"/>
        <w:rPr>
          <w:bCs/>
          <w:sz w:val="24"/>
          <w:szCs w:val="24"/>
        </w:rPr>
      </w:pPr>
      <w:r w:rsidRPr="00FD17B7">
        <w:rPr>
          <w:bCs/>
          <w:sz w:val="24"/>
          <w:szCs w:val="24"/>
        </w:rPr>
        <w:t>受</w:t>
      </w:r>
      <w:r w:rsidRPr="00FD17B7">
        <w:rPr>
          <w:bCs/>
          <w:sz w:val="24"/>
          <w:szCs w:val="24"/>
        </w:rPr>
        <w:t>Faster R-CNN</w:t>
      </w:r>
      <w:r w:rsidRPr="00FD17B7">
        <w:rPr>
          <w:bCs/>
          <w:sz w:val="24"/>
          <w:szCs w:val="24"/>
        </w:rPr>
        <w:t>启发，边框损失函数</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b</m:t>
            </m:r>
          </m:sub>
        </m:sSub>
      </m:oMath>
      <w:r w:rsidRPr="00FD17B7">
        <w:rPr>
          <w:bCs/>
          <w:sz w:val="24"/>
          <w:szCs w:val="24"/>
        </w:rPr>
        <w:t>为：</w:t>
      </w:r>
    </w:p>
    <w:p w14:paraId="4FC225AE" w14:textId="77777777" w:rsidR="00A54A56" w:rsidRPr="00FD17B7" w:rsidRDefault="00AB1DFB">
      <w:pPr>
        <w:tabs>
          <w:tab w:val="left" w:pos="8070"/>
        </w:tabs>
        <w:autoSpaceDE w:val="0"/>
        <w:autoSpaceDN w:val="0"/>
        <w:adjustRightInd w:val="0"/>
        <w:spacing w:line="360" w:lineRule="auto"/>
        <w:ind w:firstLineChars="200" w:firstLine="420"/>
        <w:jc w:val="center"/>
        <w:rPr>
          <w:bCs/>
          <w:sz w:val="24"/>
          <w:szCs w:val="24"/>
        </w:rPr>
      </w:pPr>
      <m:oMathPara>
        <m:oMath>
          <m:sSub>
            <m:sSubPr>
              <m:ctrlPr>
                <w:rPr>
                  <w:rFonts w:ascii="Cambria Math" w:hAnsi="Cambria Math"/>
                  <w:bCs/>
                  <w:i/>
                </w:rPr>
              </m:ctrlPr>
            </m:sSubPr>
            <m:e>
              <m:r>
                <w:rPr>
                  <w:rFonts w:ascii="Cambria Math" w:hAnsi="Cambria Math"/>
                </w:rPr>
                <m:t>L</m:t>
              </m:r>
            </m:e>
            <m:sub>
              <m:r>
                <w:rPr>
                  <w:rFonts w:ascii="Cambria Math" w:hAnsi="Cambria Math"/>
                </w:rPr>
                <m:t>b</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N</m:t>
                  </m:r>
                </m:e>
                <m:sub>
                  <m:r>
                    <w:rPr>
                      <w:rFonts w:ascii="Cambria Math" w:hAnsi="Cambria Math"/>
                    </w:rPr>
                    <m:t>cls</m:t>
                  </m:r>
                </m:sub>
              </m:sSub>
            </m:den>
          </m:f>
          <m:nary>
            <m:naryPr>
              <m:chr m:val="∑"/>
              <m:limLoc m:val="undOvr"/>
              <m:supHide m:val="1"/>
              <m:ctrlPr>
                <w:rPr>
                  <w:rFonts w:ascii="Cambria Math" w:hAnsi="Cambria Math"/>
                  <w:bCs/>
                  <w:i/>
                </w:rPr>
              </m:ctrlPr>
            </m:naryPr>
            <m:sub>
              <m:r>
                <w:rPr>
                  <w:rFonts w:ascii="Cambria Math" w:hAnsi="Cambria Math"/>
                </w:rPr>
                <m:t>i</m:t>
              </m:r>
            </m:sub>
            <m:sup/>
            <m:e>
              <m:sSub>
                <m:sSubPr>
                  <m:ctrlPr>
                    <w:rPr>
                      <w:rFonts w:ascii="Cambria Math" w:hAnsi="Cambria Math"/>
                      <w:bCs/>
                      <w:i/>
                    </w:rPr>
                  </m:ctrlPr>
                </m:sSubPr>
                <m:e>
                  <m:r>
                    <w:rPr>
                      <w:rFonts w:ascii="Cambria Math" w:hAnsi="Cambria Math"/>
                    </w:rPr>
                    <m:t>L</m:t>
                  </m:r>
                </m:e>
                <m:sub>
                  <m:r>
                    <w:rPr>
                      <w:rFonts w:ascii="Cambria Math" w:hAnsi="Cambria Math"/>
                    </w:rPr>
                    <m:t>cls</m:t>
                  </m:r>
                </m:sub>
              </m:sSub>
              <m:d>
                <m:dPr>
                  <m:ctrlPr>
                    <w:rPr>
                      <w:rFonts w:ascii="Cambria Math" w:hAnsi="Cambria Math"/>
                      <w:bCs/>
                      <w:i/>
                    </w:rPr>
                  </m:ctrlPr>
                </m:dPr>
                <m:e>
                  <m:sSub>
                    <m:sSubPr>
                      <m:ctrlPr>
                        <w:rPr>
                          <w:rFonts w:ascii="Cambria Math" w:hAnsi="Cambria Math"/>
                          <w:bCs/>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bCs/>
                          <w:i/>
                        </w:rPr>
                      </m:ctrlPr>
                    </m:sSubSupPr>
                    <m:e>
                      <m:r>
                        <w:rPr>
                          <w:rFonts w:ascii="Cambria Math" w:hAnsi="Cambria Math"/>
                        </w:rPr>
                        <m:t>p</m:t>
                      </m:r>
                    </m:e>
                    <m:sub>
                      <m:r>
                        <w:rPr>
                          <w:rFonts w:ascii="Cambria Math" w:hAnsi="Cambria Math"/>
                        </w:rPr>
                        <m:t>i</m:t>
                      </m:r>
                    </m:sub>
                    <m:sup>
                      <m:r>
                        <w:rPr>
                          <w:rFonts w:ascii="Cambria Math" w:hAnsi="Cambria Math"/>
                        </w:rPr>
                        <m:t>*</m:t>
                      </m:r>
                    </m:sup>
                  </m:sSubSup>
                </m:e>
              </m:d>
            </m:e>
          </m:nary>
          <m:r>
            <w:rPr>
              <w:rFonts w:ascii="Cambria Math" w:hAnsi="Cambria Math"/>
            </w:rPr>
            <m:t>+λ</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N</m:t>
                  </m:r>
                </m:e>
                <m:sub>
                  <m:r>
                    <w:rPr>
                      <w:rFonts w:ascii="Cambria Math" w:hAnsi="Cambria Math"/>
                    </w:rPr>
                    <m:t>reg</m:t>
                  </m:r>
                </m:sub>
              </m:sSub>
            </m:den>
          </m:f>
          <m:nary>
            <m:naryPr>
              <m:chr m:val="∑"/>
              <m:limLoc m:val="undOvr"/>
              <m:supHide m:val="1"/>
              <m:ctrlPr>
                <w:rPr>
                  <w:rFonts w:ascii="Cambria Math" w:hAnsi="Cambria Math"/>
                  <w:bCs/>
                  <w:i/>
                </w:rPr>
              </m:ctrlPr>
            </m:naryPr>
            <m:sub>
              <m:r>
                <w:rPr>
                  <w:rFonts w:ascii="Cambria Math" w:hAnsi="Cambria Math"/>
                </w:rPr>
                <m:t>i</m:t>
              </m:r>
            </m:sub>
            <m:sup/>
            <m:e>
              <m:sSubSup>
                <m:sSubSupPr>
                  <m:ctrlPr>
                    <w:rPr>
                      <w:rFonts w:ascii="Cambria Math" w:hAnsi="Cambria Math"/>
                      <w:bCs/>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bCs/>
                      <w:i/>
                    </w:rPr>
                  </m:ctrlPr>
                </m:sSubPr>
                <m:e>
                  <m:r>
                    <w:rPr>
                      <w:rFonts w:ascii="Cambria Math" w:hAnsi="Cambria Math"/>
                    </w:rPr>
                    <m:t>L</m:t>
                  </m:r>
                </m:e>
                <m:sub>
                  <m:r>
                    <w:rPr>
                      <w:rFonts w:ascii="Cambria Math" w:hAnsi="Cambria Math"/>
                    </w:rPr>
                    <m:t>reg</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bCs/>
                          <w:i/>
                        </w:rPr>
                      </m:ctrlPr>
                    </m:sSubSupPr>
                    <m:e>
                      <m:r>
                        <w:rPr>
                          <w:rFonts w:ascii="Cambria Math" w:hAnsi="Cambria Math"/>
                        </w:rPr>
                        <m:t>t</m:t>
                      </m:r>
                    </m:e>
                    <m:sub>
                      <m:r>
                        <w:rPr>
                          <w:rFonts w:ascii="Cambria Math" w:hAnsi="Cambria Math"/>
                        </w:rPr>
                        <m:t>i</m:t>
                      </m:r>
                    </m:sub>
                    <m:sup>
                      <m:r>
                        <w:rPr>
                          <w:rFonts w:ascii="Cambria Math" w:hAnsi="Cambria Math"/>
                        </w:rPr>
                        <m:t>*</m:t>
                      </m:r>
                    </m:sup>
                  </m:sSubSup>
                </m:e>
              </m:d>
            </m:e>
          </m:nary>
        </m:oMath>
      </m:oMathPara>
    </w:p>
    <w:p w14:paraId="662C6684" w14:textId="77777777" w:rsidR="00A54A56" w:rsidRPr="00FD17B7" w:rsidRDefault="00081030">
      <w:pPr>
        <w:tabs>
          <w:tab w:val="left" w:pos="8070"/>
        </w:tabs>
        <w:autoSpaceDE w:val="0"/>
        <w:autoSpaceDN w:val="0"/>
        <w:adjustRightInd w:val="0"/>
        <w:spacing w:line="360" w:lineRule="auto"/>
        <w:rPr>
          <w:bCs/>
          <w:sz w:val="24"/>
          <w:szCs w:val="24"/>
        </w:rPr>
      </w:pPr>
      <w:r w:rsidRPr="00FD17B7">
        <w:rPr>
          <w:bCs/>
          <w:sz w:val="24"/>
          <w:szCs w:val="24"/>
        </w:rPr>
        <w:t>其中，</w:t>
      </w:r>
      <m:oMath>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sz w:val="24"/>
                <w:szCs w:val="24"/>
              </w:rPr>
              <m:t>i</m:t>
            </m:r>
          </m:sub>
        </m:sSub>
      </m:oMath>
      <w:r w:rsidRPr="00FD17B7">
        <w:rPr>
          <w:bCs/>
          <w:sz w:val="24"/>
          <w:szCs w:val="24"/>
        </w:rPr>
        <w:t>为目标类别的预测概率，</w:t>
      </w:r>
      <m:oMath>
        <m:sSubSup>
          <m:sSubSupPr>
            <m:ctrlPr>
              <w:rPr>
                <w:rFonts w:ascii="Cambria Math" w:hAnsi="Cambria Math"/>
                <w:bCs/>
                <w:i/>
                <w:sz w:val="24"/>
                <w:szCs w:val="24"/>
              </w:rPr>
            </m:ctrlPr>
          </m:sSubSupPr>
          <m:e>
            <m:r>
              <w:rPr>
                <w:rFonts w:ascii="Cambria Math" w:hAnsi="Cambria Math"/>
                <w:sz w:val="24"/>
                <w:szCs w:val="24"/>
              </w:rPr>
              <m:t>p</m:t>
            </m:r>
          </m:e>
          <m:sub>
            <m:r>
              <w:rPr>
                <w:rFonts w:ascii="Cambria Math" w:hAnsi="Cambria Math"/>
                <w:sz w:val="24"/>
                <w:szCs w:val="24"/>
              </w:rPr>
              <m:t>i</m:t>
            </m:r>
          </m:sub>
          <m:sup>
            <m:r>
              <w:rPr>
                <w:rFonts w:ascii="Cambria Math" w:hAnsi="Cambria Math"/>
                <w:sz w:val="24"/>
                <w:szCs w:val="24"/>
              </w:rPr>
              <m:t>*</m:t>
            </m:r>
          </m:sup>
        </m:sSubSup>
      </m:oMath>
      <w:r w:rsidRPr="00FD17B7">
        <w:rPr>
          <w:bCs/>
          <w:sz w:val="24"/>
          <w:szCs w:val="24"/>
        </w:rPr>
        <w:t>为目标的真实类别，</w:t>
      </w:r>
      <m:oMath>
        <m:sSub>
          <m:sSubPr>
            <m:ctrlPr>
              <w:rPr>
                <w:rFonts w:ascii="Cambria Math" w:hAnsi="Cambria Math"/>
                <w:bCs/>
                <w:i/>
                <w:sz w:val="24"/>
                <w:szCs w:val="24"/>
              </w:rPr>
            </m:ctrlPr>
          </m:sSubPr>
          <m:e>
            <m:r>
              <w:rPr>
                <w:rFonts w:ascii="Cambria Math" w:hAnsi="Cambria Math"/>
                <w:sz w:val="24"/>
                <w:szCs w:val="24"/>
              </w:rPr>
              <m:t>t</m:t>
            </m:r>
          </m:e>
          <m:sub>
            <m:r>
              <w:rPr>
                <w:rFonts w:ascii="Cambria Math" w:hAnsi="Cambria Math"/>
                <w:sz w:val="24"/>
                <w:szCs w:val="24"/>
              </w:rPr>
              <m:t>i</m:t>
            </m:r>
          </m:sub>
        </m:sSub>
      </m:oMath>
      <w:r w:rsidRPr="00FD17B7">
        <w:rPr>
          <w:bCs/>
          <w:sz w:val="24"/>
          <w:szCs w:val="24"/>
        </w:rPr>
        <w:t>和</w:t>
      </w:r>
      <m:oMath>
        <m:sSubSup>
          <m:sSubSupPr>
            <m:ctrlPr>
              <w:rPr>
                <w:rFonts w:ascii="Cambria Math" w:hAnsi="Cambria Math"/>
                <w:bCs/>
                <w:i/>
                <w:sz w:val="24"/>
                <w:szCs w:val="24"/>
              </w:rPr>
            </m:ctrlPr>
          </m:sSubSupPr>
          <m:e>
            <m:r>
              <w:rPr>
                <w:rFonts w:ascii="Cambria Math" w:hAnsi="Cambria Math"/>
                <w:sz w:val="24"/>
                <w:szCs w:val="24"/>
              </w:rPr>
              <m:t>t</m:t>
            </m:r>
          </m:e>
          <m:sub>
            <m:r>
              <w:rPr>
                <w:rFonts w:ascii="Cambria Math" w:hAnsi="Cambria Math"/>
                <w:sz w:val="24"/>
                <w:szCs w:val="24"/>
              </w:rPr>
              <m:t>i</m:t>
            </m:r>
          </m:sub>
          <m:sup>
            <m:r>
              <w:rPr>
                <w:rFonts w:ascii="Cambria Math" w:hAnsi="Cambria Math"/>
                <w:sz w:val="24"/>
                <w:szCs w:val="24"/>
              </w:rPr>
              <m:t>*</m:t>
            </m:r>
          </m:sup>
        </m:sSubSup>
      </m:oMath>
      <w:r w:rsidRPr="00FD17B7">
        <w:rPr>
          <w:bCs/>
          <w:sz w:val="24"/>
          <w:szCs w:val="24"/>
        </w:rPr>
        <w:t>分别表示预测边框的位置和真实边框的位置。</w:t>
      </w:r>
    </w:p>
    <w:p w14:paraId="5065BBC8" w14:textId="77777777" w:rsidR="00A54A56" w:rsidRPr="00FD17B7" w:rsidRDefault="00AB1DFB">
      <w:pPr>
        <w:tabs>
          <w:tab w:val="left" w:pos="8070"/>
        </w:tabs>
        <w:autoSpaceDE w:val="0"/>
        <w:autoSpaceDN w:val="0"/>
        <w:adjustRightInd w:val="0"/>
        <w:spacing w:line="360" w:lineRule="auto"/>
        <w:ind w:firstLineChars="200" w:firstLine="480"/>
        <w:rPr>
          <w:bCs/>
          <w:sz w:val="24"/>
          <w:szCs w:val="24"/>
        </w:rPr>
      </w:pP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s</m:t>
            </m:r>
          </m:sub>
        </m:sSub>
      </m:oMath>
      <w:r w:rsidR="00081030" w:rsidRPr="00FD17B7">
        <w:rPr>
          <w:bCs/>
          <w:sz w:val="24"/>
          <w:szCs w:val="24"/>
        </w:rPr>
        <w:t>、</w:t>
      </w:r>
      <m:oMath>
        <m:sSub>
          <m:sSubPr>
            <m:ctrlPr>
              <w:rPr>
                <w:rFonts w:ascii="Cambria Math" w:hAnsi="Cambria Math"/>
                <w:bCs/>
                <w:i/>
                <w:sz w:val="24"/>
                <w:szCs w:val="24"/>
              </w:rPr>
            </m:ctrlPr>
          </m:sSubPr>
          <m:e>
            <m:r>
              <w:rPr>
                <w:rFonts w:ascii="Cambria Math" w:hAnsi="Cambria Math"/>
                <w:sz w:val="24"/>
                <w:szCs w:val="24"/>
              </w:rPr>
              <m:t>L</m:t>
            </m:r>
          </m:e>
          <m:sub>
            <m:r>
              <w:rPr>
                <w:rFonts w:ascii="Cambria Math" w:hAnsi="Cambria Math"/>
                <w:sz w:val="24"/>
                <w:szCs w:val="24"/>
              </w:rPr>
              <m:t>e</m:t>
            </m:r>
          </m:sub>
        </m:sSub>
      </m:oMath>
      <w:r w:rsidR="00081030" w:rsidRPr="00FD17B7">
        <w:rPr>
          <w:bCs/>
          <w:sz w:val="24"/>
          <w:szCs w:val="24"/>
        </w:rPr>
        <w:t>由于涉及图像的像素级标签，我们使用</w:t>
      </w:r>
      <w:r w:rsidR="00081030" w:rsidRPr="00FD17B7">
        <w:rPr>
          <w:bCs/>
          <w:sz w:val="24"/>
          <w:szCs w:val="24"/>
        </w:rPr>
        <w:t>Dice</w:t>
      </w:r>
      <w:r w:rsidR="00081030" w:rsidRPr="00FD17B7">
        <w:rPr>
          <w:bCs/>
          <w:sz w:val="24"/>
          <w:szCs w:val="24"/>
        </w:rPr>
        <w:t>损失函数，它是一种集合相似度度量函数，通常用于计算两个样本的相似度，定义为：</w:t>
      </w:r>
    </w:p>
    <w:p w14:paraId="69E1BBB9" w14:textId="77777777" w:rsidR="00A54A56" w:rsidRPr="00FD17B7" w:rsidRDefault="00AB1DFB">
      <w:pPr>
        <w:tabs>
          <w:tab w:val="left" w:pos="8070"/>
        </w:tabs>
        <w:autoSpaceDE w:val="0"/>
        <w:autoSpaceDN w:val="0"/>
        <w:adjustRightInd w:val="0"/>
        <w:spacing w:line="360" w:lineRule="auto"/>
        <w:ind w:firstLineChars="200" w:firstLine="420"/>
        <w:jc w:val="center"/>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s,e</m:t>
              </m:r>
            </m:sub>
          </m:sSub>
          <m:r>
            <w:rPr>
              <w:rFonts w:ascii="Cambria Math" w:hAnsi="Cambria Math"/>
            </w:rPr>
            <m:t>=</m:t>
          </m:r>
          <m:f>
            <m:fPr>
              <m:ctrlPr>
                <w:rPr>
                  <w:rFonts w:ascii="Cambria Math" w:hAnsi="Cambria Math"/>
                  <w:bCs/>
                  <w:i/>
                </w:rPr>
              </m:ctrlPr>
            </m:fPr>
            <m:num>
              <m:r>
                <w:rPr>
                  <w:rFonts w:ascii="Cambria Math" w:hAnsi="Cambria Math"/>
                </w:rPr>
                <m:t>2</m:t>
              </m:r>
              <m:nary>
                <m:naryPr>
                  <m:chr m:val="∑"/>
                  <m:limLoc m:val="undOvr"/>
                  <m:supHide m:val="1"/>
                  <m:ctrlPr>
                    <w:rPr>
                      <w:rFonts w:ascii="Cambria Math" w:hAnsi="Cambria Math"/>
                      <w:bCs/>
                      <w:i/>
                    </w:rPr>
                  </m:ctrlPr>
                </m:naryPr>
                <m:sub>
                  <m:r>
                    <w:rPr>
                      <w:rFonts w:ascii="Cambria Math" w:hAnsi="Cambria Math"/>
                    </w:rPr>
                    <m:t>x,y</m:t>
                  </m:r>
                </m:sub>
                <m:sup/>
                <m:e>
                  <m:d>
                    <m:dPr>
                      <m:ctrlPr>
                        <w:rPr>
                          <w:rFonts w:ascii="Cambria Math" w:hAnsi="Cambria Math"/>
                          <w:bCs/>
                          <w:i/>
                        </w:rPr>
                      </m:ctrlPr>
                    </m:dPr>
                    <m:e>
                      <m:sSub>
                        <m:sSubPr>
                          <m:ctrlPr>
                            <w:rPr>
                              <w:rFonts w:ascii="Cambria Math" w:hAnsi="Cambria Math"/>
                              <w:bCs/>
                              <w:i/>
                            </w:rPr>
                          </m:ctrlPr>
                        </m:sSubPr>
                        <m:e>
                          <m:r>
                            <w:rPr>
                              <w:rFonts w:ascii="Cambria Math" w:hAnsi="Cambria Math"/>
                            </w:rPr>
                            <m:t>S</m:t>
                          </m:r>
                        </m:e>
                        <m:sub>
                          <m:r>
                            <w:rPr>
                              <w:rFonts w:ascii="Cambria Math" w:hAnsi="Cambria Math"/>
                            </w:rPr>
                            <m:t>i,x,y</m:t>
                          </m:r>
                        </m:sub>
                      </m:sSub>
                      <m:r>
                        <w:rPr>
                          <w:rFonts w:ascii="Cambria Math" w:hAnsi="Cambria Math"/>
                        </w:rPr>
                        <m:t>×</m:t>
                      </m:r>
                      <m:sSub>
                        <m:sSubPr>
                          <m:ctrlPr>
                            <w:rPr>
                              <w:rFonts w:ascii="Cambria Math" w:hAnsi="Cambria Math"/>
                              <w:bCs/>
                              <w:i/>
                            </w:rPr>
                          </m:ctrlPr>
                        </m:sSubPr>
                        <m:e>
                          <m:r>
                            <w:rPr>
                              <w:rFonts w:ascii="Cambria Math" w:hAnsi="Cambria Math"/>
                            </w:rPr>
                            <m:t>G</m:t>
                          </m:r>
                        </m:e>
                        <m:sub>
                          <m:r>
                            <w:rPr>
                              <w:rFonts w:ascii="Cambria Math" w:hAnsi="Cambria Math"/>
                            </w:rPr>
                            <m:t>i,x,y</m:t>
                          </m:r>
                        </m:sub>
                      </m:sSub>
                    </m:e>
                  </m:d>
                </m:e>
              </m:nary>
            </m:num>
            <m:den>
              <m:nary>
                <m:naryPr>
                  <m:chr m:val="∑"/>
                  <m:limLoc m:val="undOvr"/>
                  <m:supHide m:val="1"/>
                  <m:ctrlPr>
                    <w:rPr>
                      <w:rFonts w:ascii="Cambria Math" w:hAnsi="Cambria Math"/>
                      <w:bCs/>
                      <w:i/>
                    </w:rPr>
                  </m:ctrlPr>
                </m:naryPr>
                <m:sub>
                  <m:r>
                    <w:rPr>
                      <w:rFonts w:ascii="Cambria Math" w:hAnsi="Cambria Math"/>
                    </w:rPr>
                    <m:t>x,y</m:t>
                  </m:r>
                </m:sub>
                <m:sup/>
                <m:e>
                  <m:sSubSup>
                    <m:sSubSupPr>
                      <m:ctrlPr>
                        <w:rPr>
                          <w:rFonts w:ascii="Cambria Math" w:hAnsi="Cambria Math"/>
                          <w:bCs/>
                          <w:i/>
                        </w:rPr>
                      </m:ctrlPr>
                    </m:sSubSupPr>
                    <m:e>
                      <m:r>
                        <w:rPr>
                          <w:rFonts w:ascii="Cambria Math" w:hAnsi="Cambria Math"/>
                        </w:rPr>
                        <m:t>S</m:t>
                      </m:r>
                    </m:e>
                    <m:sub>
                      <m:r>
                        <w:rPr>
                          <w:rFonts w:ascii="Cambria Math" w:hAnsi="Cambria Math"/>
                        </w:rPr>
                        <m:t>i,x,y</m:t>
                      </m:r>
                    </m:sub>
                    <m:sup>
                      <m:r>
                        <w:rPr>
                          <w:rFonts w:ascii="Cambria Math" w:hAnsi="Cambria Math"/>
                        </w:rPr>
                        <m:t>2</m:t>
                      </m:r>
                    </m:sup>
                  </m:sSubSup>
                </m:e>
              </m:nary>
              <m:r>
                <w:rPr>
                  <w:rFonts w:ascii="Cambria Math" w:hAnsi="Cambria Math"/>
                </w:rPr>
                <m:t>+</m:t>
              </m:r>
              <m:nary>
                <m:naryPr>
                  <m:chr m:val="∑"/>
                  <m:limLoc m:val="undOvr"/>
                  <m:supHide m:val="1"/>
                  <m:ctrlPr>
                    <w:rPr>
                      <w:rFonts w:ascii="Cambria Math" w:hAnsi="Cambria Math"/>
                      <w:bCs/>
                      <w:i/>
                    </w:rPr>
                  </m:ctrlPr>
                </m:naryPr>
                <m:sub>
                  <m:r>
                    <w:rPr>
                      <w:rFonts w:ascii="Cambria Math" w:hAnsi="Cambria Math"/>
                    </w:rPr>
                    <m:t>x,y</m:t>
                  </m:r>
                </m:sub>
                <m:sup/>
                <m:e>
                  <m:sSubSup>
                    <m:sSubSupPr>
                      <m:ctrlPr>
                        <w:rPr>
                          <w:rFonts w:ascii="Cambria Math" w:hAnsi="Cambria Math"/>
                          <w:bCs/>
                          <w:i/>
                        </w:rPr>
                      </m:ctrlPr>
                    </m:sSubSupPr>
                    <m:e>
                      <m:r>
                        <w:rPr>
                          <w:rFonts w:ascii="Cambria Math" w:hAnsi="Cambria Math"/>
                        </w:rPr>
                        <m:t>G</m:t>
                      </m:r>
                    </m:e>
                    <m:sub>
                      <m:r>
                        <w:rPr>
                          <w:rFonts w:ascii="Cambria Math" w:hAnsi="Cambria Math"/>
                        </w:rPr>
                        <m:t>i,x,y</m:t>
                      </m:r>
                    </m:sub>
                    <m:sup>
                      <m:r>
                        <w:rPr>
                          <w:rFonts w:ascii="Cambria Math" w:hAnsi="Cambria Math"/>
                        </w:rPr>
                        <m:t>2</m:t>
                      </m:r>
                    </m:sup>
                  </m:sSubSup>
                </m:e>
              </m:nary>
            </m:den>
          </m:f>
        </m:oMath>
      </m:oMathPara>
    </w:p>
    <w:p w14:paraId="13EBA0C5" w14:textId="77777777" w:rsidR="00A54A56" w:rsidRPr="00FD17B7" w:rsidRDefault="00081030">
      <w:pPr>
        <w:tabs>
          <w:tab w:val="left" w:pos="8070"/>
        </w:tabs>
        <w:autoSpaceDE w:val="0"/>
        <w:autoSpaceDN w:val="0"/>
        <w:adjustRightInd w:val="0"/>
        <w:spacing w:line="360" w:lineRule="auto"/>
        <w:rPr>
          <w:bCs/>
          <w:sz w:val="24"/>
          <w:szCs w:val="24"/>
        </w:rPr>
      </w:pPr>
      <w:r w:rsidRPr="00FD17B7">
        <w:rPr>
          <w:bCs/>
          <w:sz w:val="24"/>
          <w:szCs w:val="24"/>
        </w:rPr>
        <w:t>其中，</w:t>
      </w:r>
      <m:oMath>
        <m:sSub>
          <m:sSubPr>
            <m:ctrlPr>
              <w:rPr>
                <w:rFonts w:ascii="Cambria Math" w:hAnsi="Cambria Math"/>
                <w:bCs/>
                <w:i/>
                <w:sz w:val="24"/>
                <w:szCs w:val="24"/>
              </w:rPr>
            </m:ctrlPr>
          </m:sSubPr>
          <m:e>
            <m:r>
              <w:rPr>
                <w:rFonts w:ascii="Cambria Math" w:hAnsi="Cambria Math"/>
                <w:sz w:val="24"/>
                <w:szCs w:val="24"/>
              </w:rPr>
              <m:t>S</m:t>
            </m:r>
          </m:e>
          <m:sub>
            <m:r>
              <w:rPr>
                <w:rFonts w:ascii="Cambria Math" w:hAnsi="Cambria Math"/>
                <w:sz w:val="24"/>
                <w:szCs w:val="24"/>
              </w:rPr>
              <m:t>i,x,y</m:t>
            </m:r>
          </m:sub>
        </m:sSub>
      </m:oMath>
      <w:r w:rsidRPr="00FD17B7">
        <w:rPr>
          <w:bCs/>
          <w:sz w:val="24"/>
          <w:szCs w:val="24"/>
        </w:rPr>
        <w:t>和</w:t>
      </w:r>
      <m:oMath>
        <m:sSub>
          <m:sSubPr>
            <m:ctrlPr>
              <w:rPr>
                <w:rFonts w:ascii="Cambria Math" w:hAnsi="Cambria Math"/>
                <w:bCs/>
                <w:i/>
                <w:sz w:val="24"/>
                <w:szCs w:val="24"/>
              </w:rPr>
            </m:ctrlPr>
          </m:sSubPr>
          <m:e>
            <m:r>
              <w:rPr>
                <w:rFonts w:ascii="Cambria Math" w:hAnsi="Cambria Math"/>
                <w:sz w:val="24"/>
                <w:szCs w:val="24"/>
              </w:rPr>
              <m:t>G</m:t>
            </m:r>
          </m:e>
          <m:sub>
            <m:r>
              <w:rPr>
                <w:rFonts w:ascii="Cambria Math" w:hAnsi="Cambria Math"/>
                <w:sz w:val="24"/>
                <w:szCs w:val="24"/>
              </w:rPr>
              <m:t>i,x,y</m:t>
            </m:r>
          </m:sub>
        </m:sSub>
      </m:oMath>
      <w:r w:rsidRPr="00FD17B7">
        <w:rPr>
          <w:bCs/>
          <w:sz w:val="24"/>
          <w:szCs w:val="24"/>
        </w:rPr>
        <w:t>分别为像素的预测结果和真实结果。</w:t>
      </w:r>
    </w:p>
    <w:p w14:paraId="3F7C98F8" w14:textId="37BB3270" w:rsidR="00A54A56" w:rsidRPr="00FD17B7" w:rsidRDefault="00081030" w:rsidP="008474AF">
      <w:pPr>
        <w:spacing w:line="360" w:lineRule="auto"/>
        <w:ind w:firstLine="420"/>
        <w:rPr>
          <w:b/>
          <w:bCs/>
          <w:sz w:val="24"/>
          <w:szCs w:val="24"/>
        </w:rPr>
      </w:pPr>
      <w:r w:rsidRPr="00FD17B7">
        <w:rPr>
          <w:sz w:val="24"/>
          <w:szCs w:val="24"/>
        </w:rPr>
        <w:t>上述算法在实验室场景下完成初步验证，可实现复杂背景中目标对象准确的轮廓提取，可满足电力部件在在户外复杂背景图中的准确识别与轮廓提取，为其位姿计算提供支撑。</w:t>
      </w:r>
    </w:p>
    <w:p w14:paraId="2A053BC9" w14:textId="0E5A439F" w:rsidR="00A54A56" w:rsidRPr="00FD17B7" w:rsidRDefault="00081030">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59" w:name="_Toc57630019"/>
      <w:r w:rsidRPr="00FD17B7">
        <w:rPr>
          <w:rFonts w:ascii="Times New Roman" w:eastAsia="微软雅黑" w:hAnsi="Times New Roman" w:cs="Times New Roman"/>
          <w:sz w:val="24"/>
          <w:szCs w:val="24"/>
        </w:rPr>
        <w:lastRenderedPageBreak/>
        <w:t>4.2.</w:t>
      </w:r>
      <w:r w:rsidR="003C6032">
        <w:rPr>
          <w:rFonts w:ascii="Times New Roman" w:eastAsia="微软雅黑" w:hAnsi="Times New Roman" w:cs="Times New Roman"/>
          <w:sz w:val="24"/>
          <w:szCs w:val="24"/>
        </w:rPr>
        <w:t>3</w:t>
      </w:r>
      <w:r w:rsidRPr="00FD17B7">
        <w:rPr>
          <w:rFonts w:ascii="Times New Roman" w:eastAsia="微软雅黑" w:hAnsi="Times New Roman" w:cs="Times New Roman"/>
          <w:sz w:val="24"/>
          <w:szCs w:val="24"/>
        </w:rPr>
        <w:t xml:space="preserve"> </w:t>
      </w:r>
      <w:r w:rsidR="00A716B6" w:rsidRPr="00FD17B7">
        <w:rPr>
          <w:rFonts w:ascii="Times New Roman" w:eastAsia="微软雅黑" w:hAnsi="Times New Roman" w:cs="Times New Roman"/>
          <w:sz w:val="24"/>
          <w:szCs w:val="24"/>
        </w:rPr>
        <w:t>实时高精度的电力部件六自由度位姿估计技术</w:t>
      </w:r>
      <w:bookmarkEnd w:id="59"/>
    </w:p>
    <w:p w14:paraId="28099247" w14:textId="24469185" w:rsidR="00A54A56" w:rsidRPr="00FD17B7" w:rsidRDefault="00081030">
      <w:pPr>
        <w:spacing w:line="360" w:lineRule="auto"/>
        <w:ind w:firstLineChars="200" w:firstLine="480"/>
        <w:rPr>
          <w:sz w:val="24"/>
          <w:szCs w:val="24"/>
        </w:rPr>
      </w:pPr>
      <w:r w:rsidRPr="00FD17B7">
        <w:rPr>
          <w:sz w:val="24"/>
          <w:szCs w:val="24"/>
        </w:rPr>
        <w:t>目前</w:t>
      </w:r>
      <w:r w:rsidR="00A716B6" w:rsidRPr="00FD17B7">
        <w:rPr>
          <w:sz w:val="24"/>
          <w:szCs w:val="24"/>
        </w:rPr>
        <w:t>6-DoF</w:t>
      </w:r>
      <w:r w:rsidRPr="00FD17B7">
        <w:rPr>
          <w:sz w:val="24"/>
          <w:szCs w:val="24"/>
        </w:rPr>
        <w:t>位姿估计方法按照处理数据上的不同可分为基于</w:t>
      </w:r>
      <w:r w:rsidRPr="00FD17B7">
        <w:rPr>
          <w:sz w:val="24"/>
          <w:szCs w:val="24"/>
        </w:rPr>
        <w:t>RGB</w:t>
      </w:r>
      <w:r w:rsidRPr="00FD17B7">
        <w:rPr>
          <w:sz w:val="24"/>
          <w:szCs w:val="24"/>
        </w:rPr>
        <w:t>的方法以及基于</w:t>
      </w:r>
      <w:r w:rsidRPr="00FD17B7">
        <w:rPr>
          <w:sz w:val="24"/>
          <w:szCs w:val="24"/>
        </w:rPr>
        <w:t>RGB-D</w:t>
      </w:r>
      <w:r w:rsidRPr="00FD17B7">
        <w:rPr>
          <w:sz w:val="24"/>
          <w:szCs w:val="24"/>
        </w:rPr>
        <w:t>的方法，也就是基于</w:t>
      </w:r>
      <w:r w:rsidRPr="00FD17B7">
        <w:rPr>
          <w:sz w:val="24"/>
          <w:szCs w:val="24"/>
        </w:rPr>
        <w:t>2D</w:t>
      </w:r>
      <w:r w:rsidRPr="00FD17B7">
        <w:rPr>
          <w:sz w:val="24"/>
          <w:szCs w:val="24"/>
        </w:rPr>
        <w:t>图像的方法和基于</w:t>
      </w:r>
      <w:r w:rsidRPr="00FD17B7">
        <w:rPr>
          <w:sz w:val="24"/>
          <w:szCs w:val="24"/>
        </w:rPr>
        <w:t>3D</w:t>
      </w:r>
      <w:r w:rsidRPr="00FD17B7">
        <w:rPr>
          <w:sz w:val="24"/>
          <w:szCs w:val="24"/>
        </w:rPr>
        <w:t>点云的方法</w:t>
      </w:r>
      <w:r w:rsidR="00FD17B7">
        <w:rPr>
          <w:rFonts w:hint="eastAsia"/>
          <w:sz w:val="24"/>
          <w:szCs w:val="24"/>
        </w:rPr>
        <w:t>。</w:t>
      </w:r>
      <w:r w:rsidRPr="00FD17B7">
        <w:rPr>
          <w:sz w:val="24"/>
          <w:szCs w:val="24"/>
        </w:rPr>
        <w:t>针对电网作业机器人复杂的操作环境，本项目拟提出以下高精度、实时性较强的位姿估计方法，以解决在户外环境下不同光照、不同背景等不确定因素所造成的识别精度不够，重定位速率不高的问题，技术方案具体如下：</w:t>
      </w:r>
    </w:p>
    <w:p w14:paraId="123D7F3E" w14:textId="77777777" w:rsidR="00A54A56" w:rsidRPr="00FD17B7" w:rsidRDefault="00081030">
      <w:pPr>
        <w:spacing w:line="360" w:lineRule="auto"/>
        <w:ind w:firstLine="420"/>
        <w:rPr>
          <w:b/>
          <w:sz w:val="24"/>
          <w:szCs w:val="24"/>
        </w:rPr>
      </w:pPr>
      <w:r w:rsidRPr="00FD17B7">
        <w:rPr>
          <w:b/>
          <w:sz w:val="24"/>
          <w:szCs w:val="24"/>
        </w:rPr>
        <w:t>（</w:t>
      </w:r>
      <w:r w:rsidRPr="00FD17B7">
        <w:rPr>
          <w:b/>
          <w:sz w:val="24"/>
          <w:szCs w:val="24"/>
        </w:rPr>
        <w:t>1</w:t>
      </w:r>
      <w:r w:rsidRPr="00FD17B7">
        <w:rPr>
          <w:b/>
          <w:sz w:val="24"/>
          <w:szCs w:val="24"/>
        </w:rPr>
        <w:t>）</w:t>
      </w:r>
      <w:bookmarkStart w:id="60" w:name="_Hlk55808745"/>
      <w:r w:rsidRPr="00FD17B7">
        <w:rPr>
          <w:b/>
          <w:sz w:val="24"/>
          <w:szCs w:val="24"/>
        </w:rPr>
        <w:t>基于</w:t>
      </w:r>
      <w:r w:rsidRPr="00FD17B7">
        <w:rPr>
          <w:b/>
          <w:sz w:val="24"/>
          <w:szCs w:val="24"/>
        </w:rPr>
        <w:t>RGB</w:t>
      </w:r>
      <w:r w:rsidRPr="00FD17B7">
        <w:rPr>
          <w:b/>
          <w:sz w:val="24"/>
          <w:szCs w:val="24"/>
        </w:rPr>
        <w:t>的高精度实时目标位姿估计方法</w:t>
      </w:r>
      <w:bookmarkEnd w:id="60"/>
    </w:p>
    <w:p w14:paraId="41FBA44F" w14:textId="18520DED" w:rsidR="00A54A56" w:rsidRPr="00FD17B7" w:rsidRDefault="00081030">
      <w:pPr>
        <w:spacing w:line="360" w:lineRule="auto"/>
        <w:ind w:firstLineChars="200" w:firstLine="480"/>
        <w:rPr>
          <w:sz w:val="24"/>
          <w:szCs w:val="24"/>
        </w:rPr>
      </w:pPr>
      <w:r w:rsidRPr="00FD17B7">
        <w:rPr>
          <w:sz w:val="24"/>
          <w:szCs w:val="24"/>
        </w:rPr>
        <w:t>本项目提出一种更加精细的</w:t>
      </w:r>
      <w:r w:rsidR="00813903" w:rsidRPr="00FD17B7">
        <w:rPr>
          <w:sz w:val="24"/>
          <w:szCs w:val="24"/>
        </w:rPr>
        <w:t>基于</w:t>
      </w:r>
      <w:r w:rsidR="00813903" w:rsidRPr="00FD17B7">
        <w:rPr>
          <w:sz w:val="24"/>
          <w:szCs w:val="24"/>
        </w:rPr>
        <w:t>RGB</w:t>
      </w:r>
      <w:r w:rsidR="00813903" w:rsidRPr="00FD17B7">
        <w:rPr>
          <w:sz w:val="24"/>
          <w:szCs w:val="24"/>
        </w:rPr>
        <w:t>的实时目标</w:t>
      </w:r>
      <w:r w:rsidRPr="00FD17B7">
        <w:rPr>
          <w:sz w:val="24"/>
          <w:szCs w:val="24"/>
        </w:rPr>
        <w:t>位姿估计方法，</w:t>
      </w:r>
      <w:r w:rsidR="00813903" w:rsidRPr="00FD17B7">
        <w:rPr>
          <w:sz w:val="24"/>
          <w:szCs w:val="24"/>
        </w:rPr>
        <w:t>以目标检测轮廓抽取算法为主框架，结合</w:t>
      </w:r>
      <w:r w:rsidR="00813903" w:rsidRPr="00FD17B7">
        <w:rPr>
          <w:sz w:val="24"/>
          <w:szCs w:val="24"/>
        </w:rPr>
        <w:t>PNP</w:t>
      </w:r>
      <w:r w:rsidR="00813903" w:rsidRPr="00FD17B7">
        <w:rPr>
          <w:sz w:val="24"/>
          <w:szCs w:val="24"/>
        </w:rPr>
        <w:t>算法隐式地预测</w:t>
      </w:r>
      <w:r w:rsidR="00813903" w:rsidRPr="00FD17B7">
        <w:rPr>
          <w:sz w:val="24"/>
          <w:szCs w:val="24"/>
        </w:rPr>
        <w:t>3D</w:t>
      </w:r>
      <w:r w:rsidR="00813903" w:rsidRPr="00FD17B7">
        <w:rPr>
          <w:sz w:val="24"/>
          <w:szCs w:val="24"/>
        </w:rPr>
        <w:t>点在</w:t>
      </w:r>
      <w:r w:rsidR="00813903" w:rsidRPr="00FD17B7">
        <w:rPr>
          <w:sz w:val="24"/>
          <w:szCs w:val="24"/>
        </w:rPr>
        <w:t>2D</w:t>
      </w:r>
      <w:r w:rsidR="00813903" w:rsidRPr="00FD17B7">
        <w:rPr>
          <w:sz w:val="24"/>
          <w:szCs w:val="24"/>
        </w:rPr>
        <w:t>图像上的投影，进而估计</w:t>
      </w:r>
      <w:r w:rsidR="00813903" w:rsidRPr="00FD17B7">
        <w:rPr>
          <w:sz w:val="24"/>
          <w:szCs w:val="24"/>
        </w:rPr>
        <w:t>6-DoF</w:t>
      </w:r>
      <w:r w:rsidR="00813903" w:rsidRPr="00FD17B7">
        <w:rPr>
          <w:sz w:val="24"/>
          <w:szCs w:val="24"/>
        </w:rPr>
        <w:t>位姿。该方法</w:t>
      </w:r>
      <w:r w:rsidRPr="00FD17B7">
        <w:rPr>
          <w:sz w:val="24"/>
          <w:szCs w:val="24"/>
        </w:rPr>
        <w:t>主要结合传统特征和深度学习方法各自的优点，并能够通过目标物体无纹理</w:t>
      </w:r>
      <w:r w:rsidRPr="00FD17B7">
        <w:rPr>
          <w:sz w:val="24"/>
          <w:szCs w:val="24"/>
        </w:rPr>
        <w:t xml:space="preserve"> CAD </w:t>
      </w:r>
      <w:r w:rsidRPr="00FD17B7">
        <w:rPr>
          <w:sz w:val="24"/>
          <w:szCs w:val="24"/>
        </w:rPr>
        <w:t>模型进行特征训练，具有较高的实用性</w:t>
      </w:r>
      <w:r w:rsidR="00813903" w:rsidRPr="00FD17B7">
        <w:rPr>
          <w:sz w:val="24"/>
          <w:szCs w:val="24"/>
        </w:rPr>
        <w:t>，适用于电力部件弱纹理、无纹理特点</w:t>
      </w:r>
      <w:r w:rsidRPr="00FD17B7">
        <w:rPr>
          <w:sz w:val="24"/>
          <w:szCs w:val="24"/>
        </w:rPr>
        <w:t>。</w:t>
      </w:r>
    </w:p>
    <w:p w14:paraId="522A474D" w14:textId="1EED0E19" w:rsidR="00A54A56" w:rsidRPr="00FD17B7" w:rsidRDefault="00081030">
      <w:pPr>
        <w:spacing w:line="360" w:lineRule="auto"/>
        <w:ind w:firstLineChars="200" w:firstLine="480"/>
        <w:rPr>
          <w:sz w:val="24"/>
          <w:szCs w:val="24"/>
        </w:rPr>
      </w:pPr>
      <w:r w:rsidRPr="00FD17B7">
        <w:rPr>
          <w:sz w:val="24"/>
          <w:szCs w:val="24"/>
        </w:rPr>
        <w:t>由于电网作业机器人特殊环境的限制，电力部件（如线夹等）没有特别明显的纹理信息，户外作业场景下存在高光导致的</w:t>
      </w:r>
      <w:r w:rsidRPr="00FD17B7">
        <w:rPr>
          <w:sz w:val="24"/>
          <w:szCs w:val="24"/>
        </w:rPr>
        <w:t>RGB</w:t>
      </w:r>
      <w:r w:rsidRPr="00FD17B7">
        <w:rPr>
          <w:sz w:val="24"/>
          <w:szCs w:val="24"/>
        </w:rPr>
        <w:t>图像缺失问题或者与背景区分度不强，导致目标</w:t>
      </w:r>
      <w:r w:rsidR="00A716B6" w:rsidRPr="00FD17B7">
        <w:rPr>
          <w:sz w:val="24"/>
          <w:szCs w:val="24"/>
        </w:rPr>
        <w:t>6-DoF</w:t>
      </w:r>
      <w:r w:rsidRPr="00FD17B7">
        <w:rPr>
          <w:sz w:val="24"/>
          <w:szCs w:val="24"/>
        </w:rPr>
        <w:t>位姿识别具有极大的挑战性。针对弱纹理物体特殊的</w:t>
      </w:r>
      <w:r w:rsidRPr="00FD17B7">
        <w:rPr>
          <w:sz w:val="24"/>
          <w:szCs w:val="24"/>
        </w:rPr>
        <w:t>RGB</w:t>
      </w:r>
      <w:r w:rsidRPr="00FD17B7">
        <w:rPr>
          <w:sz w:val="24"/>
          <w:szCs w:val="24"/>
        </w:rPr>
        <w:t>信息，本课题实例分割模块采用改进的</w:t>
      </w:r>
      <w:r w:rsidRPr="00FD17B7">
        <w:rPr>
          <w:sz w:val="24"/>
          <w:szCs w:val="24"/>
        </w:rPr>
        <w:t>Mask R-CNN</w:t>
      </w:r>
      <w:r w:rsidRPr="00FD17B7">
        <w:rPr>
          <w:sz w:val="24"/>
          <w:szCs w:val="24"/>
        </w:rPr>
        <w:t>网络结构，增加一种基于点渲染的神经网络模块</w:t>
      </w:r>
      <w:r w:rsidRPr="00FD17B7">
        <w:rPr>
          <w:sz w:val="24"/>
          <w:szCs w:val="24"/>
        </w:rPr>
        <w:t>—PointRend</w:t>
      </w:r>
      <w:r w:rsidRPr="00FD17B7">
        <w:rPr>
          <w:sz w:val="24"/>
          <w:szCs w:val="24"/>
        </w:rPr>
        <w:t>，该模块基于迭代细分算法在自适应选择的位置执行基于点的分割预测。通过建立在现有最先进的模型之上，</w:t>
      </w:r>
      <w:r w:rsidRPr="00FD17B7">
        <w:rPr>
          <w:sz w:val="24"/>
          <w:szCs w:val="24"/>
        </w:rPr>
        <w:t>PointRend</w:t>
      </w:r>
      <w:r w:rsidRPr="00FD17B7">
        <w:rPr>
          <w:sz w:val="24"/>
          <w:szCs w:val="24"/>
        </w:rPr>
        <w:t>可以灵活地应用于实例和语义分割任务。</w:t>
      </w:r>
    </w:p>
    <w:p w14:paraId="3AFE38A1" w14:textId="77777777" w:rsidR="00A54A56" w:rsidRPr="00FD17B7" w:rsidRDefault="00081030">
      <w:pPr>
        <w:spacing w:line="360" w:lineRule="auto"/>
        <w:ind w:firstLineChars="200" w:firstLine="480"/>
        <w:rPr>
          <w:sz w:val="24"/>
          <w:szCs w:val="24"/>
        </w:rPr>
      </w:pPr>
      <w:r w:rsidRPr="00FD17B7">
        <w:rPr>
          <w:sz w:val="24"/>
          <w:szCs w:val="24"/>
        </w:rPr>
        <w:t>PointRend</w:t>
      </w:r>
      <w:r w:rsidRPr="00FD17B7">
        <w:rPr>
          <w:sz w:val="24"/>
          <w:szCs w:val="24"/>
        </w:rPr>
        <w:t>（基于点的渲染）神经网络模块的流程如下：</w:t>
      </w:r>
    </w:p>
    <w:p w14:paraId="45CF424B" w14:textId="2C4349F5" w:rsidR="00A54A56" w:rsidRPr="00FD17B7" w:rsidRDefault="00081030" w:rsidP="00813903">
      <w:pPr>
        <w:pStyle w:val="af5"/>
        <w:numPr>
          <w:ilvl w:val="0"/>
          <w:numId w:val="15"/>
        </w:numPr>
        <w:spacing w:line="360" w:lineRule="auto"/>
        <w:ind w:firstLineChars="0"/>
        <w:rPr>
          <w:sz w:val="24"/>
          <w:szCs w:val="24"/>
        </w:rPr>
      </w:pPr>
      <w:r w:rsidRPr="00FD17B7">
        <w:rPr>
          <w:sz w:val="24"/>
          <w:szCs w:val="24"/>
        </w:rPr>
        <w:t>一个轻量级的粗粒度预测头（</w:t>
      </w:r>
      <w:r w:rsidRPr="00FD17B7">
        <w:rPr>
          <w:sz w:val="24"/>
          <w:szCs w:val="24"/>
        </w:rPr>
        <w:t>LightWeight</w:t>
      </w:r>
      <w:r w:rsidRPr="00FD17B7">
        <w:rPr>
          <w:sz w:val="24"/>
          <w:szCs w:val="24"/>
        </w:rPr>
        <w:t>，</w:t>
      </w:r>
      <w:r w:rsidRPr="00FD17B7">
        <w:rPr>
          <w:sz w:val="24"/>
          <w:szCs w:val="24"/>
        </w:rPr>
        <w:t>coarse mask prediction head</w:t>
      </w:r>
      <w:r w:rsidRPr="00FD17B7">
        <w:rPr>
          <w:sz w:val="24"/>
          <w:szCs w:val="24"/>
        </w:rPr>
        <w:t>）生成一个</w:t>
      </w:r>
      <w:r w:rsidRPr="00FD17B7">
        <w:rPr>
          <w:sz w:val="24"/>
          <w:szCs w:val="24"/>
        </w:rPr>
        <w:t>Mask</w:t>
      </w:r>
      <w:r w:rsidRPr="00FD17B7">
        <w:rPr>
          <w:sz w:val="24"/>
          <w:szCs w:val="24"/>
        </w:rPr>
        <w:t>预测；</w:t>
      </w:r>
    </w:p>
    <w:p w14:paraId="3B2F0DDD" w14:textId="6B260855" w:rsidR="00A54A56" w:rsidRPr="00FD17B7" w:rsidRDefault="00081030" w:rsidP="00813903">
      <w:pPr>
        <w:pStyle w:val="af5"/>
        <w:numPr>
          <w:ilvl w:val="0"/>
          <w:numId w:val="15"/>
        </w:numPr>
        <w:spacing w:line="360" w:lineRule="auto"/>
        <w:ind w:firstLineChars="0"/>
        <w:rPr>
          <w:sz w:val="24"/>
          <w:szCs w:val="24"/>
        </w:rPr>
      </w:pPr>
      <w:r w:rsidRPr="00FD17B7">
        <w:rPr>
          <w:sz w:val="24"/>
          <w:szCs w:val="24"/>
        </w:rPr>
        <w:t>通过选点策略选出一些点；</w:t>
      </w:r>
    </w:p>
    <w:p w14:paraId="1733B03A" w14:textId="7432C15C" w:rsidR="00A54A56" w:rsidRPr="00FD17B7" w:rsidRDefault="00081030" w:rsidP="00813903">
      <w:pPr>
        <w:pStyle w:val="af5"/>
        <w:numPr>
          <w:ilvl w:val="0"/>
          <w:numId w:val="15"/>
        </w:numPr>
        <w:spacing w:line="360" w:lineRule="auto"/>
        <w:ind w:firstLineChars="0"/>
        <w:rPr>
          <w:sz w:val="24"/>
          <w:szCs w:val="24"/>
        </w:rPr>
      </w:pPr>
      <w:r w:rsidRPr="00FD17B7">
        <w:rPr>
          <w:sz w:val="24"/>
          <w:szCs w:val="24"/>
        </w:rPr>
        <w:t>在每个选择的点上，提取出相应的特征（</w:t>
      </w:r>
      <w:r w:rsidRPr="00FD17B7">
        <w:rPr>
          <w:sz w:val="24"/>
          <w:szCs w:val="24"/>
        </w:rPr>
        <w:t>fine-grained features &amp; coarse prediction</w:t>
      </w:r>
      <w:r w:rsidRPr="00FD17B7">
        <w:rPr>
          <w:sz w:val="24"/>
          <w:szCs w:val="24"/>
        </w:rPr>
        <w:t>），并对预测点的分类，生成新的</w:t>
      </w:r>
      <w:r w:rsidRPr="00FD17B7">
        <w:rPr>
          <w:sz w:val="24"/>
          <w:szCs w:val="24"/>
        </w:rPr>
        <w:t>Mask</w:t>
      </w:r>
      <w:r w:rsidRPr="00FD17B7">
        <w:rPr>
          <w:sz w:val="24"/>
          <w:szCs w:val="24"/>
        </w:rPr>
        <w:t>预测（这里的</w:t>
      </w:r>
      <w:r w:rsidRPr="00FD17B7">
        <w:rPr>
          <w:sz w:val="24"/>
          <w:szCs w:val="24"/>
        </w:rPr>
        <w:t>Mask</w:t>
      </w:r>
      <w:r w:rsidRPr="00FD17B7">
        <w:rPr>
          <w:sz w:val="24"/>
          <w:szCs w:val="24"/>
        </w:rPr>
        <w:t>预测比第一步骤的预测更加高质量高像素）；</w:t>
      </w:r>
    </w:p>
    <w:p w14:paraId="34FC6BDA" w14:textId="3D7B8B2F" w:rsidR="00A54A56" w:rsidRPr="00FD17B7" w:rsidRDefault="00081030" w:rsidP="00813903">
      <w:pPr>
        <w:pStyle w:val="af5"/>
        <w:numPr>
          <w:ilvl w:val="0"/>
          <w:numId w:val="15"/>
        </w:numPr>
        <w:spacing w:line="360" w:lineRule="auto"/>
        <w:ind w:firstLineChars="0"/>
        <w:rPr>
          <w:sz w:val="24"/>
          <w:szCs w:val="24"/>
        </w:rPr>
      </w:pPr>
      <w:r w:rsidRPr="00FD17B7">
        <w:rPr>
          <w:sz w:val="24"/>
          <w:szCs w:val="24"/>
        </w:rPr>
        <w:t>重复步骤</w:t>
      </w:r>
      <w:r w:rsidRPr="00FD17B7">
        <w:rPr>
          <w:sz w:val="24"/>
          <w:szCs w:val="24"/>
        </w:rPr>
        <w:t>2</w:t>
      </w:r>
      <w:r w:rsidRPr="00FD17B7">
        <w:rPr>
          <w:sz w:val="24"/>
          <w:szCs w:val="24"/>
        </w:rPr>
        <w:t>、步骤</w:t>
      </w:r>
      <w:r w:rsidRPr="00FD17B7">
        <w:rPr>
          <w:sz w:val="24"/>
          <w:szCs w:val="24"/>
        </w:rPr>
        <w:t>3</w:t>
      </w:r>
      <w:r w:rsidRPr="00FD17B7">
        <w:rPr>
          <w:sz w:val="24"/>
          <w:szCs w:val="24"/>
        </w:rPr>
        <w:t>直到达到像素要求。通过</w:t>
      </w:r>
      <w:r w:rsidRPr="00FD17B7">
        <w:rPr>
          <w:sz w:val="24"/>
          <w:szCs w:val="24"/>
        </w:rPr>
        <w:t>PointRend</w:t>
      </w:r>
      <w:r w:rsidRPr="00FD17B7">
        <w:rPr>
          <w:sz w:val="24"/>
          <w:szCs w:val="24"/>
        </w:rPr>
        <w:t>可以快速的计算出高像素</w:t>
      </w:r>
      <w:r w:rsidRPr="00FD17B7">
        <w:rPr>
          <w:sz w:val="24"/>
          <w:szCs w:val="24"/>
        </w:rPr>
        <w:t>Mask</w:t>
      </w:r>
      <w:r w:rsidRPr="00FD17B7">
        <w:rPr>
          <w:sz w:val="24"/>
          <w:szCs w:val="24"/>
        </w:rPr>
        <w:t>。因此我们的方法主要是基于边界特征实现。</w:t>
      </w:r>
    </w:p>
    <w:p w14:paraId="52C2484F" w14:textId="0D19001F" w:rsidR="00A54A56" w:rsidRPr="00FD17B7" w:rsidRDefault="00081030">
      <w:pPr>
        <w:spacing w:line="360" w:lineRule="auto"/>
        <w:ind w:firstLineChars="200" w:firstLine="480"/>
        <w:rPr>
          <w:sz w:val="24"/>
          <w:szCs w:val="24"/>
        </w:rPr>
      </w:pPr>
      <w:r w:rsidRPr="00FD17B7">
        <w:rPr>
          <w:sz w:val="24"/>
          <w:szCs w:val="24"/>
        </w:rPr>
        <w:t>为了使精度进一步提升，采用使用</w:t>
      </w:r>
      <w:r w:rsidRPr="00FD17B7">
        <w:rPr>
          <w:sz w:val="24"/>
          <w:szCs w:val="24"/>
        </w:rPr>
        <w:t>poitntrend</w:t>
      </w:r>
      <w:r w:rsidRPr="00FD17B7">
        <w:rPr>
          <w:sz w:val="24"/>
          <w:szCs w:val="24"/>
        </w:rPr>
        <w:t>细化后的</w:t>
      </w:r>
      <w:r w:rsidRPr="00FD17B7">
        <w:rPr>
          <w:sz w:val="24"/>
          <w:szCs w:val="24"/>
        </w:rPr>
        <w:t>mask r-cnn</w:t>
      </w:r>
      <w:r w:rsidRPr="00FD17B7">
        <w:rPr>
          <w:sz w:val="24"/>
          <w:szCs w:val="24"/>
        </w:rPr>
        <w:t>为主框架</w:t>
      </w:r>
      <w:r w:rsidRPr="00FD17B7">
        <w:rPr>
          <w:sz w:val="24"/>
          <w:szCs w:val="24"/>
        </w:rPr>
        <w:lastRenderedPageBreak/>
        <w:t>的分支融合框架，使关键点尽可能落在物体本身为不是上诉方法所提出的在角点上，这就需要将物体进一步与背景进行分离。主要框架如图</w:t>
      </w:r>
      <w:r w:rsidRPr="00FD17B7">
        <w:rPr>
          <w:sz w:val="24"/>
          <w:szCs w:val="24"/>
        </w:rPr>
        <w:t>4.</w:t>
      </w:r>
      <w:r w:rsidR="00E774E7">
        <w:rPr>
          <w:sz w:val="24"/>
          <w:szCs w:val="24"/>
        </w:rPr>
        <w:t>13</w:t>
      </w:r>
      <w:r w:rsidRPr="00FD17B7">
        <w:rPr>
          <w:sz w:val="24"/>
          <w:szCs w:val="24"/>
        </w:rPr>
        <w:t>所示：</w:t>
      </w:r>
    </w:p>
    <w:p w14:paraId="025CEECC" w14:textId="1FDA8100" w:rsidR="00A54A56" w:rsidRPr="00FD17B7" w:rsidRDefault="00F343C2">
      <w:pPr>
        <w:spacing w:line="360" w:lineRule="auto"/>
        <w:jc w:val="center"/>
        <w:rPr>
          <w:sz w:val="24"/>
          <w:szCs w:val="24"/>
        </w:rPr>
      </w:pPr>
      <w:r>
        <w:pict w14:anchorId="235747D0">
          <v:shape id="_x0000_i1059" type="#_x0000_t75" style="width:300.1pt;height:156.1pt">
            <v:imagedata r:id="rId86" o:title=""/>
          </v:shape>
        </w:pict>
      </w:r>
    </w:p>
    <w:p w14:paraId="4241B165" w14:textId="5852F8B6" w:rsidR="00A54A56" w:rsidRPr="00FD17B7" w:rsidRDefault="00081030">
      <w:pPr>
        <w:spacing w:line="360" w:lineRule="auto"/>
        <w:jc w:val="center"/>
        <w:rPr>
          <w:sz w:val="24"/>
          <w:szCs w:val="24"/>
        </w:rPr>
      </w:pPr>
      <w:r w:rsidRPr="00FD17B7">
        <w:rPr>
          <w:sz w:val="24"/>
          <w:szCs w:val="24"/>
        </w:rPr>
        <w:t>图</w:t>
      </w:r>
      <w:r w:rsidRPr="00FD17B7">
        <w:rPr>
          <w:sz w:val="24"/>
          <w:szCs w:val="24"/>
        </w:rPr>
        <w:t>4.</w:t>
      </w:r>
      <w:r w:rsidR="00E774E7">
        <w:rPr>
          <w:sz w:val="24"/>
          <w:szCs w:val="24"/>
        </w:rPr>
        <w:t>13</w:t>
      </w:r>
      <w:r w:rsidRPr="00FD17B7">
        <w:rPr>
          <w:sz w:val="24"/>
          <w:szCs w:val="24"/>
        </w:rPr>
        <w:t xml:space="preserve"> </w:t>
      </w:r>
      <w:r w:rsidRPr="00FD17B7">
        <w:rPr>
          <w:sz w:val="24"/>
          <w:szCs w:val="24"/>
        </w:rPr>
        <w:t>改进的位姿估计方法</w:t>
      </w:r>
    </w:p>
    <w:p w14:paraId="6D3F4CC1" w14:textId="2135DA7D" w:rsidR="00A54A56" w:rsidRPr="00FD17B7" w:rsidRDefault="00081030">
      <w:pPr>
        <w:spacing w:line="360" w:lineRule="auto"/>
        <w:ind w:firstLine="420"/>
        <w:rPr>
          <w:sz w:val="24"/>
          <w:szCs w:val="24"/>
        </w:rPr>
      </w:pPr>
      <w:r w:rsidRPr="00FD17B7">
        <w:rPr>
          <w:sz w:val="24"/>
          <w:szCs w:val="24"/>
        </w:rPr>
        <w:t>这里的多尺度</w:t>
      </w:r>
      <w:r w:rsidRPr="00FD17B7">
        <w:rPr>
          <w:sz w:val="24"/>
          <w:szCs w:val="24"/>
        </w:rPr>
        <w:t>pointrend</w:t>
      </w:r>
      <w:r w:rsidRPr="00FD17B7">
        <w:rPr>
          <w:sz w:val="24"/>
          <w:szCs w:val="24"/>
        </w:rPr>
        <w:t>分支从不同尺度上提取特征的概念与特征金字塔网络（</w:t>
      </w:r>
      <w:r w:rsidRPr="00FD17B7">
        <w:rPr>
          <w:sz w:val="24"/>
          <w:szCs w:val="24"/>
        </w:rPr>
        <w:t>FPN</w:t>
      </w:r>
      <w:r w:rsidRPr="00FD17B7">
        <w:rPr>
          <w:sz w:val="24"/>
          <w:szCs w:val="24"/>
        </w:rPr>
        <w:t>）的思想类似，</w:t>
      </w:r>
      <w:r w:rsidRPr="00FD17B7">
        <w:rPr>
          <w:sz w:val="24"/>
          <w:szCs w:val="24"/>
        </w:rPr>
        <w:t>pointrend</w:t>
      </w:r>
      <w:r w:rsidRPr="00FD17B7">
        <w:rPr>
          <w:sz w:val="24"/>
          <w:szCs w:val="24"/>
        </w:rPr>
        <w:t>主要用于提取物体边界，唯一不同的是，输出的</w:t>
      </w:r>
      <w:r w:rsidRPr="00FD17B7">
        <w:rPr>
          <w:sz w:val="24"/>
          <w:szCs w:val="24"/>
        </w:rPr>
        <w:t>mask</w:t>
      </w:r>
      <w:r w:rsidRPr="00FD17B7">
        <w:rPr>
          <w:sz w:val="24"/>
          <w:szCs w:val="24"/>
        </w:rPr>
        <w:t>是与类别无关的，只是一个二值边界</w:t>
      </w:r>
      <w:r w:rsidRPr="00FD17B7">
        <w:rPr>
          <w:sz w:val="24"/>
          <w:szCs w:val="24"/>
        </w:rPr>
        <w:t>mask</w:t>
      </w:r>
      <w:r w:rsidRPr="00FD17B7">
        <w:rPr>
          <w:sz w:val="24"/>
          <w:szCs w:val="24"/>
        </w:rPr>
        <w:t>。这是因为</w:t>
      </w:r>
      <w:r w:rsidRPr="00FD17B7">
        <w:rPr>
          <w:sz w:val="24"/>
          <w:szCs w:val="24"/>
        </w:rPr>
        <w:t>mask</w:t>
      </w:r>
      <w:r w:rsidRPr="00FD17B7">
        <w:rPr>
          <w:sz w:val="24"/>
          <w:szCs w:val="24"/>
        </w:rPr>
        <w:t>预测在</w:t>
      </w:r>
      <w:r w:rsidR="00A716B6" w:rsidRPr="00FD17B7">
        <w:rPr>
          <w:sz w:val="24"/>
          <w:szCs w:val="24"/>
        </w:rPr>
        <w:t>6-DoF</w:t>
      </w:r>
      <w:r w:rsidRPr="00FD17B7">
        <w:rPr>
          <w:sz w:val="24"/>
          <w:szCs w:val="24"/>
        </w:rPr>
        <w:t xml:space="preserve"> pose</w:t>
      </w:r>
      <w:r w:rsidRPr="00FD17B7">
        <w:rPr>
          <w:sz w:val="24"/>
          <w:szCs w:val="24"/>
        </w:rPr>
        <w:t>预测中是一个很必要的东西，但为了提升网络的实时性，需要减少</w:t>
      </w:r>
      <w:r w:rsidRPr="00FD17B7">
        <w:rPr>
          <w:sz w:val="24"/>
          <w:szCs w:val="24"/>
        </w:rPr>
        <w:t>mask</w:t>
      </w:r>
      <w:r w:rsidRPr="00FD17B7">
        <w:rPr>
          <w:sz w:val="24"/>
          <w:szCs w:val="24"/>
        </w:rPr>
        <w:t>预测的复杂度，不管对于哪一类物体，只要预测边界就好了。</w:t>
      </w:r>
    </w:p>
    <w:p w14:paraId="30706985"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666AAFF5" wp14:editId="25ED2917">
            <wp:extent cx="3733800" cy="34385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7"/>
                    <a:stretch>
                      <a:fillRect/>
                    </a:stretch>
                  </pic:blipFill>
                  <pic:spPr>
                    <a:xfrm>
                      <a:off x="0" y="0"/>
                      <a:ext cx="3734321" cy="3439005"/>
                    </a:xfrm>
                    <a:prstGeom prst="rect">
                      <a:avLst/>
                    </a:prstGeom>
                  </pic:spPr>
                </pic:pic>
              </a:graphicData>
            </a:graphic>
          </wp:inline>
        </w:drawing>
      </w:r>
    </w:p>
    <w:p w14:paraId="638CF240" w14:textId="43D8FD4B" w:rsidR="00A54A56" w:rsidRPr="00FD17B7" w:rsidRDefault="003A351E">
      <w:pPr>
        <w:spacing w:line="360" w:lineRule="auto"/>
        <w:jc w:val="center"/>
        <w:rPr>
          <w:sz w:val="24"/>
          <w:szCs w:val="24"/>
        </w:rPr>
      </w:pPr>
      <w:r w:rsidRPr="00FD17B7">
        <w:rPr>
          <w:sz w:val="24"/>
          <w:szCs w:val="24"/>
        </w:rPr>
        <w:t>图</w:t>
      </w:r>
      <w:r w:rsidR="00081030" w:rsidRPr="00FD17B7">
        <w:rPr>
          <w:sz w:val="24"/>
          <w:szCs w:val="24"/>
        </w:rPr>
        <w:t>4.1</w:t>
      </w:r>
      <w:r w:rsidR="00E774E7">
        <w:rPr>
          <w:sz w:val="24"/>
          <w:szCs w:val="24"/>
        </w:rPr>
        <w:t>4</w:t>
      </w:r>
      <w:r w:rsidR="00081030" w:rsidRPr="00FD17B7">
        <w:rPr>
          <w:sz w:val="24"/>
          <w:szCs w:val="24"/>
        </w:rPr>
        <w:t xml:space="preserve"> </w:t>
      </w:r>
      <w:r w:rsidR="00081030" w:rsidRPr="00FD17B7">
        <w:rPr>
          <w:sz w:val="24"/>
          <w:szCs w:val="24"/>
        </w:rPr>
        <w:t>多尺度边界提取结构</w:t>
      </w:r>
    </w:p>
    <w:p w14:paraId="31366069" w14:textId="77777777" w:rsidR="00A54A56" w:rsidRPr="00FD17B7" w:rsidRDefault="00081030">
      <w:pPr>
        <w:spacing w:line="360" w:lineRule="auto"/>
        <w:ind w:firstLineChars="200" w:firstLine="480"/>
        <w:rPr>
          <w:sz w:val="24"/>
          <w:szCs w:val="24"/>
        </w:rPr>
      </w:pPr>
      <w:r w:rsidRPr="00FD17B7">
        <w:rPr>
          <w:sz w:val="24"/>
          <w:szCs w:val="24"/>
        </w:rPr>
        <w:t>由于高光会导致较强的表面镜面反射，场景</w:t>
      </w:r>
      <w:r w:rsidRPr="00FD17B7">
        <w:rPr>
          <w:sz w:val="24"/>
          <w:szCs w:val="24"/>
        </w:rPr>
        <w:t xml:space="preserve"> RGB </w:t>
      </w:r>
      <w:r w:rsidRPr="00FD17B7">
        <w:rPr>
          <w:sz w:val="24"/>
          <w:szCs w:val="24"/>
        </w:rPr>
        <w:t>图像中的零件等非朗伯</w:t>
      </w:r>
      <w:r w:rsidRPr="00FD17B7">
        <w:rPr>
          <w:sz w:val="24"/>
          <w:szCs w:val="24"/>
        </w:rPr>
        <w:lastRenderedPageBreak/>
        <w:t>表面弱纹理物体上一般会出现较多的高光区域（</w:t>
      </w:r>
      <w:r w:rsidRPr="00FD17B7">
        <w:rPr>
          <w:sz w:val="24"/>
          <w:szCs w:val="24"/>
        </w:rPr>
        <w:t>Highlight region</w:t>
      </w:r>
      <w:r w:rsidRPr="00FD17B7">
        <w:rPr>
          <w:sz w:val="24"/>
          <w:szCs w:val="24"/>
        </w:rPr>
        <w:t>），而这些高光区域会产生很多边界噪声，对边界提取过程有很大影响。</w:t>
      </w:r>
    </w:p>
    <w:p w14:paraId="0E1D69D9" w14:textId="2E334A0E" w:rsidR="00A54A56" w:rsidRPr="00FD17B7" w:rsidRDefault="00081030">
      <w:pPr>
        <w:spacing w:line="360" w:lineRule="auto"/>
        <w:ind w:firstLineChars="200" w:firstLine="480"/>
        <w:rPr>
          <w:sz w:val="24"/>
          <w:szCs w:val="24"/>
        </w:rPr>
      </w:pPr>
      <w:r w:rsidRPr="00FD17B7">
        <w:rPr>
          <w:sz w:val="24"/>
          <w:szCs w:val="24"/>
        </w:rPr>
        <w:t>我们</w:t>
      </w:r>
      <w:r w:rsidR="00813903" w:rsidRPr="00FD17B7">
        <w:rPr>
          <w:sz w:val="24"/>
          <w:szCs w:val="24"/>
        </w:rPr>
        <w:t>提出</w:t>
      </w:r>
      <w:r w:rsidRPr="00FD17B7">
        <w:rPr>
          <w:sz w:val="24"/>
          <w:szCs w:val="24"/>
        </w:rPr>
        <w:t>一种基于</w:t>
      </w:r>
      <w:r w:rsidRPr="00FD17B7">
        <w:rPr>
          <w:sz w:val="24"/>
          <w:szCs w:val="24"/>
        </w:rPr>
        <w:t>HSV</w:t>
      </w:r>
      <w:r w:rsidRPr="00FD17B7">
        <w:rPr>
          <w:sz w:val="24"/>
          <w:szCs w:val="24"/>
        </w:rPr>
        <w:t>的分割与填充策略进行高光去除，主要由高光区域分割，亮度修正与色彩填充三个部分组成。对于高光区域分割，我们首先采用</w:t>
      </w:r>
      <w:r w:rsidRPr="00FD17B7">
        <w:rPr>
          <w:sz w:val="24"/>
          <w:szCs w:val="24"/>
        </w:rPr>
        <w:t xml:space="preserve"> MSF(Modified</w:t>
      </w:r>
      <w:r w:rsidR="00813903" w:rsidRPr="00FD17B7">
        <w:rPr>
          <w:sz w:val="24"/>
          <w:szCs w:val="24"/>
        </w:rPr>
        <w:t xml:space="preserve"> </w:t>
      </w:r>
      <w:r w:rsidRPr="00FD17B7">
        <w:rPr>
          <w:sz w:val="24"/>
          <w:szCs w:val="24"/>
        </w:rPr>
        <w:t>Specular</w:t>
      </w:r>
      <w:r w:rsidR="00813903" w:rsidRPr="00FD17B7">
        <w:rPr>
          <w:sz w:val="24"/>
          <w:szCs w:val="24"/>
        </w:rPr>
        <w:t xml:space="preserve"> </w:t>
      </w:r>
      <w:r w:rsidRPr="00FD17B7">
        <w:rPr>
          <w:sz w:val="24"/>
          <w:szCs w:val="24"/>
        </w:rPr>
        <w:t>Free)</w:t>
      </w:r>
      <w:r w:rsidRPr="00FD17B7">
        <w:rPr>
          <w:sz w:val="24"/>
          <w:szCs w:val="24"/>
        </w:rPr>
        <w:t>模型进行高光区域检测，然后采用</w:t>
      </w:r>
      <w:r w:rsidRPr="00FD17B7">
        <w:rPr>
          <w:sz w:val="24"/>
          <w:szCs w:val="24"/>
        </w:rPr>
        <w:t xml:space="preserve"> HSV </w:t>
      </w:r>
      <w:r w:rsidRPr="00FD17B7">
        <w:rPr>
          <w:sz w:val="24"/>
          <w:szCs w:val="24"/>
        </w:rPr>
        <w:t>颜色空间模型对原始</w:t>
      </w:r>
      <w:r w:rsidRPr="00FD17B7">
        <w:rPr>
          <w:sz w:val="24"/>
          <w:szCs w:val="24"/>
        </w:rPr>
        <w:t xml:space="preserve"> RGB </w:t>
      </w:r>
      <w:r w:rsidRPr="00FD17B7">
        <w:rPr>
          <w:sz w:val="24"/>
          <w:szCs w:val="24"/>
        </w:rPr>
        <w:t>图像进行表示，将原始图像分解为色调（</w:t>
      </w:r>
      <w:r w:rsidRPr="00FD17B7">
        <w:rPr>
          <w:sz w:val="24"/>
          <w:szCs w:val="24"/>
        </w:rPr>
        <w:t>H</w:t>
      </w:r>
      <w:r w:rsidRPr="00FD17B7">
        <w:rPr>
          <w:sz w:val="24"/>
          <w:szCs w:val="24"/>
        </w:rPr>
        <w:t>），饱和度（</w:t>
      </w:r>
      <w:r w:rsidRPr="00FD17B7">
        <w:rPr>
          <w:sz w:val="24"/>
          <w:szCs w:val="24"/>
        </w:rPr>
        <w:t>S</w:t>
      </w:r>
      <w:r w:rsidRPr="00FD17B7">
        <w:rPr>
          <w:sz w:val="24"/>
          <w:szCs w:val="24"/>
        </w:rPr>
        <w:t>）和亮度（</w:t>
      </w:r>
      <w:r w:rsidRPr="00FD17B7">
        <w:rPr>
          <w:sz w:val="24"/>
          <w:szCs w:val="24"/>
        </w:rPr>
        <w:t>V</w:t>
      </w:r>
      <w:r w:rsidRPr="00FD17B7">
        <w:rPr>
          <w:sz w:val="24"/>
          <w:szCs w:val="24"/>
        </w:rPr>
        <w:t>）三个通道，通过一个多项式函数计算修正后亮度值，该多项式函数要求能够尽量保持低亮度区域的亮度值，同时降低高亮度区域（亮度值在</w:t>
      </w:r>
      <w:r w:rsidRPr="00FD17B7">
        <w:rPr>
          <w:sz w:val="24"/>
          <w:szCs w:val="24"/>
        </w:rPr>
        <w:t xml:space="preserve"> 0.7 </w:t>
      </w:r>
      <w:r w:rsidRPr="00FD17B7">
        <w:rPr>
          <w:sz w:val="24"/>
          <w:szCs w:val="24"/>
        </w:rPr>
        <w:t>到</w:t>
      </w:r>
      <w:r w:rsidRPr="00FD17B7">
        <w:rPr>
          <w:sz w:val="24"/>
          <w:szCs w:val="24"/>
        </w:rPr>
        <w:t xml:space="preserve"> 1 </w:t>
      </w:r>
      <w:r w:rsidRPr="00FD17B7">
        <w:rPr>
          <w:sz w:val="24"/>
          <w:szCs w:val="24"/>
        </w:rPr>
        <w:t>范围内）中的亮度值来进行高光区域的亮度修正。最后利用高光区域邻域中的色彩信息对缺少的部分进行填充，经过亮度修正和色彩填充处理后，我们将通道</w:t>
      </w:r>
      <w:r w:rsidRPr="00FD17B7">
        <w:rPr>
          <w:sz w:val="24"/>
          <w:szCs w:val="24"/>
        </w:rPr>
        <w:t xml:space="preserve"> H</w:t>
      </w:r>
      <w:r w:rsidRPr="00FD17B7">
        <w:rPr>
          <w:sz w:val="24"/>
          <w:szCs w:val="24"/>
        </w:rPr>
        <w:t>，通道</w:t>
      </w:r>
      <w:r w:rsidRPr="00FD17B7">
        <w:rPr>
          <w:sz w:val="24"/>
          <w:szCs w:val="24"/>
        </w:rPr>
        <w:t xml:space="preserve"> S </w:t>
      </w:r>
      <w:r w:rsidRPr="00FD17B7">
        <w:rPr>
          <w:sz w:val="24"/>
          <w:szCs w:val="24"/>
        </w:rPr>
        <w:t>和通道</w:t>
      </w:r>
      <w:r w:rsidRPr="00FD17B7">
        <w:rPr>
          <w:sz w:val="24"/>
          <w:szCs w:val="24"/>
        </w:rPr>
        <w:t xml:space="preserve"> V </w:t>
      </w:r>
      <w:r w:rsidRPr="00FD17B7">
        <w:rPr>
          <w:sz w:val="24"/>
          <w:szCs w:val="24"/>
        </w:rPr>
        <w:t>进行合并生成新的修正场景</w:t>
      </w:r>
      <w:r w:rsidRPr="00FD17B7">
        <w:rPr>
          <w:sz w:val="24"/>
          <w:szCs w:val="24"/>
        </w:rPr>
        <w:t xml:space="preserve"> RGB </w:t>
      </w:r>
      <w:r w:rsidRPr="00FD17B7">
        <w:rPr>
          <w:sz w:val="24"/>
          <w:szCs w:val="24"/>
        </w:rPr>
        <w:t>图像。</w:t>
      </w:r>
    </w:p>
    <w:p w14:paraId="19726B2C" w14:textId="77777777" w:rsidR="00A54A56" w:rsidRPr="00FD17B7" w:rsidRDefault="00081030">
      <w:pPr>
        <w:spacing w:line="360" w:lineRule="auto"/>
        <w:ind w:firstLineChars="200" w:firstLine="480"/>
        <w:rPr>
          <w:sz w:val="24"/>
          <w:szCs w:val="24"/>
        </w:rPr>
      </w:pPr>
      <w:r w:rsidRPr="00FD17B7">
        <w:rPr>
          <w:sz w:val="24"/>
          <w:szCs w:val="24"/>
        </w:rPr>
        <w:t>对于模型渲染，我们直接导入目标物体的无纹理</w:t>
      </w:r>
      <w:r w:rsidRPr="00FD17B7">
        <w:rPr>
          <w:sz w:val="24"/>
          <w:szCs w:val="24"/>
        </w:rPr>
        <w:t xml:space="preserve"> CAD </w:t>
      </w:r>
      <w:r w:rsidRPr="00FD17B7">
        <w:rPr>
          <w:sz w:val="24"/>
          <w:szCs w:val="24"/>
        </w:rPr>
        <w:t>模型，并采用</w:t>
      </w:r>
      <w:r w:rsidRPr="00FD17B7">
        <w:rPr>
          <w:sz w:val="24"/>
          <w:szCs w:val="24"/>
        </w:rPr>
        <w:t xml:space="preserve"> OpenMesh </w:t>
      </w:r>
      <w:r w:rsidRPr="00FD17B7">
        <w:rPr>
          <w:sz w:val="24"/>
          <w:szCs w:val="24"/>
        </w:rPr>
        <w:t>框架对</w:t>
      </w:r>
      <w:r w:rsidRPr="00FD17B7">
        <w:rPr>
          <w:sz w:val="24"/>
          <w:szCs w:val="24"/>
        </w:rPr>
        <w:t xml:space="preserve"> CAD </w:t>
      </w:r>
      <w:r w:rsidRPr="00FD17B7">
        <w:rPr>
          <w:sz w:val="24"/>
          <w:szCs w:val="24"/>
        </w:rPr>
        <w:t>模型进行处理，生成多个不同视角下的三维线框图。</w:t>
      </w:r>
    </w:p>
    <w:p w14:paraId="55863972" w14:textId="77777777" w:rsidR="00A54A56" w:rsidRPr="00FD17B7" w:rsidRDefault="00081030">
      <w:pPr>
        <w:spacing w:line="360" w:lineRule="auto"/>
        <w:ind w:firstLineChars="200" w:firstLine="480"/>
        <w:rPr>
          <w:sz w:val="24"/>
          <w:szCs w:val="24"/>
        </w:rPr>
      </w:pPr>
      <w:r w:rsidRPr="00FD17B7">
        <w:rPr>
          <w:sz w:val="24"/>
          <w:szCs w:val="24"/>
        </w:rPr>
        <w:t>对于位姿，我们提出改进的位姿估计算法，利用上一过程得到的模型渲染图建立场景图像的边界张量图（</w:t>
      </w:r>
      <w:r w:rsidRPr="00FD17B7">
        <w:rPr>
          <w:sz w:val="24"/>
          <w:szCs w:val="24"/>
        </w:rPr>
        <w:t>Edge tensor map</w:t>
      </w:r>
      <w:r w:rsidRPr="00FD17B7">
        <w:rPr>
          <w:sz w:val="24"/>
          <w:szCs w:val="24"/>
        </w:rPr>
        <w:t>），并采用基于边界张量的位姿假设与验证策略生成多个候选位姿用于后续的</w:t>
      </w:r>
      <w:r w:rsidRPr="00FD17B7">
        <w:rPr>
          <w:sz w:val="24"/>
          <w:szCs w:val="24"/>
        </w:rPr>
        <w:t xml:space="preserve">6-DoF </w:t>
      </w:r>
      <w:r w:rsidRPr="00FD17B7">
        <w:rPr>
          <w:sz w:val="24"/>
          <w:szCs w:val="24"/>
        </w:rPr>
        <w:t>位姿校正。我们将</w:t>
      </w:r>
      <w:r w:rsidRPr="00FD17B7">
        <w:rPr>
          <w:sz w:val="24"/>
          <w:szCs w:val="24"/>
        </w:rPr>
        <w:t xml:space="preserve"> 6-DoF</w:t>
      </w:r>
      <w:r w:rsidRPr="00FD17B7">
        <w:rPr>
          <w:sz w:val="24"/>
          <w:szCs w:val="24"/>
        </w:rPr>
        <w:t>位姿校正转换为一个非线性优化问题，其优化目标是最小化基于边界张量的代价函数。</w:t>
      </w:r>
    </w:p>
    <w:p w14:paraId="1956A8AD" w14:textId="77777777" w:rsidR="00A54A56" w:rsidRPr="00FD17B7" w:rsidRDefault="00081030">
      <w:pPr>
        <w:spacing w:line="360" w:lineRule="auto"/>
        <w:ind w:firstLineChars="200" w:firstLine="480"/>
        <w:rPr>
          <w:sz w:val="24"/>
          <w:szCs w:val="24"/>
        </w:rPr>
      </w:pPr>
      <w:r w:rsidRPr="00FD17B7">
        <w:rPr>
          <w:sz w:val="24"/>
          <w:szCs w:val="24"/>
        </w:rPr>
        <w:t>我们将目标物体</w:t>
      </w:r>
      <w:r w:rsidRPr="00FD17B7">
        <w:rPr>
          <w:sz w:val="24"/>
          <w:szCs w:val="24"/>
        </w:rPr>
        <w:t xml:space="preserve"> CAD </w:t>
      </w:r>
      <w:r w:rsidRPr="00FD17B7">
        <w:rPr>
          <w:sz w:val="24"/>
          <w:szCs w:val="24"/>
        </w:rPr>
        <w:t>模型的完整三维线框图进行点稀疏化，建立三维稀疏点集合，预测</w:t>
      </w:r>
      <w:r w:rsidRPr="00FD17B7">
        <w:rPr>
          <w:sz w:val="24"/>
          <w:szCs w:val="24"/>
        </w:rPr>
        <w:t>3D</w:t>
      </w:r>
      <w:r w:rsidRPr="00FD17B7">
        <w:rPr>
          <w:sz w:val="24"/>
          <w:szCs w:val="24"/>
        </w:rPr>
        <w:t>点云的</w:t>
      </w:r>
      <w:r w:rsidRPr="00FD17B7">
        <w:rPr>
          <w:sz w:val="24"/>
          <w:szCs w:val="24"/>
        </w:rPr>
        <w:t>2D</w:t>
      </w:r>
      <w:r w:rsidRPr="00FD17B7">
        <w:rPr>
          <w:sz w:val="24"/>
          <w:szCs w:val="24"/>
        </w:rPr>
        <w:t>投影之后进行</w:t>
      </w:r>
      <w:r w:rsidRPr="00FD17B7">
        <w:rPr>
          <w:sz w:val="24"/>
          <w:szCs w:val="24"/>
        </w:rPr>
        <w:t>2D-3D</w:t>
      </w:r>
      <w:r w:rsidRPr="00FD17B7">
        <w:rPr>
          <w:sz w:val="24"/>
          <w:szCs w:val="24"/>
        </w:rPr>
        <w:t>对应来预测位姿。算法估计的</w:t>
      </w:r>
      <w:r w:rsidRPr="00FD17B7">
        <w:rPr>
          <w:sz w:val="24"/>
          <w:szCs w:val="24"/>
        </w:rPr>
        <w:t xml:space="preserve"> 6-DoF </w:t>
      </w:r>
      <w:r w:rsidRPr="00FD17B7">
        <w:rPr>
          <w:sz w:val="24"/>
          <w:szCs w:val="24"/>
        </w:rPr>
        <w:t>位姿可以表示为平移变换向量</w:t>
      </w:r>
      <w:r w:rsidRPr="00FD17B7">
        <w:rPr>
          <w:sz w:val="24"/>
          <w:szCs w:val="24"/>
        </w:rPr>
        <w:t xml:space="preserve"> t </w:t>
      </w:r>
      <w:r w:rsidRPr="00FD17B7">
        <w:rPr>
          <w:sz w:val="24"/>
          <w:szCs w:val="24"/>
        </w:rPr>
        <w:t>和旋转变换矩阵</w:t>
      </w:r>
      <w:r w:rsidRPr="00FD17B7">
        <w:rPr>
          <w:sz w:val="24"/>
          <w:szCs w:val="24"/>
        </w:rPr>
        <w:t xml:space="preserve"> R</w:t>
      </w:r>
      <w:r w:rsidRPr="00FD17B7">
        <w:rPr>
          <w:sz w:val="24"/>
          <w:szCs w:val="24"/>
        </w:rPr>
        <w:t>，位姿估计公式如下：</w:t>
      </w:r>
    </w:p>
    <w:p w14:paraId="2C91BBA8" w14:textId="77777777" w:rsidR="00A54A56" w:rsidRPr="00FD17B7" w:rsidRDefault="00081030">
      <w:pPr>
        <w:spacing w:line="360" w:lineRule="auto"/>
        <w:ind w:firstLine="420"/>
        <w:rPr>
          <w:sz w:val="24"/>
          <w:szCs w:val="24"/>
        </w:rPr>
      </w:pPr>
      <w:r w:rsidRPr="00FD17B7">
        <w:rPr>
          <w:sz w:val="24"/>
          <w:szCs w:val="24"/>
        </w:rPr>
        <w:t>旋转：</w:t>
      </w:r>
    </w:p>
    <w:p w14:paraId="6DD8E875" w14:textId="77777777" w:rsidR="00A54A56" w:rsidRPr="00FD17B7" w:rsidRDefault="00AB1DFB">
      <w:pPr>
        <w:spacing w:line="360" w:lineRule="auto"/>
        <w:rPr>
          <w:sz w:val="24"/>
          <w:szCs w:val="24"/>
        </w:rPr>
      </w:pPr>
      <m:oMathPara>
        <m:oMath>
          <m:func>
            <m:funcPr>
              <m:ctrlPr>
                <w:rPr>
                  <w:rFonts w:ascii="Cambria Math" w:hAnsi="Cambria Math"/>
                  <w:sz w:val="24"/>
                  <w:szCs w:val="24"/>
                </w:rPr>
              </m:ctrlPr>
            </m:funcPr>
            <m:fName>
              <m:r>
                <m:rPr>
                  <m:sty m:val="p"/>
                </m:rPr>
                <w:rPr>
                  <w:rFonts w:ascii="Cambria Math" w:hAnsi="Cambria Math"/>
                  <w:sz w:val="24"/>
                  <w:szCs w:val="24"/>
                </w:rPr>
                <m:t>R=cos</m:t>
              </m:r>
            </m:fName>
            <m:e>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I</m:t>
              </m:r>
            </m:e>
          </m:func>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θ</m:t>
                      </m:r>
                    </m:e>
                  </m:d>
                </m:e>
              </m:func>
            </m:e>
          </m:d>
          <m:sSup>
            <m:sSupPr>
              <m:ctrlPr>
                <w:rPr>
                  <w:rFonts w:ascii="Cambria Math" w:hAnsi="Cambria Math"/>
                  <w:i/>
                  <w:sz w:val="24"/>
                  <w:szCs w:val="24"/>
                </w:rPr>
              </m:ctrlPr>
            </m:sSupPr>
            <m:e>
              <m:r>
                <w:rPr>
                  <w:rFonts w:ascii="Cambria Math" w:hAnsi="Cambria Math"/>
                  <w:sz w:val="24"/>
                  <w:szCs w:val="24"/>
                </w:rPr>
                <m:t>rr</m:t>
              </m:r>
            </m:e>
            <m:sup>
              <m:r>
                <w:rPr>
                  <w:rFonts w:ascii="Cambria Math" w:hAnsi="Cambria Math"/>
                  <w:sz w:val="24"/>
                  <w:szCs w:val="24"/>
                </w:rPr>
                <m:t>T</m:t>
              </m:r>
            </m:sup>
          </m:sSup>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e>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y</m:t>
                        </m:r>
                      </m:sub>
                    </m:sSub>
                  </m:e>
                </m:mr>
                <m:m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e>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e>
                </m:mr>
                <m:m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x</m:t>
                        </m:r>
                      </m:sub>
                    </m:sSub>
                  </m:e>
                  <m:e>
                    <m:r>
                      <w:rPr>
                        <w:rFonts w:ascii="Cambria Math" w:hAnsi="Cambria Math"/>
                        <w:sz w:val="24"/>
                        <w:szCs w:val="24"/>
                      </w:rPr>
                      <m:t>0</m:t>
                    </m:r>
                  </m:e>
                </m:mr>
              </m:m>
            </m:e>
          </m:d>
        </m:oMath>
      </m:oMathPara>
    </w:p>
    <w:p w14:paraId="355AB4D5" w14:textId="77777777" w:rsidR="00A54A56" w:rsidRPr="00FD17B7" w:rsidRDefault="00081030">
      <w:pPr>
        <w:spacing w:line="360" w:lineRule="auto"/>
        <w:ind w:firstLine="420"/>
        <w:rPr>
          <w:sz w:val="24"/>
          <w:szCs w:val="24"/>
        </w:rPr>
      </w:pPr>
      <w:r w:rsidRPr="00FD17B7">
        <w:rPr>
          <w:sz w:val="24"/>
          <w:szCs w:val="24"/>
        </w:rPr>
        <w:t>平移：</w:t>
      </w:r>
    </w:p>
    <w:p w14:paraId="73D8319B" w14:textId="77777777" w:rsidR="00A54A56" w:rsidRPr="00FD17B7" w:rsidRDefault="00AB1DFB">
      <w:pPr>
        <w:spacing w:line="36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z</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en>
          </m:f>
        </m:oMath>
      </m:oMathPara>
    </w:p>
    <w:p w14:paraId="47F40C88" w14:textId="77777777" w:rsidR="00A54A56" w:rsidRPr="00FD17B7" w:rsidRDefault="00AB1DFB">
      <w:pPr>
        <w:spacing w:line="360" w:lineRule="auto"/>
        <w:jc w:val="center"/>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z</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den>
          </m:f>
        </m:oMath>
      </m:oMathPara>
    </w:p>
    <w:p w14:paraId="789195BE" w14:textId="77777777" w:rsidR="00A54A56" w:rsidRPr="00FD17B7" w:rsidRDefault="00081030">
      <w:pPr>
        <w:spacing w:line="360" w:lineRule="auto"/>
        <w:ind w:firstLineChars="200" w:firstLine="480"/>
        <w:rPr>
          <w:sz w:val="24"/>
          <w:szCs w:val="24"/>
        </w:rPr>
      </w:pPr>
      <w:r w:rsidRPr="00FD17B7">
        <w:rPr>
          <w:sz w:val="24"/>
          <w:szCs w:val="24"/>
        </w:rPr>
        <w:lastRenderedPageBreak/>
        <w:t>其中，</w:t>
      </w:r>
      <w:r w:rsidRPr="00FD17B7">
        <w:rPr>
          <w:sz w:val="24"/>
          <w:szCs w:val="24"/>
        </w:rPr>
        <w:t>(</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Pr="00FD17B7">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Pr="00FD17B7">
        <w:rPr>
          <w:sz w:val="24"/>
          <w:szCs w:val="24"/>
        </w:rPr>
        <w:t>)</w:t>
      </w:r>
      <w:r w:rsidRPr="00FD17B7">
        <w:rPr>
          <w:sz w:val="24"/>
          <w:szCs w:val="24"/>
        </w:rPr>
        <w:t>是</w:t>
      </w:r>
      <w:r w:rsidRPr="00FD17B7">
        <w:rPr>
          <w:sz w:val="24"/>
          <w:szCs w:val="24"/>
        </w:rPr>
        <w:t>2d</w:t>
      </w:r>
      <w:r w:rsidRPr="00FD17B7">
        <w:rPr>
          <w:sz w:val="24"/>
          <w:szCs w:val="24"/>
        </w:rPr>
        <w:t>边界框的中心点坐标，</w:t>
      </w:r>
      <w:r w:rsidRPr="00FD17B7">
        <w:rPr>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Pr="00FD17B7">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Pr="00FD17B7">
        <w:rPr>
          <w:sz w:val="24"/>
          <w:szCs w:val="24"/>
        </w:rPr>
        <w:t>)</w:t>
      </w:r>
      <w:r w:rsidRPr="00FD17B7">
        <w:rPr>
          <w:sz w:val="24"/>
          <w:szCs w:val="24"/>
        </w:rPr>
        <w:t>是相机内参。</w:t>
      </w:r>
    </w:p>
    <w:p w14:paraId="042AA026" w14:textId="77777777" w:rsidR="00A54A56" w:rsidRPr="00FD17B7" w:rsidRDefault="00081030">
      <w:pPr>
        <w:spacing w:line="360" w:lineRule="auto"/>
        <w:ind w:firstLineChars="200" w:firstLine="480"/>
        <w:rPr>
          <w:sz w:val="24"/>
          <w:szCs w:val="24"/>
        </w:rPr>
      </w:pPr>
      <w:r w:rsidRPr="00FD17B7">
        <w:rPr>
          <w:sz w:val="24"/>
          <w:szCs w:val="24"/>
        </w:rPr>
        <w:t>我们认为，刚体运动的旋转</w:t>
      </w:r>
      <w:r w:rsidRPr="00FD17B7">
        <w:rPr>
          <w:sz w:val="24"/>
          <w:szCs w:val="24"/>
        </w:rPr>
        <w:t xml:space="preserve"> (R) </w:t>
      </w:r>
      <w:r w:rsidRPr="00FD17B7">
        <w:rPr>
          <w:sz w:val="24"/>
          <w:szCs w:val="24"/>
        </w:rPr>
        <w:t>和平移</w:t>
      </w:r>
      <w:r w:rsidRPr="00FD17B7">
        <w:rPr>
          <w:sz w:val="24"/>
          <w:szCs w:val="24"/>
        </w:rPr>
        <w:t xml:space="preserve"> (t) </w:t>
      </w:r>
      <w:r w:rsidRPr="00FD17B7">
        <w:rPr>
          <w:sz w:val="24"/>
          <w:szCs w:val="24"/>
        </w:rPr>
        <w:t>两部分的显着差异应区别对待。旋转和平移具有明显不同的属性，并且受不同因素的影响。例如，图像中对象的大小和位置对旋转几乎没有影响，但对平移影响很大。相反，图像中对象的外观对旋转的影响很大，而对平移的影响很小。因此，相同的处理可能会对</w:t>
      </w:r>
      <w:r w:rsidRPr="00FD17B7">
        <w:rPr>
          <w:sz w:val="24"/>
          <w:szCs w:val="24"/>
        </w:rPr>
        <w:t xml:space="preserve"> R </w:t>
      </w:r>
      <w:r w:rsidRPr="00FD17B7">
        <w:rPr>
          <w:sz w:val="24"/>
          <w:szCs w:val="24"/>
        </w:rPr>
        <w:t>和</w:t>
      </w:r>
      <w:r w:rsidRPr="00FD17B7">
        <w:rPr>
          <w:sz w:val="24"/>
          <w:szCs w:val="24"/>
        </w:rPr>
        <w:t xml:space="preserve"> T</w:t>
      </w:r>
      <w:r w:rsidRPr="00FD17B7">
        <w:rPr>
          <w:sz w:val="24"/>
          <w:szCs w:val="24"/>
        </w:rPr>
        <w:t>产生不同的影响，因此我们需要分别解决旋转和平移。</w:t>
      </w:r>
    </w:p>
    <w:p w14:paraId="724E8AAC" w14:textId="77777777" w:rsidR="00A54A56" w:rsidRPr="00FD17B7" w:rsidRDefault="00081030">
      <w:pPr>
        <w:spacing w:line="360" w:lineRule="auto"/>
        <w:ind w:firstLineChars="200" w:firstLine="482"/>
        <w:rPr>
          <w:b/>
          <w:sz w:val="24"/>
          <w:szCs w:val="24"/>
        </w:rPr>
      </w:pPr>
      <w:r w:rsidRPr="00FD17B7">
        <w:rPr>
          <w:b/>
          <w:sz w:val="24"/>
          <w:szCs w:val="24"/>
        </w:rPr>
        <w:t>旋转解耦模块</w:t>
      </w:r>
    </w:p>
    <w:p w14:paraId="4A2AE384" w14:textId="77777777" w:rsidR="00A54A56" w:rsidRPr="00FD17B7" w:rsidRDefault="00081030">
      <w:pPr>
        <w:spacing w:line="360" w:lineRule="auto"/>
        <w:ind w:firstLineChars="200" w:firstLine="480"/>
        <w:rPr>
          <w:sz w:val="24"/>
          <w:szCs w:val="24"/>
        </w:rPr>
      </w:pPr>
      <w:r w:rsidRPr="00FD17B7">
        <w:rPr>
          <w:sz w:val="24"/>
          <w:szCs w:val="24"/>
        </w:rPr>
        <w:t>在提取确切的对象区域基础之上，用于建立</w:t>
      </w:r>
      <w:r w:rsidRPr="00FD17B7">
        <w:rPr>
          <w:sz w:val="24"/>
          <w:szCs w:val="24"/>
        </w:rPr>
        <w:t xml:space="preserve"> 2D-3D </w:t>
      </w:r>
      <w:r w:rsidRPr="00FD17B7">
        <w:rPr>
          <w:sz w:val="24"/>
          <w:szCs w:val="24"/>
        </w:rPr>
        <w:t>对应关系的稠密</w:t>
      </w:r>
      <w:r w:rsidRPr="00FD17B7">
        <w:rPr>
          <w:sz w:val="24"/>
          <w:szCs w:val="24"/>
        </w:rPr>
        <w:t xml:space="preserve"> PnP </w:t>
      </w:r>
      <w:r w:rsidRPr="00FD17B7">
        <w:rPr>
          <w:sz w:val="24"/>
          <w:szCs w:val="24"/>
        </w:rPr>
        <w:t>可以通过设置阈值从置信度图中提取对象像素。但是由于放大因素，</w:t>
      </w:r>
      <w:r w:rsidRPr="00FD17B7">
        <w:rPr>
          <w:sz w:val="24"/>
          <w:szCs w:val="24"/>
        </w:rPr>
        <w:t xml:space="preserve">RGB </w:t>
      </w:r>
      <w:r w:rsidRPr="00FD17B7">
        <w:rPr>
          <w:sz w:val="24"/>
          <w:szCs w:val="24"/>
        </w:rPr>
        <w:t>图像中对象的大小通常与坐标图中的大小不同。为了建立</w:t>
      </w:r>
      <w:r w:rsidRPr="00FD17B7">
        <w:rPr>
          <w:sz w:val="24"/>
          <w:szCs w:val="24"/>
        </w:rPr>
        <w:t xml:space="preserve"> 2D-3D </w:t>
      </w:r>
      <w:r w:rsidRPr="00FD17B7">
        <w:rPr>
          <w:sz w:val="24"/>
          <w:szCs w:val="24"/>
        </w:rPr>
        <w:t>对应关系，我们将像素从坐标图映射到</w:t>
      </w:r>
      <w:r w:rsidRPr="00FD17B7">
        <w:rPr>
          <w:sz w:val="24"/>
          <w:szCs w:val="24"/>
        </w:rPr>
        <w:t xml:space="preserve">RGB </w:t>
      </w:r>
      <w:r w:rsidRPr="00FD17B7">
        <w:rPr>
          <w:sz w:val="24"/>
          <w:szCs w:val="24"/>
        </w:rPr>
        <w:t>图像而不会损失精度。我们将</w:t>
      </w:r>
      <w:r w:rsidRPr="00FD17B7">
        <w:rPr>
          <w:sz w:val="24"/>
          <w:szCs w:val="24"/>
        </w:rPr>
        <w:t xml:space="preserve"> RGB </w:t>
      </w:r>
      <w:r w:rsidRPr="00FD17B7">
        <w:rPr>
          <w:sz w:val="24"/>
          <w:szCs w:val="24"/>
        </w:rPr>
        <w:t>图像中的对象中心和大小指定为</w:t>
      </w:r>
      <w:r w:rsidRPr="00FD17B7">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u</m:t>
            </m:r>
          </m:sub>
        </m:sSub>
      </m:oMath>
      <w:r w:rsidRPr="00FD17B7">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oMath>
      <w:r w:rsidRPr="00FD17B7">
        <w:rPr>
          <w:sz w:val="24"/>
          <w:szCs w:val="24"/>
        </w:rPr>
        <w:t>)</w:t>
      </w:r>
      <w:r w:rsidRPr="00FD17B7">
        <w:rPr>
          <w:sz w:val="24"/>
          <w:szCs w:val="24"/>
        </w:rPr>
        <w:t>和</w:t>
      </w:r>
      <w:r w:rsidRPr="00FD17B7">
        <w:rPr>
          <w:sz w:val="24"/>
          <w:szCs w:val="24"/>
        </w:rPr>
        <w:t>(</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x</m:t>
            </m:r>
          </m:sub>
        </m:sSub>
      </m:oMath>
      <w:r w:rsidRPr="00FD17B7">
        <w:rPr>
          <w:sz w:val="24"/>
          <w:szCs w:val="24"/>
        </w:rPr>
        <w:t xml:space="preserve">,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y</m:t>
            </m:r>
          </m:sub>
        </m:sSub>
      </m:oMath>
      <w:r w:rsidRPr="00FD17B7">
        <w:rPr>
          <w:sz w:val="24"/>
          <w:szCs w:val="24"/>
        </w:rPr>
        <w:t>)</w:t>
      </w:r>
      <w:r w:rsidRPr="00FD17B7">
        <w:rPr>
          <w:sz w:val="24"/>
          <w:szCs w:val="24"/>
        </w:rPr>
        <w:t>，并将坐标图中的对象中心和大小指定为</w:t>
      </w:r>
      <w:r w:rsidRPr="00FD17B7">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oMath>
      <w:r w:rsidRPr="00FD17B7">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j</m:t>
            </m:r>
          </m:sub>
        </m:sSub>
      </m:oMath>
      <w:r w:rsidRPr="00FD17B7">
        <w:rPr>
          <w:sz w:val="24"/>
          <w:szCs w:val="24"/>
        </w:rPr>
        <w:t>)</w:t>
      </w:r>
      <w:r w:rsidRPr="00FD17B7">
        <w:rPr>
          <w:sz w:val="24"/>
          <w:szCs w:val="24"/>
        </w:rPr>
        <w:t>和</w:t>
      </w:r>
      <w:r w:rsidRPr="00FD17B7">
        <w:rPr>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m:t>
            </m:r>
          </m:sub>
        </m:sSub>
      </m:oMath>
      <w:r w:rsidRPr="00FD17B7">
        <w:rPr>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oMath>
      <w:r w:rsidRPr="00FD17B7">
        <w:rPr>
          <w:sz w:val="24"/>
          <w:szCs w:val="24"/>
        </w:rPr>
        <w:t>)</w:t>
      </w:r>
      <w:r w:rsidRPr="00FD17B7">
        <w:rPr>
          <w:sz w:val="24"/>
          <w:szCs w:val="24"/>
        </w:rPr>
        <w:t>。对于坐标图中的像素</w:t>
      </w:r>
      <w:r w:rsidRPr="00FD17B7">
        <w:rPr>
          <w:sz w:val="24"/>
          <w:szCs w:val="24"/>
        </w:rPr>
        <w:t xml:space="preserve"> (i, j)</w:t>
      </w:r>
      <w:r w:rsidRPr="00FD17B7">
        <w:rPr>
          <w:sz w:val="24"/>
          <w:szCs w:val="24"/>
        </w:rPr>
        <w:t>，可以将</w:t>
      </w:r>
      <w:r w:rsidRPr="00FD17B7">
        <w:rPr>
          <w:sz w:val="24"/>
          <w:szCs w:val="24"/>
        </w:rPr>
        <w:t xml:space="preserve"> RGB </w:t>
      </w:r>
      <w:r w:rsidRPr="00FD17B7">
        <w:rPr>
          <w:sz w:val="24"/>
          <w:szCs w:val="24"/>
        </w:rPr>
        <w:t>图像中的相应像素</w:t>
      </w:r>
      <w:r w:rsidRPr="00FD17B7">
        <w:rPr>
          <w:sz w:val="24"/>
          <w:szCs w:val="24"/>
        </w:rPr>
        <w:t>(</w:t>
      </w:r>
      <m:oMath>
        <m:acc>
          <m:accPr>
            <m:ctrlPr>
              <w:rPr>
                <w:rFonts w:ascii="Cambria Math" w:hAnsi="Cambria Math"/>
                <w:sz w:val="24"/>
                <w:szCs w:val="24"/>
              </w:rPr>
            </m:ctrlPr>
          </m:accPr>
          <m:e>
            <m:r>
              <w:rPr>
                <w:rFonts w:ascii="Cambria Math" w:hAnsi="Cambria Math"/>
                <w:sz w:val="24"/>
                <w:szCs w:val="24"/>
              </w:rPr>
              <m:t>u</m:t>
            </m:r>
          </m:e>
        </m:acc>
      </m:oMath>
      <w:r w:rsidRPr="00FD17B7">
        <w:rPr>
          <w:sz w:val="24"/>
          <w:szCs w:val="24"/>
        </w:rPr>
        <w:t>,</w:t>
      </w:r>
      <m:oMath>
        <m:acc>
          <m:accPr>
            <m:ctrlPr>
              <w:rPr>
                <w:rFonts w:ascii="Cambria Math" w:hAnsi="Cambria Math"/>
                <w:sz w:val="24"/>
                <w:szCs w:val="24"/>
              </w:rPr>
            </m:ctrlPr>
          </m:accPr>
          <m:e>
            <m:r>
              <w:rPr>
                <w:rFonts w:ascii="Cambria Math" w:hAnsi="Cambria Math"/>
                <w:sz w:val="24"/>
                <w:szCs w:val="24"/>
              </w:rPr>
              <m:t>v</m:t>
            </m:r>
          </m:e>
        </m:acc>
      </m:oMath>
      <w:r w:rsidRPr="00FD17B7">
        <w:rPr>
          <w:sz w:val="24"/>
          <w:szCs w:val="24"/>
        </w:rPr>
        <w:t>)</w:t>
      </w:r>
      <w:r w:rsidRPr="00FD17B7">
        <w:rPr>
          <w:sz w:val="24"/>
          <w:szCs w:val="24"/>
        </w:rPr>
        <w:t>。即建立起对应</w:t>
      </w:r>
      <w:r w:rsidRPr="00FD17B7">
        <w:rPr>
          <w:sz w:val="24"/>
          <w:szCs w:val="24"/>
        </w:rPr>
        <w:t xml:space="preserve"> 2D-3D </w:t>
      </w:r>
      <w:r w:rsidRPr="00FD17B7">
        <w:rPr>
          <w:sz w:val="24"/>
          <w:szCs w:val="24"/>
        </w:rPr>
        <w:t>点的对应关系，通过</w:t>
      </w:r>
      <w:r w:rsidRPr="00FD17B7">
        <w:rPr>
          <w:sz w:val="24"/>
          <w:szCs w:val="24"/>
        </w:rPr>
        <w:t xml:space="preserve"> RANSAC -PnP </w:t>
      </w:r>
      <w:r w:rsidRPr="00FD17B7">
        <w:rPr>
          <w:sz w:val="24"/>
          <w:szCs w:val="24"/>
        </w:rPr>
        <w:t>即可计算旋转特征块输出</w:t>
      </w:r>
      <w:r w:rsidRPr="00FD17B7">
        <w:rPr>
          <w:sz w:val="24"/>
          <w:szCs w:val="24"/>
        </w:rPr>
        <w:t xml:space="preserve"> R</w:t>
      </w:r>
    </w:p>
    <w:p w14:paraId="6A6722AE" w14:textId="77777777" w:rsidR="00A54A56" w:rsidRPr="00FD17B7" w:rsidRDefault="00AB1DFB">
      <w:pPr>
        <w:spacing w:line="360" w:lineRule="auto"/>
        <w:rPr>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acc>
                    <m:accPr>
                      <m:ctrlPr>
                        <w:rPr>
                          <w:rFonts w:ascii="Cambria Math" w:hAnsi="Cambria Math"/>
                          <w:sz w:val="24"/>
                          <w:szCs w:val="24"/>
                        </w:rPr>
                      </m:ctrlPr>
                    </m:accPr>
                    <m:e>
                      <m:r>
                        <w:rPr>
                          <w:rFonts w:ascii="Cambria Math" w:hAnsi="Cambria Math"/>
                          <w:sz w:val="24"/>
                          <w:szCs w:val="24"/>
                        </w:rPr>
                        <m:t>u</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u</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m:t>
                          </m:r>
                        </m:sub>
                      </m:sSub>
                    </m:num>
                    <m:den>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x</m:t>
                          </m:r>
                        </m:sub>
                      </m:sSub>
                    </m:den>
                  </m:f>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e>
                <m:e>
                  <m:acc>
                    <m:accPr>
                      <m:ctrlPr>
                        <w:rPr>
                          <w:rFonts w:ascii="Cambria Math" w:hAnsi="Cambria Math"/>
                          <w:sz w:val="24"/>
                          <w:szCs w:val="24"/>
                        </w:rPr>
                      </m:ctrlPr>
                    </m:accPr>
                    <m:e>
                      <m:r>
                        <w:rPr>
                          <w:rFonts w:ascii="Cambria Math" w:hAnsi="Cambria Math"/>
                          <w:sz w:val="24"/>
                          <w:szCs w:val="24"/>
                        </w:rPr>
                        <m:t>v</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num>
                    <m:den>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y</m:t>
                          </m:r>
                        </m:sub>
                      </m:sSub>
                    </m:den>
                  </m:f>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j</m:t>
                      </m:r>
                    </m:sub>
                  </m:sSub>
                  <m:r>
                    <w:rPr>
                      <w:rFonts w:ascii="Cambria Math" w:hAnsi="Cambria Math"/>
                      <w:sz w:val="24"/>
                      <w:szCs w:val="24"/>
                    </w:rPr>
                    <m:t>)</m:t>
                  </m:r>
                </m:e>
              </m:eqArr>
            </m:e>
          </m:d>
        </m:oMath>
      </m:oMathPara>
    </w:p>
    <w:p w14:paraId="11AA645A" w14:textId="77777777" w:rsidR="00A54A56" w:rsidRPr="00FD17B7" w:rsidRDefault="00081030">
      <w:pPr>
        <w:spacing w:line="360" w:lineRule="auto"/>
        <w:ind w:firstLineChars="200" w:firstLine="482"/>
        <w:rPr>
          <w:b/>
          <w:sz w:val="24"/>
          <w:szCs w:val="24"/>
        </w:rPr>
      </w:pPr>
      <w:r w:rsidRPr="00FD17B7">
        <w:rPr>
          <w:b/>
          <w:sz w:val="24"/>
          <w:szCs w:val="24"/>
        </w:rPr>
        <w:t>平移解耦模块</w:t>
      </w:r>
    </w:p>
    <w:p w14:paraId="50D87CD4" w14:textId="77777777" w:rsidR="00A54A56" w:rsidRPr="00FD17B7" w:rsidRDefault="00081030">
      <w:pPr>
        <w:spacing w:line="360" w:lineRule="auto"/>
        <w:ind w:firstLineChars="200" w:firstLine="480"/>
        <w:rPr>
          <w:sz w:val="24"/>
          <w:szCs w:val="24"/>
        </w:rPr>
      </w:pPr>
      <w:r w:rsidRPr="00FD17B7">
        <w:rPr>
          <w:sz w:val="24"/>
          <w:szCs w:val="24"/>
        </w:rPr>
        <w:t>在平移方面，为了获得更鲁棒和准确的估计，我们从图像而不是</w:t>
      </w:r>
      <w:r w:rsidRPr="00FD17B7">
        <w:rPr>
          <w:sz w:val="24"/>
          <w:szCs w:val="24"/>
        </w:rPr>
        <w:t xml:space="preserve"> 2D-3D </w:t>
      </w:r>
      <w:r w:rsidRPr="00FD17B7">
        <w:rPr>
          <w:sz w:val="24"/>
          <w:szCs w:val="24"/>
        </w:rPr>
        <w:t>对应关系进行预测，以避免在预测的</w:t>
      </w:r>
      <w:r w:rsidRPr="00FD17B7">
        <w:rPr>
          <w:sz w:val="24"/>
          <w:szCs w:val="24"/>
        </w:rPr>
        <w:t xml:space="preserve"> 3D </w:t>
      </w:r>
      <w:r w:rsidRPr="00FD17B7">
        <w:rPr>
          <w:sz w:val="24"/>
          <w:szCs w:val="24"/>
        </w:rPr>
        <w:t>坐标中受到比例误差的影响。代替从整个图像回归平移，我们通过平移解耦从检测到的对象区域进行估计。这样，将有关旋转和平移的解缠过程统一到单个网络中。</w:t>
      </w:r>
    </w:p>
    <w:p w14:paraId="1C39AA55" w14:textId="77777777" w:rsidR="00A54A56" w:rsidRPr="00FD17B7" w:rsidRDefault="00081030">
      <w:pPr>
        <w:spacing w:line="360" w:lineRule="auto"/>
        <w:ind w:firstLineChars="200" w:firstLine="480"/>
        <w:rPr>
          <w:sz w:val="24"/>
          <w:szCs w:val="24"/>
        </w:rPr>
      </w:pPr>
      <w:r w:rsidRPr="00FD17B7">
        <w:rPr>
          <w:sz w:val="24"/>
          <w:szCs w:val="24"/>
        </w:rPr>
        <w:t>从图像直接回归平移的方法主要基于整个图像。这种策略需要基于整个图像的单独网络进行转换，效率非常低。直接从检测到的对象估计平移效率更高，但是精度往往较低。本文提出以基于局部图像块实现高度准确和高效的平移估计。首先计算采样局部块的全局图像信息</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G</m:t>
            </m:r>
          </m:sub>
        </m:sSub>
      </m:oMath>
      <w:r w:rsidRPr="00FD17B7">
        <w:rPr>
          <w:sz w:val="24"/>
          <w:szCs w:val="24"/>
        </w:rPr>
        <w:t xml:space="preserve">, </w:t>
      </w:r>
      <w:r w:rsidRPr="00FD17B7">
        <w:rPr>
          <w:sz w:val="24"/>
          <w:szCs w:val="24"/>
        </w:rPr>
        <w:t>包括位置</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x,y</m:t>
            </m:r>
          </m:sub>
        </m:sSub>
      </m:oMath>
      <w:r w:rsidRPr="00FD17B7">
        <w:rPr>
          <w:sz w:val="24"/>
          <w:szCs w:val="24"/>
        </w:rPr>
        <w:t>和尺寸</w:t>
      </w:r>
      <w:r w:rsidRPr="00FD17B7">
        <w:rPr>
          <w:sz w:val="24"/>
          <w:szCs w:val="24"/>
        </w:rPr>
        <w:t xml:space="preserve"> (h, w)</w:t>
      </w:r>
      <w:r w:rsidRPr="00FD17B7">
        <w:rPr>
          <w:sz w:val="24"/>
          <w:szCs w:val="24"/>
        </w:rPr>
        <w:t>。然后，在特征提取网络上引入额外的平移解耦模块，以预测尺度不变的平移</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oMath>
      <w:r w:rsidRPr="00FD17B7">
        <w:rPr>
          <w:sz w:val="24"/>
          <w:szCs w:val="24"/>
        </w:rPr>
        <w:t>= (</w:t>
      </w:r>
      <w:r w:rsidRPr="00FD17B7">
        <w:rPr>
          <w:rFonts w:ascii="宋体" w:hAnsi="宋体" w:cs="宋体" w:hint="eastAsia"/>
          <w:sz w:val="24"/>
          <w:szCs w:val="24"/>
        </w:rPr>
        <w:t>△</w:t>
      </w:r>
      <w:r w:rsidRPr="00FD17B7">
        <w:rPr>
          <w:sz w:val="24"/>
          <w:szCs w:val="24"/>
        </w:rPr>
        <w:t xml:space="preserve">x, </w:t>
      </w:r>
      <w:r w:rsidRPr="00FD17B7">
        <w:rPr>
          <w:rFonts w:ascii="宋体" w:hAnsi="宋体" w:cs="宋体" w:hint="eastAsia"/>
          <w:sz w:val="24"/>
          <w:szCs w:val="24"/>
        </w:rPr>
        <w:lastRenderedPageBreak/>
        <w:t>△</w:t>
      </w:r>
      <w:r w:rsidRPr="00FD17B7">
        <w:rPr>
          <w:sz w:val="24"/>
          <w:szCs w:val="24"/>
        </w:rPr>
        <w:t>y, tz)</w:t>
      </w:r>
      <w:r w:rsidRPr="00FD17B7">
        <w:rPr>
          <w:sz w:val="24"/>
          <w:szCs w:val="24"/>
        </w:rPr>
        <w:t>。</w:t>
      </w:r>
      <w:r w:rsidRPr="00FD17B7">
        <w:rPr>
          <w:rFonts w:ascii="宋体" w:hAnsi="宋体" w:cs="宋体" w:hint="eastAsia"/>
          <w:sz w:val="24"/>
          <w:szCs w:val="24"/>
        </w:rPr>
        <w:t>△</w:t>
      </w:r>
      <w:r w:rsidRPr="00FD17B7">
        <w:rPr>
          <w:sz w:val="24"/>
          <w:szCs w:val="24"/>
        </w:rPr>
        <w:t>x</w:t>
      </w:r>
      <w:r w:rsidRPr="00FD17B7">
        <w:rPr>
          <w:sz w:val="24"/>
          <w:szCs w:val="24"/>
        </w:rPr>
        <w:t>和</w:t>
      </w:r>
      <w:r w:rsidRPr="00FD17B7">
        <w:rPr>
          <w:rFonts w:ascii="宋体" w:hAnsi="宋体" w:cs="宋体" w:hint="eastAsia"/>
          <w:sz w:val="24"/>
          <w:szCs w:val="24"/>
        </w:rPr>
        <w:t>△</w:t>
      </w:r>
      <w:r w:rsidRPr="00FD17B7">
        <w:rPr>
          <w:sz w:val="24"/>
          <w:szCs w:val="24"/>
        </w:rPr>
        <w:t>y</w:t>
      </w:r>
      <w:r w:rsidRPr="00FD17B7">
        <w:rPr>
          <w:sz w:val="24"/>
          <w:szCs w:val="24"/>
        </w:rPr>
        <w:t>表示从边界框中心到物体中心的偏移量。</w:t>
      </w:r>
    </w:p>
    <w:p w14:paraId="6B484622" w14:textId="77777777" w:rsidR="00A54A56" w:rsidRPr="00FD17B7" w:rsidRDefault="00081030">
      <w:pPr>
        <w:spacing w:line="360" w:lineRule="auto"/>
        <w:ind w:firstLineChars="200" w:firstLine="480"/>
        <w:rPr>
          <w:sz w:val="24"/>
          <w:szCs w:val="24"/>
        </w:rPr>
      </w:pPr>
      <w:r w:rsidRPr="00FD17B7">
        <w:rPr>
          <w:sz w:val="24"/>
          <w:szCs w:val="24"/>
        </w:rPr>
        <w:t>电网作业所针对的线夹目标是比较单一的，主要的挑战是物体具有金属光泽的表面会在不同光照下会造成</w:t>
      </w:r>
      <w:r w:rsidRPr="00FD17B7">
        <w:rPr>
          <w:sz w:val="24"/>
          <w:szCs w:val="24"/>
        </w:rPr>
        <w:t>RGB</w:t>
      </w:r>
      <w:r w:rsidRPr="00FD17B7">
        <w:rPr>
          <w:sz w:val="24"/>
          <w:szCs w:val="24"/>
        </w:rPr>
        <w:t>图像与深度信息的缺失，但是我们的位姿估计方法不太依赖深度信息，在进行方案分析之后，预计此方案可以在</w:t>
      </w:r>
      <w:r w:rsidRPr="00FD17B7">
        <w:rPr>
          <w:sz w:val="24"/>
          <w:szCs w:val="24"/>
        </w:rPr>
        <w:t>2D</w:t>
      </w:r>
      <w:r w:rsidRPr="00FD17B7">
        <w:rPr>
          <w:sz w:val="24"/>
          <w:szCs w:val="24"/>
        </w:rPr>
        <w:t>投影评估标准中达到</w:t>
      </w:r>
      <w:r w:rsidRPr="00FD17B7">
        <w:rPr>
          <w:sz w:val="24"/>
          <w:szCs w:val="24"/>
        </w:rPr>
        <w:t>95</w:t>
      </w:r>
      <w:r w:rsidRPr="00FD17B7">
        <w:rPr>
          <w:sz w:val="24"/>
          <w:szCs w:val="24"/>
        </w:rPr>
        <w:t>分，在位姿估计</w:t>
      </w:r>
      <w:r w:rsidRPr="00FD17B7">
        <w:rPr>
          <w:sz w:val="24"/>
          <w:szCs w:val="24"/>
        </w:rPr>
        <w:t>ADD</w:t>
      </w:r>
      <w:r w:rsidRPr="00FD17B7">
        <w:rPr>
          <w:sz w:val="24"/>
          <w:szCs w:val="24"/>
        </w:rPr>
        <w:t>评估标准中达到了</w:t>
      </w:r>
      <w:r w:rsidRPr="00FD17B7">
        <w:rPr>
          <w:sz w:val="24"/>
          <w:szCs w:val="24"/>
        </w:rPr>
        <w:t>95</w:t>
      </w:r>
      <w:r w:rsidRPr="00FD17B7">
        <w:rPr>
          <w:sz w:val="24"/>
          <w:szCs w:val="24"/>
        </w:rPr>
        <w:t>分，在速率上可以达到</w:t>
      </w:r>
      <w:r w:rsidRPr="00FD17B7">
        <w:rPr>
          <w:sz w:val="24"/>
          <w:szCs w:val="24"/>
        </w:rPr>
        <w:t>50fps</w:t>
      </w:r>
      <w:r w:rsidRPr="00FD17B7">
        <w:rPr>
          <w:sz w:val="24"/>
          <w:szCs w:val="24"/>
        </w:rPr>
        <w:t>，这说明此方案可以以每秒处理</w:t>
      </w:r>
      <w:r w:rsidRPr="00FD17B7">
        <w:rPr>
          <w:sz w:val="24"/>
          <w:szCs w:val="24"/>
        </w:rPr>
        <w:t>50</w:t>
      </w:r>
      <w:r w:rsidRPr="00FD17B7">
        <w:rPr>
          <w:sz w:val="24"/>
          <w:szCs w:val="24"/>
        </w:rPr>
        <w:t>张图片的速度识别物体并且保持大部分误差不超过</w:t>
      </w:r>
      <w:r w:rsidRPr="00FD17B7">
        <w:rPr>
          <w:sz w:val="24"/>
          <w:szCs w:val="24"/>
        </w:rPr>
        <w:t>2cm</w:t>
      </w:r>
      <w:r w:rsidRPr="00FD17B7">
        <w:rPr>
          <w:sz w:val="24"/>
          <w:szCs w:val="24"/>
        </w:rPr>
        <w:t>，适用于电网机器人作业要求。</w:t>
      </w:r>
    </w:p>
    <w:p w14:paraId="4EB77C96" w14:textId="77777777" w:rsidR="00A54A56" w:rsidRPr="00FD17B7" w:rsidRDefault="00081030">
      <w:pPr>
        <w:spacing w:line="360" w:lineRule="auto"/>
        <w:rPr>
          <w:b/>
          <w:sz w:val="24"/>
          <w:szCs w:val="24"/>
        </w:rPr>
      </w:pPr>
      <w:r w:rsidRPr="00FD17B7">
        <w:rPr>
          <w:b/>
          <w:sz w:val="24"/>
          <w:szCs w:val="24"/>
        </w:rPr>
        <w:t>（</w:t>
      </w:r>
      <w:r w:rsidRPr="00FD17B7">
        <w:rPr>
          <w:b/>
          <w:sz w:val="24"/>
          <w:szCs w:val="24"/>
        </w:rPr>
        <w:t>2</w:t>
      </w:r>
      <w:r w:rsidRPr="00FD17B7">
        <w:rPr>
          <w:b/>
          <w:sz w:val="24"/>
          <w:szCs w:val="24"/>
        </w:rPr>
        <w:t>）基于</w:t>
      </w:r>
      <w:r w:rsidRPr="00FD17B7">
        <w:rPr>
          <w:b/>
          <w:sz w:val="24"/>
          <w:szCs w:val="24"/>
        </w:rPr>
        <w:t>RGB-D</w:t>
      </w:r>
      <w:r w:rsidRPr="00FD17B7">
        <w:rPr>
          <w:b/>
          <w:sz w:val="24"/>
          <w:szCs w:val="24"/>
        </w:rPr>
        <w:t>的</w:t>
      </w:r>
      <w:r w:rsidR="00C0582E" w:rsidRPr="00FD17B7">
        <w:rPr>
          <w:b/>
          <w:sz w:val="24"/>
          <w:szCs w:val="24"/>
        </w:rPr>
        <w:t>实时精准</w:t>
      </w:r>
      <w:r w:rsidRPr="00FD17B7">
        <w:rPr>
          <w:b/>
          <w:sz w:val="24"/>
          <w:szCs w:val="24"/>
        </w:rPr>
        <w:t>目标位姿估计方法</w:t>
      </w:r>
    </w:p>
    <w:p w14:paraId="7033789B" w14:textId="74F5EF2D" w:rsidR="00A54A56" w:rsidRPr="00FD17B7" w:rsidRDefault="00081030">
      <w:pPr>
        <w:spacing w:line="360" w:lineRule="auto"/>
        <w:ind w:firstLineChars="200" w:firstLine="482"/>
        <w:rPr>
          <w:b/>
          <w:sz w:val="24"/>
          <w:szCs w:val="24"/>
        </w:rPr>
      </w:pPr>
      <w:r w:rsidRPr="00FD17B7">
        <w:rPr>
          <w:b/>
          <w:sz w:val="24"/>
          <w:szCs w:val="24"/>
        </w:rPr>
        <w:t>1</w:t>
      </w:r>
      <w:r w:rsidRPr="00FD17B7">
        <w:rPr>
          <w:b/>
          <w:sz w:val="24"/>
          <w:szCs w:val="24"/>
        </w:rPr>
        <w:t>）</w:t>
      </w:r>
      <w:r w:rsidR="00813903" w:rsidRPr="00FD17B7">
        <w:rPr>
          <w:b/>
          <w:sz w:val="24"/>
          <w:szCs w:val="24"/>
        </w:rPr>
        <w:t>点云缺失条件下</w:t>
      </w:r>
      <w:r w:rsidRPr="00FD17B7">
        <w:rPr>
          <w:b/>
          <w:sz w:val="24"/>
          <w:szCs w:val="24"/>
        </w:rPr>
        <w:t>的目标位姿估计方法</w:t>
      </w:r>
    </w:p>
    <w:p w14:paraId="01A6C4A7" w14:textId="4C5067C6" w:rsidR="00A54A56" w:rsidRPr="00FD17B7" w:rsidRDefault="00081030">
      <w:pPr>
        <w:spacing w:line="360" w:lineRule="auto"/>
        <w:ind w:firstLineChars="200" w:firstLine="480"/>
        <w:rPr>
          <w:sz w:val="24"/>
          <w:szCs w:val="24"/>
        </w:rPr>
      </w:pPr>
      <w:r w:rsidRPr="00FD17B7">
        <w:rPr>
          <w:bCs/>
          <w:sz w:val="24"/>
          <w:szCs w:val="24"/>
        </w:rPr>
        <w:t>通常在点云信息没有严重缺失的情况下，可以通过</w:t>
      </w:r>
      <w:r w:rsidRPr="00FD17B7">
        <w:rPr>
          <w:bCs/>
          <w:sz w:val="24"/>
          <w:szCs w:val="24"/>
        </w:rPr>
        <w:t>3D-3D</w:t>
      </w:r>
      <w:r w:rsidRPr="00FD17B7">
        <w:rPr>
          <w:bCs/>
          <w:sz w:val="24"/>
          <w:szCs w:val="24"/>
        </w:rPr>
        <w:t>特征点匹配或模板匹配方式实现目标位姿估计。然而，</w:t>
      </w:r>
      <w:r w:rsidRPr="00FD17B7">
        <w:rPr>
          <w:sz w:val="24"/>
          <w:szCs w:val="24"/>
        </w:rPr>
        <w:t>户外场景下，金属线夹的反光导致</w:t>
      </w:r>
      <w:r w:rsidRPr="00FD17B7">
        <w:rPr>
          <w:sz w:val="24"/>
          <w:szCs w:val="24"/>
        </w:rPr>
        <w:t>3D</w:t>
      </w:r>
      <w:r w:rsidRPr="00FD17B7">
        <w:rPr>
          <w:sz w:val="24"/>
          <w:szCs w:val="24"/>
        </w:rPr>
        <w:t>点云信息不完整，从而使得位姿估计不准确，为此，拟将深度霍夫投票的思想应用于工件的点云网络，从而推理出完整模型来进行位姿估计的方法。深度信息相较于其他</w:t>
      </w:r>
      <w:r w:rsidRPr="00FD17B7">
        <w:rPr>
          <w:sz w:val="24"/>
          <w:szCs w:val="24"/>
        </w:rPr>
        <w:t>RGB</w:t>
      </w:r>
      <w:r w:rsidRPr="00FD17B7">
        <w:rPr>
          <w:sz w:val="24"/>
          <w:szCs w:val="24"/>
        </w:rPr>
        <w:t>或者点云数据来说不够直观，目前作为强有力的辅助工具，而户外光照条件经常不稳定，加上机械臂的移动，线夹等金属工件表面由于反光而导致</w:t>
      </w:r>
      <w:r w:rsidRPr="00FD17B7">
        <w:rPr>
          <w:sz w:val="24"/>
          <w:szCs w:val="24"/>
        </w:rPr>
        <w:t>RGB</w:t>
      </w:r>
      <w:r w:rsidRPr="00FD17B7">
        <w:rPr>
          <w:sz w:val="24"/>
          <w:szCs w:val="24"/>
        </w:rPr>
        <w:t>数据很容易受到影响，而将深度信息转换成点云数据，通过将霍夫变换应用于点云网络，即使是工件有些部分受到光照的影响，深度信息缺失，仍可以通过投票获得完整的工件信息，从而在户外复杂条件下获得更精确的位姿估计效果。反光区域的</w:t>
      </w:r>
      <w:r w:rsidRPr="00FD17B7">
        <w:rPr>
          <w:sz w:val="24"/>
          <w:szCs w:val="24"/>
        </w:rPr>
        <w:t>“</w:t>
      </w:r>
      <w:r w:rsidRPr="00FD17B7">
        <w:rPr>
          <w:sz w:val="24"/>
          <w:szCs w:val="24"/>
        </w:rPr>
        <w:t>高光</w:t>
      </w:r>
      <w:r w:rsidRPr="00FD17B7">
        <w:rPr>
          <w:sz w:val="24"/>
          <w:szCs w:val="24"/>
        </w:rPr>
        <w:t>”</w:t>
      </w:r>
      <w:r w:rsidRPr="00FD17B7">
        <w:rPr>
          <w:sz w:val="24"/>
          <w:szCs w:val="24"/>
        </w:rPr>
        <w:t>会导致局部深度信息的缺失，影响最终的检测精度。</w:t>
      </w:r>
    </w:p>
    <w:p w14:paraId="75D2F555" w14:textId="4292CFF5" w:rsidR="00A54A56" w:rsidRPr="00FD17B7" w:rsidRDefault="00081030">
      <w:pPr>
        <w:spacing w:line="360" w:lineRule="auto"/>
        <w:ind w:firstLineChars="200" w:firstLine="480"/>
        <w:rPr>
          <w:sz w:val="24"/>
          <w:szCs w:val="24"/>
        </w:rPr>
      </w:pPr>
      <w:r w:rsidRPr="00FD17B7">
        <w:rPr>
          <w:sz w:val="24"/>
          <w:szCs w:val="24"/>
        </w:rPr>
        <w:t>霍夫投票本质：将模型参数离散化，然后根据出现的次数进行投票，最终取票数最高的参数群实现模型的重现。示例如图</w:t>
      </w:r>
      <w:r w:rsidRPr="00FD17B7">
        <w:rPr>
          <w:sz w:val="24"/>
          <w:szCs w:val="24"/>
        </w:rPr>
        <w:t>4.1</w:t>
      </w:r>
      <w:r w:rsidR="00E774E7">
        <w:rPr>
          <w:sz w:val="24"/>
          <w:szCs w:val="24"/>
        </w:rPr>
        <w:t>5</w:t>
      </w:r>
      <w:r w:rsidRPr="00FD17B7">
        <w:rPr>
          <w:sz w:val="24"/>
          <w:szCs w:val="24"/>
        </w:rPr>
        <w:t>所示：</w:t>
      </w:r>
    </w:p>
    <w:p w14:paraId="391AC6B3"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164E1E17" wp14:editId="4DE51DD0">
            <wp:extent cx="2829560" cy="1122045"/>
            <wp:effectExtent l="0" t="0" r="889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8"/>
                    <a:srcRect t="4363"/>
                    <a:stretch>
                      <a:fillRect/>
                    </a:stretch>
                  </pic:blipFill>
                  <pic:spPr>
                    <a:xfrm>
                      <a:off x="0" y="0"/>
                      <a:ext cx="2977513" cy="1180707"/>
                    </a:xfrm>
                    <a:prstGeom prst="rect">
                      <a:avLst/>
                    </a:prstGeom>
                    <a:ln>
                      <a:noFill/>
                    </a:ln>
                  </pic:spPr>
                </pic:pic>
              </a:graphicData>
            </a:graphic>
          </wp:inline>
        </w:drawing>
      </w:r>
    </w:p>
    <w:p w14:paraId="534599F7" w14:textId="6E5BA185" w:rsidR="00A54A56" w:rsidRPr="00FD17B7" w:rsidRDefault="00081030">
      <w:pPr>
        <w:spacing w:line="360" w:lineRule="auto"/>
        <w:jc w:val="center"/>
      </w:pPr>
      <w:r w:rsidRPr="00FD17B7">
        <w:rPr>
          <w:sz w:val="24"/>
          <w:szCs w:val="24"/>
        </w:rPr>
        <w:t>图</w:t>
      </w:r>
      <w:r w:rsidRPr="00FD17B7">
        <w:rPr>
          <w:sz w:val="24"/>
          <w:szCs w:val="24"/>
        </w:rPr>
        <w:t>4.1</w:t>
      </w:r>
      <w:r w:rsidR="00E774E7">
        <w:rPr>
          <w:sz w:val="24"/>
          <w:szCs w:val="24"/>
        </w:rPr>
        <w:t>5</w:t>
      </w:r>
      <w:r w:rsidRPr="00FD17B7">
        <w:rPr>
          <w:sz w:val="24"/>
          <w:szCs w:val="24"/>
        </w:rPr>
        <w:t xml:space="preserve"> </w:t>
      </w:r>
      <w:r w:rsidRPr="00FD17B7">
        <w:rPr>
          <w:sz w:val="24"/>
          <w:szCs w:val="24"/>
        </w:rPr>
        <w:t>霍夫投票出缺失点</w:t>
      </w:r>
    </w:p>
    <w:p w14:paraId="303089E0" w14:textId="77777777" w:rsidR="00A54A56" w:rsidRPr="00FD17B7" w:rsidRDefault="00081030">
      <w:pPr>
        <w:snapToGrid w:val="0"/>
        <w:spacing w:line="360" w:lineRule="auto"/>
        <w:ind w:firstLineChars="200" w:firstLine="480"/>
        <w:rPr>
          <w:sz w:val="24"/>
          <w:szCs w:val="24"/>
        </w:rPr>
      </w:pPr>
      <w:r w:rsidRPr="00FD17B7">
        <w:rPr>
          <w:sz w:val="24"/>
          <w:szCs w:val="24"/>
        </w:rPr>
        <w:t xml:space="preserve"> 1</w:t>
      </w:r>
      <w:r w:rsidRPr="00FD17B7">
        <w:rPr>
          <w:sz w:val="24"/>
          <w:szCs w:val="24"/>
        </w:rPr>
        <w:t>）该方法通过投票机制找到线条的参数，这种机制让霍夫变换能够在有噪声的图片中找出线段。当参数空间的变数变多，每个矩阵元素的平均大小也会下降，使得正确的参数跟其他参数之间的差变小，然而在电网作业系统中，经观察到线夹等工件的形状比较规则，且较近范围内无多个同类型的工件堆叠，仅处理</w:t>
      </w:r>
      <w:r w:rsidRPr="00FD17B7">
        <w:rPr>
          <w:sz w:val="24"/>
          <w:szCs w:val="24"/>
        </w:rPr>
        <w:lastRenderedPageBreak/>
        <w:t>单个工件由于深度缺失，抑或是环境噪点，由霍夫投票再合适不过。</w:t>
      </w:r>
    </w:p>
    <w:p w14:paraId="5126147D" w14:textId="77777777" w:rsidR="00A54A56" w:rsidRPr="00FD17B7" w:rsidRDefault="00081030">
      <w:pPr>
        <w:snapToGrid w:val="0"/>
        <w:spacing w:line="360" w:lineRule="auto"/>
        <w:ind w:firstLineChars="200" w:firstLine="480"/>
        <w:rPr>
          <w:sz w:val="24"/>
          <w:szCs w:val="24"/>
        </w:rPr>
      </w:pPr>
      <w:r w:rsidRPr="00FD17B7">
        <w:rPr>
          <w:sz w:val="24"/>
          <w:szCs w:val="24"/>
        </w:rPr>
        <w:t>2</w:t>
      </w:r>
      <w:r w:rsidRPr="00FD17B7">
        <w:rPr>
          <w:sz w:val="24"/>
          <w:szCs w:val="24"/>
        </w:rPr>
        <w:t>）另一优点即对含噪声的点云整体能进行处理，即不需要先进行处理再来找特征，主要是因为</w:t>
      </w:r>
      <w:r w:rsidRPr="00FD17B7">
        <w:rPr>
          <w:sz w:val="24"/>
          <w:szCs w:val="24"/>
        </w:rPr>
        <w:t>‘</w:t>
      </w:r>
      <w:r w:rsidRPr="00FD17B7">
        <w:rPr>
          <w:sz w:val="24"/>
          <w:szCs w:val="24"/>
        </w:rPr>
        <w:t>假数据</w:t>
      </w:r>
      <w:r w:rsidRPr="00FD17B7">
        <w:rPr>
          <w:sz w:val="24"/>
          <w:szCs w:val="24"/>
        </w:rPr>
        <w:t>’</w:t>
      </w:r>
      <w:r w:rsidRPr="00FD17B7">
        <w:rPr>
          <w:sz w:val="24"/>
          <w:szCs w:val="24"/>
        </w:rPr>
        <w:t>也参与投票，那它自然与周围的</w:t>
      </w:r>
      <w:r w:rsidRPr="00FD17B7">
        <w:rPr>
          <w:sz w:val="24"/>
          <w:szCs w:val="24"/>
        </w:rPr>
        <w:t>‘</w:t>
      </w:r>
      <w:r w:rsidRPr="00FD17B7">
        <w:rPr>
          <w:sz w:val="24"/>
          <w:szCs w:val="24"/>
        </w:rPr>
        <w:t>真数据</w:t>
      </w:r>
      <w:r w:rsidRPr="00FD17B7">
        <w:rPr>
          <w:sz w:val="24"/>
          <w:szCs w:val="24"/>
        </w:rPr>
        <w:t>’</w:t>
      </w:r>
      <w:r w:rsidRPr="00FD17B7">
        <w:rPr>
          <w:sz w:val="24"/>
          <w:szCs w:val="24"/>
        </w:rPr>
        <w:t>投票的结果不一样，从而推测出由于深度缺失导致的模型不完整处。</w:t>
      </w:r>
    </w:p>
    <w:p w14:paraId="68ACF783" w14:textId="1C61480B" w:rsidR="00A54A56" w:rsidRPr="00FD17B7" w:rsidRDefault="00081030">
      <w:pPr>
        <w:spacing w:line="360" w:lineRule="auto"/>
        <w:ind w:firstLineChars="200" w:firstLine="482"/>
        <w:rPr>
          <w:b/>
          <w:sz w:val="24"/>
          <w:szCs w:val="24"/>
        </w:rPr>
      </w:pPr>
      <w:r w:rsidRPr="00FD17B7">
        <w:rPr>
          <w:b/>
          <w:sz w:val="24"/>
          <w:szCs w:val="24"/>
        </w:rPr>
        <w:t>2</w:t>
      </w:r>
      <w:r w:rsidRPr="00FD17B7">
        <w:rPr>
          <w:b/>
          <w:sz w:val="24"/>
          <w:szCs w:val="24"/>
        </w:rPr>
        <w:t>）基于模型压缩的</w:t>
      </w:r>
      <w:r w:rsidR="00A716B6" w:rsidRPr="00FD17B7">
        <w:rPr>
          <w:b/>
          <w:sz w:val="24"/>
          <w:szCs w:val="24"/>
        </w:rPr>
        <w:t>6-DoF</w:t>
      </w:r>
      <w:r w:rsidRPr="00FD17B7">
        <w:rPr>
          <w:b/>
          <w:sz w:val="24"/>
          <w:szCs w:val="24"/>
        </w:rPr>
        <w:t>位姿估计方法</w:t>
      </w:r>
    </w:p>
    <w:p w14:paraId="4EA039A6" w14:textId="3773CFC2" w:rsidR="00A54A56" w:rsidRPr="00FD17B7" w:rsidRDefault="00081030">
      <w:pPr>
        <w:spacing w:line="360" w:lineRule="auto"/>
        <w:ind w:firstLineChars="200" w:firstLine="480"/>
        <w:rPr>
          <w:sz w:val="24"/>
          <w:szCs w:val="24"/>
        </w:rPr>
      </w:pPr>
      <w:r w:rsidRPr="00FD17B7">
        <w:rPr>
          <w:sz w:val="24"/>
          <w:szCs w:val="24"/>
        </w:rPr>
        <w:t>为进一步综合利用</w:t>
      </w:r>
      <w:r w:rsidRPr="00FD17B7">
        <w:rPr>
          <w:sz w:val="24"/>
          <w:szCs w:val="24"/>
        </w:rPr>
        <w:t>RGB</w:t>
      </w:r>
      <w:r w:rsidRPr="00FD17B7">
        <w:rPr>
          <w:sz w:val="24"/>
          <w:szCs w:val="24"/>
        </w:rPr>
        <w:t>、点云两方面数据进行目标</w:t>
      </w:r>
      <w:r w:rsidR="00A716B6" w:rsidRPr="00FD17B7">
        <w:rPr>
          <w:sz w:val="24"/>
          <w:szCs w:val="24"/>
        </w:rPr>
        <w:t>6-DoF</w:t>
      </w:r>
      <w:r w:rsidRPr="00FD17B7">
        <w:rPr>
          <w:sz w:val="24"/>
          <w:szCs w:val="24"/>
        </w:rPr>
        <w:t>位姿估计，本项目</w:t>
      </w:r>
      <w:r w:rsidR="0026735B" w:rsidRPr="00FD17B7">
        <w:rPr>
          <w:sz w:val="24"/>
          <w:szCs w:val="24"/>
        </w:rPr>
        <w:t>提出</w:t>
      </w:r>
      <w:r w:rsidRPr="00FD17B7">
        <w:rPr>
          <w:sz w:val="24"/>
          <w:szCs w:val="24"/>
        </w:rPr>
        <w:t>一种高精度的</w:t>
      </w:r>
      <w:r w:rsidR="0026735B" w:rsidRPr="00FD17B7">
        <w:rPr>
          <w:sz w:val="24"/>
          <w:szCs w:val="24"/>
        </w:rPr>
        <w:t>基于模型压缩</w:t>
      </w:r>
      <w:r w:rsidRPr="00FD17B7">
        <w:rPr>
          <w:sz w:val="24"/>
          <w:szCs w:val="24"/>
        </w:rPr>
        <w:t>的</w:t>
      </w:r>
      <w:r w:rsidR="00A716B6" w:rsidRPr="00FD17B7">
        <w:rPr>
          <w:sz w:val="24"/>
          <w:szCs w:val="24"/>
        </w:rPr>
        <w:t>6-DoF</w:t>
      </w:r>
      <w:r w:rsidRPr="00FD17B7">
        <w:rPr>
          <w:sz w:val="24"/>
          <w:szCs w:val="24"/>
        </w:rPr>
        <w:t>位姿估计方法，以目标检测两步法为主框架，并结合模型压缩技术，进一步提高网络推理的实时性。</w:t>
      </w:r>
      <w:r w:rsidRPr="00FD17B7">
        <w:rPr>
          <w:sz w:val="24"/>
          <w:szCs w:val="24"/>
        </w:rPr>
        <w:t>6-DoF</w:t>
      </w:r>
      <w:r w:rsidRPr="00FD17B7">
        <w:rPr>
          <w:sz w:val="24"/>
          <w:szCs w:val="24"/>
        </w:rPr>
        <w:t>姿态估计网络是估计物体坐标系和相机坐标系之间的相对位姿关系，其所需要估计的参数为</w:t>
      </w:r>
      <w:r w:rsidRPr="00FD17B7">
        <w:rPr>
          <w:sz w:val="24"/>
          <w:szCs w:val="24"/>
        </w:rPr>
        <w:t>3</w:t>
      </w:r>
      <w:r w:rsidRPr="00FD17B7">
        <w:rPr>
          <w:sz w:val="24"/>
          <w:szCs w:val="24"/>
        </w:rPr>
        <w:t>个平移参数和</w:t>
      </w:r>
      <w:r w:rsidRPr="00FD17B7">
        <w:rPr>
          <w:sz w:val="24"/>
          <w:szCs w:val="24"/>
        </w:rPr>
        <w:t>3</w:t>
      </w:r>
      <w:r w:rsidRPr="00FD17B7">
        <w:rPr>
          <w:sz w:val="24"/>
          <w:szCs w:val="24"/>
        </w:rPr>
        <w:t>个旋转参数</w:t>
      </w:r>
      <w:r w:rsidR="0026735B" w:rsidRPr="00FD17B7">
        <w:rPr>
          <w:sz w:val="24"/>
          <w:szCs w:val="24"/>
        </w:rPr>
        <w:t>，项目所提出的</w:t>
      </w:r>
      <w:r w:rsidRPr="00FD17B7">
        <w:rPr>
          <w:sz w:val="24"/>
          <w:szCs w:val="24"/>
        </w:rPr>
        <w:t>轻量级</w:t>
      </w:r>
      <w:r w:rsidRPr="00FD17B7">
        <w:rPr>
          <w:sz w:val="24"/>
          <w:szCs w:val="24"/>
        </w:rPr>
        <w:t>6-DoF</w:t>
      </w:r>
      <w:r w:rsidRPr="00FD17B7">
        <w:rPr>
          <w:sz w:val="24"/>
          <w:szCs w:val="24"/>
        </w:rPr>
        <w:t>姿态估计网络，是在</w:t>
      </w:r>
      <w:r w:rsidRPr="00FD17B7">
        <w:rPr>
          <w:sz w:val="24"/>
          <w:szCs w:val="24"/>
        </w:rPr>
        <w:t>DenseFusion</w:t>
      </w:r>
      <w:r w:rsidRPr="00FD17B7">
        <w:rPr>
          <w:sz w:val="24"/>
          <w:szCs w:val="24"/>
        </w:rPr>
        <w:t>的算法框架下，进行模型压缩，得到一个在保证精度的同时，缩减计算量和参数量的网络模型。</w:t>
      </w:r>
    </w:p>
    <w:p w14:paraId="73D08612" w14:textId="2C40D909" w:rsidR="00A54A56" w:rsidRPr="00FD17B7" w:rsidRDefault="00081030">
      <w:pPr>
        <w:spacing w:line="360" w:lineRule="auto"/>
        <w:ind w:firstLineChars="200" w:firstLine="480"/>
        <w:rPr>
          <w:sz w:val="24"/>
          <w:szCs w:val="24"/>
        </w:rPr>
      </w:pPr>
      <w:r w:rsidRPr="00FD17B7">
        <w:rPr>
          <w:sz w:val="24"/>
          <w:szCs w:val="24"/>
        </w:rPr>
        <w:t>如何融合和利用好</w:t>
      </w:r>
      <w:r w:rsidRPr="00FD17B7">
        <w:rPr>
          <w:sz w:val="24"/>
          <w:szCs w:val="24"/>
        </w:rPr>
        <w:t>RGB</w:t>
      </w:r>
      <w:r w:rsidRPr="00FD17B7">
        <w:rPr>
          <w:sz w:val="24"/>
          <w:szCs w:val="24"/>
        </w:rPr>
        <w:t>和深度这两种数据源的信息，是目前利用</w:t>
      </w:r>
      <w:r w:rsidRPr="00FD17B7">
        <w:rPr>
          <w:sz w:val="24"/>
          <w:szCs w:val="24"/>
        </w:rPr>
        <w:t>RGB-D</w:t>
      </w:r>
      <w:r w:rsidRPr="00FD17B7">
        <w:rPr>
          <w:sz w:val="24"/>
          <w:szCs w:val="24"/>
        </w:rPr>
        <w:t>图像进行物体</w:t>
      </w:r>
      <w:r w:rsidRPr="00FD17B7">
        <w:rPr>
          <w:sz w:val="24"/>
          <w:szCs w:val="24"/>
        </w:rPr>
        <w:t>6-DoF</w:t>
      </w:r>
      <w:r w:rsidRPr="00FD17B7">
        <w:rPr>
          <w:sz w:val="24"/>
          <w:szCs w:val="24"/>
        </w:rPr>
        <w:t>姿态估计的一个挑战。以前的工作往往只用到了</w:t>
      </w:r>
      <w:r w:rsidRPr="00FD17B7">
        <w:rPr>
          <w:sz w:val="24"/>
          <w:szCs w:val="24"/>
        </w:rPr>
        <w:t>RGB</w:t>
      </w:r>
      <w:r w:rsidRPr="00FD17B7">
        <w:rPr>
          <w:sz w:val="24"/>
          <w:szCs w:val="24"/>
        </w:rPr>
        <w:t>信息或深度信息，最后的精度往往比较差，需要使用</w:t>
      </w:r>
      <w:r w:rsidRPr="00FD17B7">
        <w:rPr>
          <w:sz w:val="24"/>
          <w:szCs w:val="24"/>
        </w:rPr>
        <w:t>ICP</w:t>
      </w:r>
      <w:r w:rsidRPr="00FD17B7">
        <w:rPr>
          <w:sz w:val="24"/>
          <w:szCs w:val="24"/>
        </w:rPr>
        <w:t>等耗时的后处理方法。这就使得它们无法在对实时性要求非常高的应用之中被使用。在</w:t>
      </w:r>
      <w:r w:rsidRPr="00FD17B7">
        <w:rPr>
          <w:sz w:val="24"/>
          <w:szCs w:val="24"/>
        </w:rPr>
        <w:t>DenseFusion</w:t>
      </w:r>
      <w:r w:rsidRPr="00FD17B7">
        <w:rPr>
          <w:sz w:val="24"/>
          <w:szCs w:val="24"/>
        </w:rPr>
        <w:t>中，一种高效的信息融合方式被提出。它首先用两个单独的网络处理</w:t>
      </w:r>
      <w:r w:rsidRPr="00FD17B7">
        <w:rPr>
          <w:sz w:val="24"/>
          <w:szCs w:val="24"/>
        </w:rPr>
        <w:t>RGB</w:t>
      </w:r>
      <w:r w:rsidRPr="00FD17B7">
        <w:rPr>
          <w:sz w:val="24"/>
          <w:szCs w:val="24"/>
        </w:rPr>
        <w:t>信息和深度信息，之后使用一种新颖的特征融合网络对两种信息进行特征融合，以得到像素级的</w:t>
      </w:r>
      <w:r w:rsidRPr="00FD17B7">
        <w:rPr>
          <w:sz w:val="24"/>
          <w:szCs w:val="24"/>
        </w:rPr>
        <w:t>dense feature embedding</w:t>
      </w:r>
      <w:r w:rsidRPr="00FD17B7">
        <w:rPr>
          <w:sz w:val="24"/>
          <w:szCs w:val="24"/>
        </w:rPr>
        <w:t>。最后使用一个小型的</w:t>
      </w:r>
      <w:r w:rsidRPr="00FD17B7">
        <w:rPr>
          <w:sz w:val="24"/>
          <w:szCs w:val="24"/>
        </w:rPr>
        <w:t>MLP</w:t>
      </w:r>
      <w:r w:rsidRPr="00FD17B7">
        <w:rPr>
          <w:sz w:val="24"/>
          <w:szCs w:val="24"/>
        </w:rPr>
        <w:t>来对</w:t>
      </w:r>
      <w:r w:rsidRPr="00FD17B7">
        <w:rPr>
          <w:sz w:val="24"/>
          <w:szCs w:val="24"/>
        </w:rPr>
        <w:t>feature embeddings</w:t>
      </w:r>
      <w:r w:rsidRPr="00FD17B7">
        <w:rPr>
          <w:sz w:val="24"/>
          <w:szCs w:val="24"/>
        </w:rPr>
        <w:t>进行进一步的特征映射，并回归</w:t>
      </w:r>
      <w:r w:rsidR="00A716B6" w:rsidRPr="00FD17B7">
        <w:rPr>
          <w:sz w:val="24"/>
          <w:szCs w:val="24"/>
        </w:rPr>
        <w:t>6-DoF</w:t>
      </w:r>
      <w:r w:rsidRPr="00FD17B7">
        <w:rPr>
          <w:sz w:val="24"/>
          <w:szCs w:val="24"/>
        </w:rPr>
        <w:t>姿态参数。此外，它还整合了一个端到端迭代优化网络，进一步优化了位姿估计结果。它的网络结构如图</w:t>
      </w:r>
      <w:r w:rsidRPr="00FD17B7">
        <w:rPr>
          <w:sz w:val="24"/>
          <w:szCs w:val="24"/>
        </w:rPr>
        <w:t>4.1</w:t>
      </w:r>
      <w:r w:rsidR="00E774E7">
        <w:rPr>
          <w:sz w:val="24"/>
          <w:szCs w:val="24"/>
        </w:rPr>
        <w:t>6</w:t>
      </w:r>
      <w:r w:rsidRPr="00FD17B7">
        <w:rPr>
          <w:sz w:val="24"/>
          <w:szCs w:val="24"/>
        </w:rPr>
        <w:t>所示。</w:t>
      </w:r>
    </w:p>
    <w:p w14:paraId="21B4488B"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69B59D03" wp14:editId="79CF32B4">
            <wp:extent cx="4561494" cy="22939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9"/>
                    <a:stretch>
                      <a:fillRect/>
                    </a:stretch>
                  </pic:blipFill>
                  <pic:spPr>
                    <a:xfrm>
                      <a:off x="0" y="0"/>
                      <a:ext cx="4598905" cy="2312742"/>
                    </a:xfrm>
                    <a:prstGeom prst="rect">
                      <a:avLst/>
                    </a:prstGeom>
                  </pic:spPr>
                </pic:pic>
              </a:graphicData>
            </a:graphic>
          </wp:inline>
        </w:drawing>
      </w:r>
    </w:p>
    <w:p w14:paraId="1C4FB478" w14:textId="67D75AA3" w:rsidR="00A54A56" w:rsidRPr="00FD17B7" w:rsidRDefault="00081030">
      <w:pPr>
        <w:spacing w:line="360" w:lineRule="auto"/>
        <w:jc w:val="center"/>
        <w:rPr>
          <w:sz w:val="24"/>
          <w:szCs w:val="24"/>
        </w:rPr>
      </w:pPr>
      <w:r w:rsidRPr="00FD17B7">
        <w:rPr>
          <w:sz w:val="24"/>
          <w:szCs w:val="24"/>
        </w:rPr>
        <w:t>图</w:t>
      </w:r>
      <w:r w:rsidRPr="00FD17B7">
        <w:rPr>
          <w:sz w:val="24"/>
          <w:szCs w:val="24"/>
        </w:rPr>
        <w:t>4.1</w:t>
      </w:r>
      <w:r w:rsidR="00E774E7">
        <w:rPr>
          <w:sz w:val="24"/>
          <w:szCs w:val="24"/>
        </w:rPr>
        <w:t>6</w:t>
      </w:r>
      <w:r w:rsidR="0026735B" w:rsidRPr="00FD17B7">
        <w:rPr>
          <w:sz w:val="24"/>
          <w:szCs w:val="24"/>
        </w:rPr>
        <w:t xml:space="preserve"> </w:t>
      </w:r>
      <w:r w:rsidRPr="00FD17B7">
        <w:rPr>
          <w:sz w:val="24"/>
          <w:szCs w:val="24"/>
        </w:rPr>
        <w:t xml:space="preserve"> DenseFusion</w:t>
      </w:r>
      <w:r w:rsidRPr="00FD17B7">
        <w:rPr>
          <w:sz w:val="24"/>
          <w:szCs w:val="24"/>
        </w:rPr>
        <w:t>网络结构</w:t>
      </w:r>
    </w:p>
    <w:p w14:paraId="38CB2D5F" w14:textId="281FC2A5" w:rsidR="00A54A56" w:rsidRPr="00FD17B7" w:rsidRDefault="00081030">
      <w:pPr>
        <w:spacing w:line="360" w:lineRule="auto"/>
        <w:ind w:firstLineChars="200" w:firstLine="480"/>
        <w:rPr>
          <w:sz w:val="24"/>
          <w:szCs w:val="24"/>
        </w:rPr>
      </w:pPr>
      <w:r w:rsidRPr="00FD17B7">
        <w:rPr>
          <w:sz w:val="24"/>
          <w:szCs w:val="24"/>
        </w:rPr>
        <w:lastRenderedPageBreak/>
        <w:t>DenseFusion</w:t>
      </w:r>
      <w:r w:rsidRPr="00FD17B7">
        <w:rPr>
          <w:sz w:val="24"/>
          <w:szCs w:val="24"/>
        </w:rPr>
        <w:t>包含两个阶段</w:t>
      </w:r>
      <w:r w:rsidR="00E774E7">
        <w:rPr>
          <w:rFonts w:hint="eastAsia"/>
          <w:sz w:val="24"/>
          <w:szCs w:val="24"/>
        </w:rPr>
        <w:t>：</w:t>
      </w:r>
      <w:r w:rsidRPr="00FD17B7">
        <w:rPr>
          <w:sz w:val="24"/>
          <w:szCs w:val="24"/>
        </w:rPr>
        <w:t>首先它利用一个语义分割网络，以分割图片中需要进行姿态估计的物体，这部分只用到了彩色信息。在得到每个物体的分割掩码之后，该物体区域会被裁剪下来，并且利用相机内参数，计算对应于物体区域的深度值在相机坐标系下的</w:t>
      </w:r>
      <w:r w:rsidRPr="00FD17B7">
        <w:rPr>
          <w:sz w:val="24"/>
          <w:szCs w:val="24"/>
        </w:rPr>
        <w:t>3D</w:t>
      </w:r>
      <w:r w:rsidRPr="00FD17B7">
        <w:rPr>
          <w:sz w:val="24"/>
          <w:szCs w:val="24"/>
        </w:rPr>
        <w:t>坐标点。这两部分数据都会被送到第二阶段的物体姿态估计网络中。</w:t>
      </w:r>
    </w:p>
    <w:p w14:paraId="65985DD1" w14:textId="103B7C9E" w:rsidR="00A54A56" w:rsidRPr="00FD17B7" w:rsidRDefault="00081030">
      <w:pPr>
        <w:spacing w:line="360" w:lineRule="auto"/>
        <w:ind w:firstLineChars="200" w:firstLine="480"/>
        <w:rPr>
          <w:sz w:val="24"/>
          <w:szCs w:val="24"/>
        </w:rPr>
      </w:pPr>
      <w:r w:rsidRPr="00FD17B7">
        <w:rPr>
          <w:sz w:val="24"/>
          <w:szCs w:val="24"/>
        </w:rPr>
        <w:t>在第二阶段中，首先颜色信息和深度信息会被分开处理，颜色信息会使用卷积神经网络进行特征提取，为每个像素点生成一个颜色特征嵌入。而对于深度信息，这里使用一个类似</w:t>
      </w:r>
      <w:r w:rsidRPr="00FD17B7">
        <w:rPr>
          <w:sz w:val="24"/>
          <w:szCs w:val="24"/>
        </w:rPr>
        <w:t>PointNet</w:t>
      </w:r>
      <w:r w:rsidRPr="00FD17B7">
        <w:rPr>
          <w:sz w:val="24"/>
          <w:szCs w:val="24"/>
        </w:rPr>
        <w:t>的网络进行特征映射，为每个点生成几何特征嵌入。接着定义像素级的特征融合网络，将这两部分特征嵌入融合到一起，融合方式是对应点进行特征拼接。而后对每个融合之后的特征嵌入都预测一组</w:t>
      </w:r>
      <w:r w:rsidR="00A716B6" w:rsidRPr="00FD17B7">
        <w:rPr>
          <w:sz w:val="24"/>
          <w:szCs w:val="24"/>
        </w:rPr>
        <w:t>6-DoF</w:t>
      </w:r>
      <w:r w:rsidRPr="00FD17B7">
        <w:rPr>
          <w:sz w:val="24"/>
          <w:szCs w:val="24"/>
        </w:rPr>
        <w:t>姿态参数，并利用基于无监督学习方式得到的置信度来最终确定唯一的</w:t>
      </w:r>
      <w:r w:rsidR="00A716B6" w:rsidRPr="00FD17B7">
        <w:rPr>
          <w:sz w:val="24"/>
          <w:szCs w:val="24"/>
        </w:rPr>
        <w:t>6-DoF</w:t>
      </w:r>
      <w:r w:rsidRPr="00FD17B7">
        <w:rPr>
          <w:sz w:val="24"/>
          <w:szCs w:val="24"/>
        </w:rPr>
        <w:t>姿态信息。</w:t>
      </w:r>
    </w:p>
    <w:p w14:paraId="2153FFA2" w14:textId="77777777" w:rsidR="00A54A56" w:rsidRPr="00FD17B7" w:rsidRDefault="00081030">
      <w:pPr>
        <w:spacing w:line="360" w:lineRule="auto"/>
        <w:ind w:firstLineChars="200" w:firstLine="480"/>
        <w:rPr>
          <w:sz w:val="24"/>
          <w:szCs w:val="24"/>
        </w:rPr>
      </w:pPr>
      <w:r w:rsidRPr="00FD17B7">
        <w:rPr>
          <w:sz w:val="24"/>
          <w:szCs w:val="24"/>
        </w:rPr>
        <w:t>大多数神经网络处理点云数据是先将点云数据转换成三维像素数据，再利用类似处理二维图片的卷积操作对其进行三维卷积，这一过程由于对三维数据进行了格式化处理，容易失真，同时三维卷积计算量大，十分耗时。</w:t>
      </w:r>
      <w:r w:rsidRPr="00FD17B7">
        <w:rPr>
          <w:sz w:val="24"/>
          <w:szCs w:val="24"/>
        </w:rPr>
        <w:t xml:space="preserve">PointNet </w:t>
      </w:r>
      <w:r w:rsidRPr="00FD17B7">
        <w:rPr>
          <w:sz w:val="24"/>
          <w:szCs w:val="24"/>
        </w:rPr>
        <w:t>则采用了一种截然不同的思路</w:t>
      </w:r>
      <w:r w:rsidRPr="00FD17B7">
        <w:rPr>
          <w:sz w:val="24"/>
          <w:szCs w:val="24"/>
        </w:rPr>
        <w:t>,</w:t>
      </w:r>
      <w:r w:rsidRPr="00FD17B7">
        <w:rPr>
          <w:sz w:val="24"/>
          <w:szCs w:val="24"/>
        </w:rPr>
        <w:t>它直接对点云数据进行处理，在处理时主要解决了点云数据中存在的两个重要问题：无序性和旋转不变性。</w:t>
      </w:r>
      <w:r w:rsidRPr="00FD17B7">
        <w:rPr>
          <w:sz w:val="24"/>
          <w:szCs w:val="24"/>
        </w:rPr>
        <w:t>PointNet</w:t>
      </w:r>
      <w:r w:rsidRPr="00FD17B7">
        <w:rPr>
          <w:sz w:val="24"/>
          <w:szCs w:val="24"/>
        </w:rPr>
        <w:t>首先使用一个</w:t>
      </w:r>
      <w:r w:rsidRPr="00FD17B7">
        <w:rPr>
          <w:sz w:val="24"/>
          <w:szCs w:val="24"/>
        </w:rPr>
        <w:t>T-Net</w:t>
      </w:r>
      <w:r w:rsidRPr="00FD17B7">
        <w:rPr>
          <w:sz w:val="24"/>
          <w:szCs w:val="24"/>
        </w:rPr>
        <w:t>来对齐点云数据，即解决旋转不变性的问题，然后使用</w:t>
      </w:r>
      <w:r w:rsidRPr="00FD17B7">
        <w:rPr>
          <w:sz w:val="24"/>
          <w:szCs w:val="24"/>
        </w:rPr>
        <w:t>1x1</w:t>
      </w:r>
      <w:r w:rsidRPr="00FD17B7">
        <w:rPr>
          <w:sz w:val="24"/>
          <w:szCs w:val="24"/>
        </w:rPr>
        <w:t>的卷积来提取局部特征，应用最大池化来得到全局特征，最后将特征送入后续的分类或者分割网络。由于旋转不变性在这里不是问题，因此对</w:t>
      </w:r>
      <w:r w:rsidRPr="00FD17B7">
        <w:rPr>
          <w:sz w:val="24"/>
          <w:szCs w:val="24"/>
        </w:rPr>
        <w:t>PointNet</w:t>
      </w:r>
      <w:r w:rsidRPr="00FD17B7">
        <w:rPr>
          <w:sz w:val="24"/>
          <w:szCs w:val="24"/>
        </w:rPr>
        <w:t>做了一个改进。</w:t>
      </w:r>
    </w:p>
    <w:p w14:paraId="2E82A220" w14:textId="77777777" w:rsidR="00A54A56" w:rsidRPr="00FD17B7" w:rsidRDefault="00081030">
      <w:pPr>
        <w:spacing w:line="360" w:lineRule="auto"/>
        <w:ind w:firstLineChars="200" w:firstLine="480"/>
        <w:rPr>
          <w:sz w:val="24"/>
          <w:szCs w:val="24"/>
        </w:rPr>
      </w:pPr>
      <w:r w:rsidRPr="00FD17B7">
        <w:rPr>
          <w:sz w:val="24"/>
          <w:szCs w:val="24"/>
        </w:rPr>
        <w:t>为了运算处理的高效，网络模型中的多层感知机采用一维的卷积网络实现。输入是随机采样后的点集，经过多层感知机后输出</w:t>
      </w:r>
      <w:r w:rsidRPr="00FD17B7">
        <w:rPr>
          <w:sz w:val="24"/>
          <w:szCs w:val="24"/>
        </w:rPr>
        <w:t>n x 16</w:t>
      </w:r>
      <w:r w:rsidRPr="00FD17B7">
        <w:rPr>
          <w:sz w:val="24"/>
          <w:szCs w:val="24"/>
        </w:rPr>
        <w:t>的特征集合。之后该特征集合被送入两个网络分支，一个是继续采用感知机的方法生成</w:t>
      </w:r>
      <w:r w:rsidRPr="00FD17B7">
        <w:rPr>
          <w:sz w:val="24"/>
          <w:szCs w:val="24"/>
        </w:rPr>
        <w:t>n x 1024</w:t>
      </w:r>
      <w:r w:rsidRPr="00FD17B7">
        <w:rPr>
          <w:sz w:val="24"/>
          <w:szCs w:val="24"/>
        </w:rPr>
        <w:t>的特征集合，经过最大池化后得到</w:t>
      </w:r>
      <w:r w:rsidRPr="00FD17B7">
        <w:rPr>
          <w:sz w:val="24"/>
          <w:szCs w:val="24"/>
        </w:rPr>
        <w:t>1 x 1024</w:t>
      </w:r>
      <w:r w:rsidRPr="00FD17B7">
        <w:rPr>
          <w:sz w:val="24"/>
          <w:szCs w:val="24"/>
        </w:rPr>
        <w:t>的全局特征。另一个网络用于提取点的局部特征。在该网络中，为了实现类似处理图片用到的二二维卷积，首先需要对高维空间点集进行采样，这里针对点集中的每一个高维空间点</w:t>
      </w:r>
      <w:r w:rsidRPr="00FD17B7">
        <w:rPr>
          <w:sz w:val="24"/>
          <w:szCs w:val="24"/>
        </w:rPr>
        <w:t>p,</w:t>
      </w:r>
      <w:r w:rsidRPr="00FD17B7">
        <w:rPr>
          <w:sz w:val="24"/>
          <w:szCs w:val="24"/>
        </w:rPr>
        <w:t>使用</w:t>
      </w:r>
      <w:r w:rsidRPr="00FD17B7">
        <w:rPr>
          <w:sz w:val="24"/>
          <w:szCs w:val="24"/>
        </w:rPr>
        <w:t>K</w:t>
      </w:r>
      <w:r w:rsidRPr="00FD17B7">
        <w:rPr>
          <w:sz w:val="24"/>
          <w:szCs w:val="24"/>
        </w:rPr>
        <w:t>近邻算法确定该点周围的</w:t>
      </w:r>
      <w:r w:rsidRPr="00FD17B7">
        <w:rPr>
          <w:sz w:val="24"/>
          <w:szCs w:val="24"/>
        </w:rPr>
        <w:t>m</w:t>
      </w:r>
      <w:r w:rsidRPr="00FD17B7">
        <w:rPr>
          <w:sz w:val="24"/>
          <w:szCs w:val="24"/>
        </w:rPr>
        <w:t>个近邻点，将这些点变换到以点</w:t>
      </w:r>
      <w:r w:rsidRPr="00FD17B7">
        <w:rPr>
          <w:sz w:val="24"/>
          <w:szCs w:val="24"/>
        </w:rPr>
        <w:t>p</w:t>
      </w:r>
      <w:r w:rsidRPr="00FD17B7">
        <w:rPr>
          <w:sz w:val="24"/>
          <w:szCs w:val="24"/>
        </w:rPr>
        <w:t>为原点的局部坐标系中，然后可以使用卷积操作。</w:t>
      </w:r>
    </w:p>
    <w:p w14:paraId="649268E9" w14:textId="77777777" w:rsidR="00A54A56" w:rsidRPr="00FD17B7" w:rsidRDefault="00081030">
      <w:pPr>
        <w:spacing w:line="360" w:lineRule="auto"/>
        <w:ind w:firstLineChars="200" w:firstLine="480"/>
        <w:rPr>
          <w:sz w:val="24"/>
          <w:szCs w:val="24"/>
        </w:rPr>
      </w:pPr>
      <w:r w:rsidRPr="00FD17B7">
        <w:rPr>
          <w:sz w:val="24"/>
          <w:szCs w:val="24"/>
        </w:rPr>
        <w:t>通过卷积神经网络，这里将</w:t>
      </w:r>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W</m:t>
        </m:r>
        <m:r>
          <m:rPr>
            <m:sty m:val="p"/>
          </m:rPr>
          <w:rPr>
            <w:rFonts w:ascii="Cambria Math" w:hAnsi="Cambria Math"/>
            <w:sz w:val="24"/>
            <w:szCs w:val="24"/>
          </w:rPr>
          <m:t>×3</m:t>
        </m:r>
      </m:oMath>
      <w:r w:rsidRPr="00FD17B7">
        <w:rPr>
          <w:sz w:val="24"/>
          <w:szCs w:val="24"/>
        </w:rPr>
        <w:t>的图像映射为</w:t>
      </w:r>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W</m:t>
        </m:r>
        <m:r>
          <m:rPr>
            <m:sty m:val="p"/>
          </m:rPr>
          <w:rPr>
            <w:rFonts w:ascii="Cambria Math" w:hAnsi="Cambria Math"/>
            <w:sz w:val="24"/>
            <w:szCs w:val="24"/>
          </w:rPr>
          <m:t>×</m:t>
        </m:r>
        <m:r>
          <w:rPr>
            <w:rFonts w:ascii="Cambria Math" w:hAnsi="Cambria Math"/>
            <w:sz w:val="24"/>
            <w:szCs w:val="24"/>
          </w:rPr>
          <m:t>d</m:t>
        </m:r>
      </m:oMath>
      <w:r w:rsidRPr="00FD17B7">
        <w:rPr>
          <w:sz w:val="24"/>
          <w:szCs w:val="24"/>
        </w:rPr>
        <w:t>大小的特征</w:t>
      </w:r>
      <w:r w:rsidRPr="00FD17B7">
        <w:rPr>
          <w:sz w:val="24"/>
          <w:szCs w:val="24"/>
        </w:rPr>
        <w:lastRenderedPageBreak/>
        <w:t>图，特征图中的每个像素都是一个</w:t>
      </w:r>
      <m:oMath>
        <m:r>
          <w:rPr>
            <w:rFonts w:ascii="Cambria Math" w:hAnsi="Cambria Math"/>
            <w:sz w:val="24"/>
            <w:szCs w:val="24"/>
          </w:rPr>
          <m:t>d</m:t>
        </m:r>
      </m:oMath>
      <w:r w:rsidRPr="00FD17B7">
        <w:rPr>
          <w:sz w:val="24"/>
          <w:szCs w:val="24"/>
        </w:rPr>
        <w:t>维向量。</w:t>
      </w:r>
    </w:p>
    <w:p w14:paraId="5FCF90D4" w14:textId="77777777" w:rsidR="00A54A56" w:rsidRPr="00FD17B7" w:rsidRDefault="00081030">
      <w:pPr>
        <w:spacing w:line="360" w:lineRule="auto"/>
        <w:ind w:firstLineChars="200" w:firstLine="480"/>
        <w:rPr>
          <w:sz w:val="24"/>
          <w:szCs w:val="24"/>
        </w:rPr>
      </w:pPr>
      <w:r w:rsidRPr="00FD17B7">
        <w:rPr>
          <w:sz w:val="24"/>
          <w:szCs w:val="24"/>
        </w:rPr>
        <w:t>由于之前的方法都是使用卷积神经网络将深度图作为额外的图像通道进行处理，这种方法忽略了深度信息所对应的三维结构信息。所以</w:t>
      </w:r>
      <w:r w:rsidRPr="00FD17B7">
        <w:rPr>
          <w:sz w:val="24"/>
          <w:szCs w:val="24"/>
        </w:rPr>
        <w:t>DenseFusion</w:t>
      </w:r>
      <w:r w:rsidRPr="00FD17B7">
        <w:rPr>
          <w:sz w:val="24"/>
          <w:szCs w:val="24"/>
        </w:rPr>
        <w:t>利用相机内参先将深度图转换为空间点云数据，然后用处理点云的方式来提取几何特征。这里用的是</w:t>
      </w:r>
      <w:r w:rsidRPr="00FD17B7">
        <w:rPr>
          <w:sz w:val="24"/>
          <w:szCs w:val="24"/>
        </w:rPr>
        <w:t>PointNet</w:t>
      </w:r>
      <w:r w:rsidRPr="00FD17B7">
        <w:rPr>
          <w:sz w:val="24"/>
          <w:szCs w:val="24"/>
        </w:rPr>
        <w:t>的一个变体，并将</w:t>
      </w:r>
      <w:r w:rsidRPr="00FD17B7">
        <w:rPr>
          <w:sz w:val="24"/>
          <w:szCs w:val="24"/>
        </w:rPr>
        <w:t>PointNet</w:t>
      </w:r>
      <w:r w:rsidRPr="00FD17B7">
        <w:rPr>
          <w:sz w:val="24"/>
          <w:szCs w:val="24"/>
        </w:rPr>
        <w:t>上实现置换不变性的最大池化改为了平均池化。</w:t>
      </w:r>
    </w:p>
    <w:p w14:paraId="38F3FB38" w14:textId="3CC3E3B7" w:rsidR="00A54A56" w:rsidRPr="00FD17B7" w:rsidRDefault="00081030">
      <w:pPr>
        <w:spacing w:line="360" w:lineRule="auto"/>
        <w:ind w:firstLineChars="200" w:firstLine="480"/>
        <w:rPr>
          <w:sz w:val="24"/>
          <w:szCs w:val="24"/>
        </w:rPr>
      </w:pPr>
      <w:r w:rsidRPr="00FD17B7">
        <w:rPr>
          <w:sz w:val="24"/>
          <w:szCs w:val="24"/>
        </w:rPr>
        <w:t>在分别提取了颜色特征嵌入和几何特征嵌入之后，一个像素级的特征融合模块将被用于融合这两种不同的特征嵌入。首先在像素级别对两种特征嵌入进行连接，然后将特征逐像素通过一个多层感知机并利用平均池化进行特征聚合，输出一个全局特征。该全局特征提供一个全局上下文信息。最后全局特征信息会与每个像素的特征信息再进行一次连接，以得到最终像素的特征。最终像素的特征通过一个</w:t>
      </w:r>
      <w:r w:rsidRPr="00FD17B7">
        <w:rPr>
          <w:sz w:val="24"/>
          <w:szCs w:val="24"/>
        </w:rPr>
        <w:t>MLP</w:t>
      </w:r>
      <w:r w:rsidRPr="00FD17B7">
        <w:rPr>
          <w:sz w:val="24"/>
          <w:szCs w:val="24"/>
        </w:rPr>
        <w:t>网络以预测物体的</w:t>
      </w:r>
      <w:r w:rsidR="00A716B6" w:rsidRPr="00FD17B7">
        <w:rPr>
          <w:sz w:val="24"/>
          <w:szCs w:val="24"/>
        </w:rPr>
        <w:t>6-DoF</w:t>
      </w:r>
      <w:r w:rsidRPr="00FD17B7">
        <w:rPr>
          <w:sz w:val="24"/>
          <w:szCs w:val="24"/>
        </w:rPr>
        <w:t>姿态参数。</w:t>
      </w:r>
      <w:r w:rsidRPr="00FD17B7">
        <w:rPr>
          <w:sz w:val="24"/>
          <w:szCs w:val="24"/>
        </w:rPr>
        <w:t>DenseFusion</w:t>
      </w:r>
      <w:r w:rsidRPr="00FD17B7">
        <w:rPr>
          <w:sz w:val="24"/>
          <w:szCs w:val="24"/>
        </w:rPr>
        <w:t>中还设计了一个与其姿态估计网络对应的迭代优化过程，如图</w:t>
      </w:r>
      <w:r w:rsidRPr="00FD17B7">
        <w:rPr>
          <w:sz w:val="24"/>
          <w:szCs w:val="24"/>
        </w:rPr>
        <w:t>4.1</w:t>
      </w:r>
      <w:r w:rsidR="00E774E7">
        <w:rPr>
          <w:sz w:val="24"/>
          <w:szCs w:val="24"/>
        </w:rPr>
        <w:t>7</w:t>
      </w:r>
      <w:r w:rsidRPr="00FD17B7">
        <w:rPr>
          <w:sz w:val="24"/>
          <w:szCs w:val="24"/>
        </w:rPr>
        <w:t>所示：</w:t>
      </w:r>
    </w:p>
    <w:p w14:paraId="02F963E5"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20FF0F6D" wp14:editId="3EC3D8F7">
            <wp:extent cx="4001058" cy="19701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0"/>
                    <a:stretch>
                      <a:fillRect/>
                    </a:stretch>
                  </pic:blipFill>
                  <pic:spPr>
                    <a:xfrm>
                      <a:off x="0" y="0"/>
                      <a:ext cx="4033667" cy="1986238"/>
                    </a:xfrm>
                    <a:prstGeom prst="rect">
                      <a:avLst/>
                    </a:prstGeom>
                  </pic:spPr>
                </pic:pic>
              </a:graphicData>
            </a:graphic>
          </wp:inline>
        </w:drawing>
      </w:r>
    </w:p>
    <w:p w14:paraId="347A05C9" w14:textId="7B23CE70" w:rsidR="00A54A56" w:rsidRPr="00FD17B7" w:rsidRDefault="00081030">
      <w:pPr>
        <w:spacing w:line="360" w:lineRule="auto"/>
        <w:jc w:val="center"/>
        <w:rPr>
          <w:sz w:val="24"/>
          <w:szCs w:val="24"/>
        </w:rPr>
      </w:pPr>
      <w:r w:rsidRPr="00FD17B7">
        <w:rPr>
          <w:sz w:val="24"/>
          <w:szCs w:val="24"/>
        </w:rPr>
        <w:t>图</w:t>
      </w:r>
      <w:r w:rsidRPr="00FD17B7">
        <w:rPr>
          <w:sz w:val="24"/>
          <w:szCs w:val="24"/>
        </w:rPr>
        <w:t>4.1</w:t>
      </w:r>
      <w:r w:rsidR="00E774E7">
        <w:rPr>
          <w:sz w:val="24"/>
          <w:szCs w:val="24"/>
        </w:rPr>
        <w:t xml:space="preserve">7  </w:t>
      </w:r>
      <w:r w:rsidRPr="00FD17B7">
        <w:rPr>
          <w:sz w:val="24"/>
          <w:szCs w:val="24"/>
        </w:rPr>
        <w:t>迭代优化过程</w:t>
      </w:r>
    </w:p>
    <w:p w14:paraId="483CAF56" w14:textId="77777777" w:rsidR="00A54A56" w:rsidRPr="00FD17B7" w:rsidRDefault="00081030">
      <w:pPr>
        <w:spacing w:line="360" w:lineRule="auto"/>
        <w:ind w:firstLineChars="200" w:firstLine="480"/>
        <w:rPr>
          <w:sz w:val="24"/>
          <w:szCs w:val="24"/>
        </w:rPr>
      </w:pPr>
      <w:r w:rsidRPr="00FD17B7">
        <w:rPr>
          <w:sz w:val="24"/>
          <w:szCs w:val="24"/>
        </w:rPr>
        <w:t>该迭代优化过程利用了上一帧计算出来的位姿信息，对当前帧输入的点云数据进行位移和旋转变换，将变换之后的点云数据连同在姿态估计网络中得到的颜色特征嵌入一起送入到迭代优化网络中，但最终只输出一个全局特征。该全局特征经过一个由多层感知机组成的姿态残差估计网络，估计残差位姿。这个过程会被不断迭代，以获得不断优化的位姿信息。</w:t>
      </w:r>
    </w:p>
    <w:p w14:paraId="5B1F5360" w14:textId="77777777" w:rsidR="00A54A56" w:rsidRPr="00FD17B7" w:rsidRDefault="00081030">
      <w:pPr>
        <w:spacing w:line="360" w:lineRule="auto"/>
        <w:ind w:firstLineChars="200" w:firstLine="480"/>
        <w:rPr>
          <w:sz w:val="24"/>
          <w:szCs w:val="24"/>
        </w:rPr>
      </w:pPr>
      <w:r w:rsidRPr="00FD17B7">
        <w:rPr>
          <w:sz w:val="24"/>
          <w:szCs w:val="24"/>
        </w:rPr>
        <w:t>我们将姿态估计损失定义为地面真实姿态中的对象模型上采样的点与由预测姿态转换的同一模型上的对应点之间的距离。具体而言，将针对每个密集像素的预测最小化的损失定义为：</w:t>
      </w:r>
    </w:p>
    <w:p w14:paraId="5BCE819C" w14:textId="77777777" w:rsidR="00A54A56" w:rsidRPr="00FD17B7" w:rsidRDefault="00AB1DFB">
      <w:pPr>
        <w:spacing w:line="360" w:lineRule="auto"/>
        <w:rPr>
          <w:sz w:val="24"/>
          <w:szCs w:val="24"/>
        </w:rPr>
      </w:pPr>
      <m:oMathPara>
        <m:oMath>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i</m:t>
              </m:r>
            </m:sub>
            <m:sup>
              <m:r>
                <w:rPr>
                  <w:rFonts w:ascii="Cambria Math" w:hAnsi="Cambria Math"/>
                  <w:sz w:val="24"/>
                  <w:szCs w:val="24"/>
                </w:rPr>
                <m:t>P</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supHide m:val="1"/>
              <m:ctrlPr>
                <w:rPr>
                  <w:rFonts w:ascii="Cambria Math" w:hAnsi="Cambria Math"/>
                  <w:i/>
                  <w:sz w:val="24"/>
                  <w:szCs w:val="24"/>
                </w:rPr>
              </m:ctrlPr>
            </m:naryPr>
            <m:sub>
              <m:r>
                <w:rPr>
                  <w:rFonts w:ascii="Cambria Math" w:hAnsi="Cambria Math"/>
                  <w:sz w:val="24"/>
                  <w:szCs w:val="24"/>
                </w:rPr>
                <m:t>j</m:t>
              </m:r>
            </m:sub>
            <m:sup/>
            <m:e>
              <m:d>
                <m:dPr>
                  <m:begChr m:val="‖"/>
                  <m:endChr m:val="‖"/>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t</m:t>
                          </m:r>
                        </m:e>
                      </m:acc>
                    </m:e>
                    <m:sub>
                      <m:r>
                        <w:rPr>
                          <w:rFonts w:ascii="Cambria Math" w:hAnsi="Cambria Math"/>
                          <w:sz w:val="24"/>
                          <w:szCs w:val="24"/>
                        </w:rPr>
                        <m:t>i</m:t>
                      </m:r>
                    </m:sub>
                  </m:sSub>
                  <m:r>
                    <w:rPr>
                      <w:rFonts w:ascii="Cambria Math" w:hAnsi="Cambria Math"/>
                      <w:sz w:val="24"/>
                      <w:szCs w:val="24"/>
                    </w:rPr>
                    <m:t>)</m:t>
                  </m:r>
                </m:e>
              </m:d>
            </m:e>
          </m:nary>
        </m:oMath>
      </m:oMathPara>
    </w:p>
    <w:p w14:paraId="22C6FCEF" w14:textId="75E7C40E" w:rsidR="00A54A56" w:rsidRPr="00FD17B7" w:rsidRDefault="00081030" w:rsidP="0026735B">
      <w:pPr>
        <w:spacing w:line="360" w:lineRule="auto"/>
        <w:rPr>
          <w:sz w:val="24"/>
          <w:szCs w:val="24"/>
        </w:rPr>
      </w:pPr>
      <w:r w:rsidRPr="00FD17B7">
        <w:rPr>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FD17B7">
        <w:rPr>
          <w:sz w:val="24"/>
          <w:szCs w:val="24"/>
        </w:rPr>
        <w:t>表示从对象</w:t>
      </w:r>
      <w:r w:rsidRPr="00FD17B7">
        <w:rPr>
          <w:sz w:val="24"/>
          <w:szCs w:val="24"/>
        </w:rPr>
        <w:t>3D</w:t>
      </w:r>
      <w:r w:rsidRPr="00FD17B7">
        <w:rPr>
          <w:sz w:val="24"/>
          <w:szCs w:val="24"/>
        </w:rPr>
        <w:t>模型中随机选择的</w:t>
      </w:r>
      <w:r w:rsidRPr="00FD17B7">
        <w:rPr>
          <w:sz w:val="24"/>
          <w:szCs w:val="24"/>
        </w:rPr>
        <w:t>M</w:t>
      </w:r>
      <w:r w:rsidRPr="00FD17B7">
        <w:rPr>
          <w:sz w:val="24"/>
          <w:szCs w:val="24"/>
        </w:rPr>
        <w:t>个</w:t>
      </w:r>
      <w:r w:rsidRPr="00FD17B7">
        <w:rPr>
          <w:sz w:val="24"/>
          <w:szCs w:val="24"/>
        </w:rPr>
        <w:t>3D</w:t>
      </w:r>
      <w:r w:rsidRPr="00FD17B7">
        <w:rPr>
          <w:sz w:val="24"/>
          <w:szCs w:val="24"/>
        </w:rPr>
        <w:t>点的第</w:t>
      </w:r>
      <w:r w:rsidRPr="00FD17B7">
        <w:rPr>
          <w:sz w:val="24"/>
          <w:szCs w:val="24"/>
        </w:rPr>
        <w:t>j</w:t>
      </w:r>
      <w:r w:rsidRPr="00FD17B7">
        <w:rPr>
          <w:sz w:val="24"/>
          <w:szCs w:val="24"/>
        </w:rPr>
        <w:t>个，</w:t>
      </w:r>
      <m:oMath>
        <m:r>
          <w:rPr>
            <w:rFonts w:ascii="Cambria Math" w:hAnsi="Cambria Math"/>
            <w:sz w:val="24"/>
            <w:szCs w:val="24"/>
          </w:rPr>
          <m:t>p=</m:t>
        </m:r>
        <m:d>
          <m:dPr>
            <m:begChr m:val="["/>
            <m:endChr m:val="]"/>
            <m:ctrlPr>
              <w:rPr>
                <w:rFonts w:ascii="Cambria Math" w:hAnsi="Cambria Math"/>
                <w:i/>
                <w:sz w:val="24"/>
                <w:szCs w:val="24"/>
              </w:rPr>
            </m:ctrlPr>
          </m:dPr>
          <m:e>
            <m:r>
              <w:rPr>
                <w:rFonts w:ascii="Cambria Math" w:hAnsi="Cambria Math"/>
                <w:sz w:val="24"/>
                <w:szCs w:val="24"/>
              </w:rPr>
              <m:t>R</m:t>
            </m:r>
          </m:e>
          <m:e>
            <m:r>
              <w:rPr>
                <w:rFonts w:ascii="Cambria Math" w:hAnsi="Cambria Math"/>
                <w:sz w:val="24"/>
                <w:szCs w:val="24"/>
              </w:rPr>
              <m:t>t</m:t>
            </m:r>
          </m:e>
        </m:d>
        <m:r>
          <w:rPr>
            <w:rFonts w:ascii="Cambria Math" w:hAnsi="Cambria Math"/>
            <w:sz w:val="24"/>
            <w:szCs w:val="24"/>
          </w:rPr>
          <m:t xml:space="preserve"> </m:t>
        </m:r>
      </m:oMath>
      <w:r w:rsidRPr="00FD17B7">
        <w:rPr>
          <w:sz w:val="24"/>
          <w:szCs w:val="24"/>
        </w:rPr>
        <w:t>代表真实位姿，</w:t>
      </w:r>
      <m:oMath>
        <m:acc>
          <m:accPr>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R</m:t>
            </m:r>
          </m:e>
        </m:acc>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t</m:t>
            </m:r>
          </m:e>
        </m:acc>
        <m:r>
          <w:rPr>
            <w:rFonts w:ascii="Cambria Math" w:hAnsi="Cambria Math"/>
            <w:sz w:val="24"/>
            <w:szCs w:val="24"/>
          </w:rPr>
          <m:t>]</m:t>
        </m:r>
      </m:oMath>
      <w:r w:rsidRPr="00FD17B7">
        <w:rPr>
          <w:sz w:val="24"/>
          <w:szCs w:val="24"/>
        </w:rPr>
        <w:t>代表估计的位姿。若针对称物体，增加一个最小化，获取模型上距离最近的点，如下所示：</w:t>
      </w:r>
    </w:p>
    <w:p w14:paraId="46E22714" w14:textId="77777777" w:rsidR="00A54A56" w:rsidRPr="00FD17B7" w:rsidRDefault="00AB1DFB">
      <w:pPr>
        <w:spacing w:line="360" w:lineRule="auto"/>
        <w:rPr>
          <w:sz w:val="24"/>
          <w:szCs w:val="24"/>
        </w:rPr>
      </w:pPr>
      <m:oMathPara>
        <m:oMath>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i</m:t>
              </m:r>
            </m:sub>
            <m:sup>
              <m:r>
                <w:rPr>
                  <w:rFonts w:ascii="Cambria Math" w:hAnsi="Cambria Math"/>
                  <w:sz w:val="24"/>
                  <w:szCs w:val="24"/>
                </w:rPr>
                <m:t>P</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supHide m:val="1"/>
              <m:ctrlPr>
                <w:rPr>
                  <w:rFonts w:ascii="Cambria Math" w:hAnsi="Cambria Math"/>
                  <w:i/>
                  <w:sz w:val="24"/>
                  <w:szCs w:val="24"/>
                </w:rPr>
              </m:ctrlPr>
            </m:naryPr>
            <m:sub>
              <m:r>
                <w:rPr>
                  <w:rFonts w:ascii="Cambria Math" w:hAnsi="Cambria Math"/>
                  <w:sz w:val="24"/>
                  <w:szCs w:val="24"/>
                </w:rPr>
                <m:t>j</m:t>
              </m:r>
            </m:sub>
            <m:sup/>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0&lt;k&lt;M</m:t>
                      </m:r>
                    </m:lim>
                  </m:limLow>
                </m:fName>
                <m:e>
                  <m:d>
                    <m:dPr>
                      <m:begChr m:val="‖"/>
                      <m:endChr m:val="‖"/>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t</m:t>
                              </m:r>
                            </m:e>
                          </m:acc>
                        </m:e>
                        <m:sub>
                          <m:r>
                            <w:rPr>
                              <w:rFonts w:ascii="Cambria Math" w:hAnsi="Cambria Math"/>
                              <w:sz w:val="24"/>
                              <w:szCs w:val="24"/>
                            </w:rPr>
                            <m:t>i</m:t>
                          </m:r>
                        </m:sub>
                      </m:sSub>
                      <m:r>
                        <w:rPr>
                          <w:rFonts w:ascii="Cambria Math" w:hAnsi="Cambria Math"/>
                          <w:sz w:val="24"/>
                          <w:szCs w:val="24"/>
                        </w:rPr>
                        <m:t>)</m:t>
                      </m:r>
                    </m:e>
                  </m:d>
                </m:e>
              </m:func>
            </m:e>
          </m:nary>
        </m:oMath>
      </m:oMathPara>
    </w:p>
    <w:p w14:paraId="6D020454" w14:textId="77777777" w:rsidR="00A54A56" w:rsidRPr="00FD17B7" w:rsidRDefault="00081030" w:rsidP="0026735B">
      <w:pPr>
        <w:spacing w:line="360" w:lineRule="auto"/>
        <w:ind w:firstLineChars="200" w:firstLine="480"/>
        <w:rPr>
          <w:sz w:val="24"/>
          <w:szCs w:val="24"/>
        </w:rPr>
      </w:pPr>
      <w:r w:rsidRPr="00FD17B7">
        <w:rPr>
          <w:sz w:val="24"/>
          <w:szCs w:val="24"/>
        </w:rPr>
        <w:t>所有的密集像素的损失加起来即也最终的损失，为了使网络输出密集像素预测的置信度，在损失函数后添加了一个正则项：</w:t>
      </w:r>
    </w:p>
    <w:p w14:paraId="016CF119" w14:textId="77777777" w:rsidR="00A54A56" w:rsidRPr="00FD17B7" w:rsidRDefault="00081030">
      <w:pPr>
        <w:spacing w:line="360" w:lineRule="auto"/>
        <w:rPr>
          <w:iCs/>
          <w:sz w:val="24"/>
          <w:szCs w:val="24"/>
        </w:rPr>
      </w:pPr>
      <m:oMathPara>
        <m:oMath>
          <m:r>
            <w:rPr>
              <w:rFonts w:ascii="Cambria Math" w:hAnsi="Cambria Math"/>
              <w:sz w:val="24"/>
              <w:szCs w:val="24"/>
            </w:rPr>
            <m:t>L=</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supHide m:val="1"/>
              <m:ctrlPr>
                <w:rPr>
                  <w:rFonts w:ascii="Cambria Math" w:hAnsi="Cambria Math"/>
                  <w:i/>
                  <w:sz w:val="24"/>
                  <w:szCs w:val="24"/>
                </w:rPr>
              </m:ctrlPr>
            </m:naryPr>
            <m:sub>
              <m:r>
                <w:rPr>
                  <w:rFonts w:ascii="Cambria Math" w:hAnsi="Cambria Math"/>
                  <w:sz w:val="24"/>
                  <w:szCs w:val="24"/>
                </w:rPr>
                <m:t>i</m:t>
              </m:r>
            </m:sub>
            <m:sup/>
            <m:e>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i</m:t>
                  </m:r>
                </m:sub>
                <m:sup>
                  <m:r>
                    <w:rPr>
                      <w:rFonts w:ascii="Cambria Math" w:hAnsi="Cambria Math"/>
                      <w:sz w:val="24"/>
                      <w:szCs w:val="24"/>
                    </w:rPr>
                    <m:t>P</m:t>
                  </m:r>
                </m:sup>
              </m:sSub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-wlog(</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e>
          </m:nary>
        </m:oMath>
      </m:oMathPara>
    </w:p>
    <w:p w14:paraId="4B69F2D2" w14:textId="77777777" w:rsidR="00A54A56" w:rsidRPr="00FD17B7" w:rsidRDefault="00081030" w:rsidP="0026735B">
      <w:pPr>
        <w:spacing w:line="360" w:lineRule="auto"/>
        <w:ind w:firstLineChars="200" w:firstLine="480"/>
        <w:rPr>
          <w:sz w:val="24"/>
          <w:szCs w:val="24"/>
        </w:rPr>
      </w:pPr>
      <w:r w:rsidRPr="00FD17B7">
        <w:rPr>
          <w:sz w:val="24"/>
          <w:szCs w:val="24"/>
        </w:rPr>
        <w:t>N</w:t>
      </w:r>
      <w:r w:rsidRPr="00FD17B7">
        <w:rPr>
          <w:sz w:val="24"/>
          <w:szCs w:val="24"/>
        </w:rPr>
        <w:t>是从分割部分的</w:t>
      </w:r>
      <w:r w:rsidRPr="00FD17B7">
        <w:rPr>
          <w:sz w:val="24"/>
          <w:szCs w:val="24"/>
        </w:rPr>
        <w:t>P</w:t>
      </w:r>
      <w:r w:rsidRPr="00FD17B7">
        <w:rPr>
          <w:sz w:val="24"/>
          <w:szCs w:val="24"/>
        </w:rPr>
        <w:t>个元素中随机采样的密集像素特征的数量，</w:t>
      </w:r>
      <w:r w:rsidRPr="00FD17B7">
        <w:rPr>
          <w:sz w:val="24"/>
          <w:szCs w:val="24"/>
        </w:rPr>
        <w:t>w</w:t>
      </w:r>
      <w:r w:rsidRPr="00FD17B7">
        <w:rPr>
          <w:sz w:val="24"/>
          <w:szCs w:val="24"/>
        </w:rPr>
        <w:t>是一个平衡超参数。</w:t>
      </w:r>
    </w:p>
    <w:p w14:paraId="14310D16" w14:textId="1EF3C38F" w:rsidR="0026735B" w:rsidRPr="00FD17B7" w:rsidRDefault="0026735B" w:rsidP="0026735B">
      <w:pPr>
        <w:spacing w:line="360" w:lineRule="auto"/>
        <w:ind w:firstLineChars="200" w:firstLine="482"/>
        <w:rPr>
          <w:b/>
          <w:bCs/>
          <w:sz w:val="24"/>
          <w:szCs w:val="24"/>
        </w:rPr>
      </w:pPr>
      <w:r w:rsidRPr="00FD17B7">
        <w:rPr>
          <w:b/>
          <w:bCs/>
          <w:sz w:val="24"/>
          <w:szCs w:val="24"/>
        </w:rPr>
        <w:t>模型压缩：</w:t>
      </w:r>
    </w:p>
    <w:p w14:paraId="3A95389C" w14:textId="5759341C" w:rsidR="00A54A56" w:rsidRPr="00FD17B7" w:rsidRDefault="00081030" w:rsidP="0026735B">
      <w:pPr>
        <w:spacing w:line="360" w:lineRule="auto"/>
        <w:ind w:firstLineChars="200" w:firstLine="480"/>
        <w:rPr>
          <w:sz w:val="24"/>
          <w:szCs w:val="24"/>
        </w:rPr>
      </w:pPr>
      <w:r w:rsidRPr="00FD17B7">
        <w:rPr>
          <w:sz w:val="24"/>
          <w:szCs w:val="24"/>
        </w:rPr>
        <w:t>深度学习模型往往包含大量的参数，少则几十万个，多则上亿，甚至更多。因此，如果不借助异构计算、模型压缩、优化加速等方法对模型进行处理，这些模型一般都无法应用于计算资源比较匮乏的设备上。模型压缩能够有效降低参数冗余，从而减少计算复杂度、通信带宽和存储占用，有助于深度学习模型的应用部署。模型压缩具体可划分为如下几种：线性或非线性量化，结构或非结构剪枝，网络结构搜索，知识蒸馏，轻量级卷积模块。本项目主要采用</w:t>
      </w:r>
      <w:r w:rsidRPr="00FD17B7">
        <w:rPr>
          <w:sz w:val="24"/>
          <w:szCs w:val="24"/>
        </w:rPr>
        <w:t>MixConv</w:t>
      </w:r>
      <w:r w:rsidRPr="00FD17B7">
        <w:rPr>
          <w:sz w:val="24"/>
          <w:szCs w:val="24"/>
        </w:rPr>
        <w:t>轻量级卷积模块来构建我们的轻量级</w:t>
      </w:r>
      <w:r w:rsidRPr="00FD17B7">
        <w:rPr>
          <w:sz w:val="24"/>
          <w:szCs w:val="24"/>
        </w:rPr>
        <w:t>6-DoF</w:t>
      </w:r>
      <w:r w:rsidRPr="00FD17B7">
        <w:rPr>
          <w:sz w:val="24"/>
          <w:szCs w:val="24"/>
        </w:rPr>
        <w:t>姿态估计网络。</w:t>
      </w:r>
    </w:p>
    <w:p w14:paraId="09A98135" w14:textId="311A0032" w:rsidR="00A54A56" w:rsidRPr="00FD17B7" w:rsidRDefault="00081030" w:rsidP="0026735B">
      <w:pPr>
        <w:spacing w:line="360" w:lineRule="auto"/>
        <w:ind w:firstLineChars="200" w:firstLine="480"/>
        <w:rPr>
          <w:sz w:val="24"/>
          <w:szCs w:val="24"/>
        </w:rPr>
      </w:pPr>
      <w:r w:rsidRPr="00FD17B7">
        <w:rPr>
          <w:sz w:val="24"/>
          <w:szCs w:val="24"/>
        </w:rPr>
        <w:t>不同尺度的卷积核可以提取不同尺度的特征信息，而不同特征信息的融合有利于得到更有价值的特征。很多方法都定义了多尺度特征融合模块，比如</w:t>
      </w:r>
      <w:r w:rsidRPr="00FD17B7">
        <w:rPr>
          <w:sz w:val="24"/>
          <w:szCs w:val="24"/>
        </w:rPr>
        <w:t>PSPNet</w:t>
      </w:r>
      <w:r w:rsidRPr="00FD17B7">
        <w:rPr>
          <w:sz w:val="24"/>
          <w:szCs w:val="24"/>
        </w:rPr>
        <w:t>、</w:t>
      </w:r>
      <w:r w:rsidRPr="00FD17B7">
        <w:rPr>
          <w:sz w:val="24"/>
          <w:szCs w:val="24"/>
        </w:rPr>
        <w:t>DeepLab</w:t>
      </w:r>
      <w:r w:rsidRPr="00FD17B7">
        <w:rPr>
          <w:sz w:val="24"/>
          <w:szCs w:val="24"/>
        </w:rPr>
        <w:t>等。在混合深度可分离卷积</w:t>
      </w:r>
      <w:r w:rsidRPr="00FD17B7">
        <w:rPr>
          <w:sz w:val="24"/>
          <w:szCs w:val="24"/>
        </w:rPr>
        <w:t>MixConv</w:t>
      </w:r>
      <w:r w:rsidRPr="00FD17B7">
        <w:rPr>
          <w:sz w:val="24"/>
          <w:szCs w:val="24"/>
        </w:rPr>
        <w:t>中，多尺度卷积核与分组卷积进行了结合。最后设计的操作能够在保持较低计算量的情况下，提取到更有效的特征。</w:t>
      </w:r>
      <w:r w:rsidRPr="00FD17B7">
        <w:rPr>
          <w:sz w:val="24"/>
          <w:szCs w:val="24"/>
        </w:rPr>
        <w:t>MixConv</w:t>
      </w:r>
      <w:r w:rsidRPr="00FD17B7">
        <w:rPr>
          <w:sz w:val="24"/>
          <w:szCs w:val="24"/>
        </w:rPr>
        <w:t>模块如图</w:t>
      </w:r>
      <w:r w:rsidRPr="00FD17B7">
        <w:rPr>
          <w:sz w:val="24"/>
          <w:szCs w:val="24"/>
        </w:rPr>
        <w:t>4.1</w:t>
      </w:r>
      <w:r w:rsidR="00E774E7">
        <w:rPr>
          <w:sz w:val="24"/>
          <w:szCs w:val="24"/>
        </w:rPr>
        <w:t>8</w:t>
      </w:r>
      <w:r w:rsidRPr="00FD17B7">
        <w:rPr>
          <w:sz w:val="24"/>
          <w:szCs w:val="24"/>
        </w:rPr>
        <w:t>所示：</w:t>
      </w:r>
    </w:p>
    <w:p w14:paraId="46CE7B23" w14:textId="77777777" w:rsidR="00A54A56" w:rsidRPr="00FD17B7" w:rsidRDefault="00081030">
      <w:pPr>
        <w:spacing w:line="360" w:lineRule="auto"/>
        <w:jc w:val="center"/>
        <w:rPr>
          <w:sz w:val="24"/>
          <w:szCs w:val="24"/>
        </w:rPr>
      </w:pPr>
      <w:r w:rsidRPr="00FD17B7">
        <w:rPr>
          <w:noProof/>
          <w:sz w:val="24"/>
          <w:szCs w:val="24"/>
        </w:rPr>
        <w:lastRenderedPageBreak/>
        <w:drawing>
          <wp:inline distT="0" distB="0" distL="0" distR="0" wp14:anchorId="2EBD0EBE" wp14:editId="45E12502">
            <wp:extent cx="3661211" cy="2198667"/>
            <wp:effectExtent l="0" t="0" r="0" b="0"/>
            <wp:docPr id="13" name="图片 13"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 文字&#10;&#10;描述已自动生成"/>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82758" cy="2211607"/>
                    </a:xfrm>
                    <a:prstGeom prst="rect">
                      <a:avLst/>
                    </a:prstGeom>
                  </pic:spPr>
                </pic:pic>
              </a:graphicData>
            </a:graphic>
          </wp:inline>
        </w:drawing>
      </w:r>
    </w:p>
    <w:p w14:paraId="7A56BFFC" w14:textId="31F43DB0" w:rsidR="00A54A56" w:rsidRPr="00FD17B7" w:rsidRDefault="00081030">
      <w:pPr>
        <w:spacing w:line="360" w:lineRule="auto"/>
        <w:jc w:val="center"/>
        <w:rPr>
          <w:sz w:val="24"/>
          <w:szCs w:val="24"/>
        </w:rPr>
      </w:pPr>
      <w:r w:rsidRPr="00FD17B7">
        <w:rPr>
          <w:sz w:val="24"/>
          <w:szCs w:val="24"/>
        </w:rPr>
        <w:t>图</w:t>
      </w:r>
      <w:r w:rsidRPr="00FD17B7">
        <w:rPr>
          <w:sz w:val="24"/>
          <w:szCs w:val="24"/>
        </w:rPr>
        <w:t>4.1</w:t>
      </w:r>
      <w:r w:rsidR="00E774E7">
        <w:rPr>
          <w:sz w:val="24"/>
          <w:szCs w:val="24"/>
        </w:rPr>
        <w:t>8</w:t>
      </w:r>
      <w:r w:rsidRPr="00FD17B7">
        <w:rPr>
          <w:sz w:val="24"/>
          <w:szCs w:val="24"/>
        </w:rPr>
        <w:t xml:space="preserve">  MixConv</w:t>
      </w:r>
      <w:r w:rsidRPr="00FD17B7">
        <w:rPr>
          <w:sz w:val="24"/>
          <w:szCs w:val="24"/>
        </w:rPr>
        <w:t>模块</w:t>
      </w:r>
    </w:p>
    <w:p w14:paraId="6D101151" w14:textId="0807FEF7" w:rsidR="00A54A56" w:rsidRPr="00FD17B7" w:rsidRDefault="00081030" w:rsidP="00872C2B">
      <w:pPr>
        <w:spacing w:line="360" w:lineRule="auto"/>
        <w:ind w:firstLineChars="200" w:firstLine="480"/>
        <w:rPr>
          <w:sz w:val="24"/>
          <w:szCs w:val="24"/>
        </w:rPr>
      </w:pPr>
      <w:r w:rsidRPr="00FD17B7">
        <w:rPr>
          <w:sz w:val="24"/>
          <w:szCs w:val="24"/>
        </w:rPr>
        <w:t>从图</w:t>
      </w:r>
      <w:r w:rsidRPr="00FD17B7">
        <w:rPr>
          <w:sz w:val="24"/>
          <w:szCs w:val="24"/>
        </w:rPr>
        <w:t>4.1</w:t>
      </w:r>
      <w:r w:rsidR="00E774E7">
        <w:rPr>
          <w:sz w:val="24"/>
          <w:szCs w:val="24"/>
        </w:rPr>
        <w:t>8</w:t>
      </w:r>
      <w:r w:rsidR="0026735B" w:rsidRPr="00FD17B7">
        <w:rPr>
          <w:sz w:val="24"/>
          <w:szCs w:val="24"/>
        </w:rPr>
        <w:t>可见</w:t>
      </w:r>
      <w:r w:rsidRPr="00FD17B7">
        <w:rPr>
          <w:sz w:val="24"/>
          <w:szCs w:val="24"/>
        </w:rPr>
        <w:t>，输入特征图首先经过一个</w:t>
      </w:r>
      <m:oMath>
        <m:r>
          <m:rPr>
            <m:sty m:val="p"/>
          </m:rPr>
          <w:rPr>
            <w:rFonts w:ascii="Cambria Math" w:hAnsi="Cambria Math"/>
            <w:sz w:val="24"/>
            <w:szCs w:val="24"/>
          </w:rPr>
          <m:t>1×1</m:t>
        </m:r>
      </m:oMath>
      <w:r w:rsidRPr="00FD17B7">
        <w:rPr>
          <w:sz w:val="24"/>
          <w:szCs w:val="24"/>
        </w:rPr>
        <w:t>的卷积神经网络，目的是进行特征通道数的扩张。然后其对特征进行分组，并对每组特征应用具有不同尺寸的卷积核的卷积操作。将所有组得到的特征连接到一起后，送入到一个</w:t>
      </w:r>
      <w:bookmarkStart w:id="61" w:name="_Hlk45840774"/>
      <w:r w:rsidRPr="00FD17B7">
        <w:rPr>
          <w:sz w:val="24"/>
          <w:szCs w:val="24"/>
        </w:rPr>
        <w:t>Squeeze-and-Excitation</w:t>
      </w:r>
      <w:r w:rsidRPr="00FD17B7">
        <w:rPr>
          <w:sz w:val="24"/>
          <w:szCs w:val="24"/>
        </w:rPr>
        <w:t>（</w:t>
      </w:r>
      <w:r w:rsidRPr="00FD17B7">
        <w:rPr>
          <w:sz w:val="24"/>
          <w:szCs w:val="24"/>
        </w:rPr>
        <w:t>SE</w:t>
      </w:r>
      <w:r w:rsidRPr="00FD17B7">
        <w:rPr>
          <w:sz w:val="24"/>
          <w:szCs w:val="24"/>
        </w:rPr>
        <w:t>）模块</w:t>
      </w:r>
      <w:bookmarkEnd w:id="61"/>
      <w:r w:rsidRPr="00FD17B7">
        <w:rPr>
          <w:sz w:val="24"/>
          <w:szCs w:val="24"/>
        </w:rPr>
        <w:t>中，该模块如图</w:t>
      </w:r>
      <w:r w:rsidRPr="00FD17B7">
        <w:rPr>
          <w:sz w:val="24"/>
          <w:szCs w:val="24"/>
        </w:rPr>
        <w:t>4.</w:t>
      </w:r>
      <w:r w:rsidR="0026735B" w:rsidRPr="00FD17B7">
        <w:rPr>
          <w:sz w:val="24"/>
          <w:szCs w:val="24"/>
        </w:rPr>
        <w:t>1</w:t>
      </w:r>
      <w:r w:rsidR="00E774E7">
        <w:rPr>
          <w:sz w:val="24"/>
          <w:szCs w:val="24"/>
        </w:rPr>
        <w:t>9</w:t>
      </w:r>
      <w:r w:rsidRPr="00FD17B7">
        <w:rPr>
          <w:sz w:val="24"/>
          <w:szCs w:val="24"/>
        </w:rPr>
        <w:t>所示。得到的特征再经过</w:t>
      </w:r>
      <m:oMath>
        <m:r>
          <m:rPr>
            <m:sty m:val="p"/>
          </m:rPr>
          <w:rPr>
            <w:rFonts w:ascii="Cambria Math" w:hAnsi="Cambria Math"/>
            <w:sz w:val="24"/>
            <w:szCs w:val="24"/>
          </w:rPr>
          <m:t>1×1</m:t>
        </m:r>
      </m:oMath>
      <w:r w:rsidRPr="00FD17B7">
        <w:rPr>
          <w:sz w:val="24"/>
          <w:szCs w:val="24"/>
        </w:rPr>
        <w:t>的卷积操作进行特征降维，以得到最后的输出。</w:t>
      </w:r>
    </w:p>
    <w:p w14:paraId="1C754A7D"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5298BE2A" wp14:editId="48C430A4">
            <wp:extent cx="3765550" cy="828675"/>
            <wp:effectExtent l="0" t="0" r="6350" b="9525"/>
            <wp:docPr id="14" name="图片 14"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桌子&#10;&#10;描述已自动生成"/>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76410" cy="831574"/>
                    </a:xfrm>
                    <a:prstGeom prst="rect">
                      <a:avLst/>
                    </a:prstGeom>
                  </pic:spPr>
                </pic:pic>
              </a:graphicData>
            </a:graphic>
          </wp:inline>
        </w:drawing>
      </w:r>
    </w:p>
    <w:p w14:paraId="5AB74CD7" w14:textId="12713F12" w:rsidR="00A54A56" w:rsidRPr="00FD17B7" w:rsidRDefault="00081030">
      <w:pPr>
        <w:spacing w:line="360" w:lineRule="auto"/>
        <w:jc w:val="center"/>
        <w:rPr>
          <w:sz w:val="24"/>
          <w:szCs w:val="24"/>
        </w:rPr>
      </w:pPr>
      <w:r w:rsidRPr="00FD17B7">
        <w:rPr>
          <w:sz w:val="24"/>
          <w:szCs w:val="24"/>
        </w:rPr>
        <w:t>图</w:t>
      </w:r>
      <w:r w:rsidRPr="00FD17B7">
        <w:rPr>
          <w:sz w:val="24"/>
          <w:szCs w:val="24"/>
        </w:rPr>
        <w:t>4.</w:t>
      </w:r>
      <w:r w:rsidR="0026735B" w:rsidRPr="00FD17B7">
        <w:rPr>
          <w:sz w:val="24"/>
          <w:szCs w:val="24"/>
        </w:rPr>
        <w:t>1</w:t>
      </w:r>
      <w:r w:rsidR="00E774E7">
        <w:rPr>
          <w:sz w:val="24"/>
          <w:szCs w:val="24"/>
        </w:rPr>
        <w:t>9</w:t>
      </w:r>
      <w:r w:rsidR="00B57536" w:rsidRPr="00FD17B7">
        <w:rPr>
          <w:sz w:val="24"/>
          <w:szCs w:val="24"/>
        </w:rPr>
        <w:t xml:space="preserve">  </w:t>
      </w:r>
      <w:r w:rsidRPr="00FD17B7">
        <w:rPr>
          <w:sz w:val="24"/>
          <w:szCs w:val="24"/>
        </w:rPr>
        <w:t>Squeeze-and-Excitation</w:t>
      </w:r>
      <w:r w:rsidRPr="00FD17B7">
        <w:rPr>
          <w:sz w:val="24"/>
          <w:szCs w:val="24"/>
        </w:rPr>
        <w:t>（</w:t>
      </w:r>
      <w:r w:rsidRPr="00FD17B7">
        <w:rPr>
          <w:sz w:val="24"/>
          <w:szCs w:val="24"/>
        </w:rPr>
        <w:t>SE</w:t>
      </w:r>
      <w:r w:rsidRPr="00FD17B7">
        <w:rPr>
          <w:sz w:val="24"/>
          <w:szCs w:val="24"/>
        </w:rPr>
        <w:t>）模块</w:t>
      </w:r>
    </w:p>
    <w:p w14:paraId="450BAD1F" w14:textId="331FA45D" w:rsidR="00A54A56" w:rsidRPr="00FD17B7" w:rsidRDefault="00081030" w:rsidP="00872C2B">
      <w:pPr>
        <w:spacing w:line="360" w:lineRule="auto"/>
        <w:ind w:firstLineChars="200" w:firstLine="480"/>
        <w:rPr>
          <w:sz w:val="24"/>
          <w:szCs w:val="24"/>
        </w:rPr>
      </w:pPr>
      <w:r w:rsidRPr="00FD17B7">
        <w:rPr>
          <w:sz w:val="24"/>
          <w:szCs w:val="24"/>
        </w:rPr>
        <w:t>Squeeze-and-Excitation</w:t>
      </w:r>
      <w:r w:rsidRPr="00FD17B7">
        <w:rPr>
          <w:sz w:val="24"/>
          <w:szCs w:val="24"/>
        </w:rPr>
        <w:t>（</w:t>
      </w:r>
      <w:r w:rsidRPr="00FD17B7">
        <w:rPr>
          <w:sz w:val="24"/>
          <w:szCs w:val="24"/>
        </w:rPr>
        <w:t>SE</w:t>
      </w:r>
      <w:r w:rsidRPr="00FD17B7">
        <w:rPr>
          <w:sz w:val="24"/>
          <w:szCs w:val="24"/>
        </w:rPr>
        <w:t>）模块主要包括三个操作：首先是</w:t>
      </w:r>
      <w:r w:rsidRPr="00FD17B7">
        <w:rPr>
          <w:sz w:val="24"/>
          <w:szCs w:val="24"/>
        </w:rPr>
        <w:t>Squeeze</w:t>
      </w:r>
      <w:r w:rsidRPr="00FD17B7">
        <w:rPr>
          <w:sz w:val="24"/>
          <w:szCs w:val="24"/>
        </w:rPr>
        <w:t>操作，它将二维的特征图信息通过全局池化操作压缩成一个实数，这个实数在某种程度上具有全局的感受野，并且输出的维度和输入的特征通道数相匹配；齐次是</w:t>
      </w:r>
      <w:r w:rsidRPr="00FD17B7">
        <w:rPr>
          <w:sz w:val="24"/>
          <w:szCs w:val="24"/>
        </w:rPr>
        <w:t>Excitation</w:t>
      </w:r>
      <w:r w:rsidRPr="00FD17B7">
        <w:rPr>
          <w:sz w:val="24"/>
          <w:szCs w:val="24"/>
        </w:rPr>
        <w:t>操作，它包含了几个全连接层，用来显式地建模特征通道间的相关性；最后是</w:t>
      </w:r>
      <w:r w:rsidRPr="00FD17B7">
        <w:rPr>
          <w:sz w:val="24"/>
          <w:szCs w:val="24"/>
        </w:rPr>
        <w:t>Reweight</w:t>
      </w:r>
      <w:r w:rsidRPr="00FD17B7">
        <w:rPr>
          <w:sz w:val="24"/>
          <w:szCs w:val="24"/>
        </w:rPr>
        <w:t>操作，经过上面的操作，网络可以学习到每个输入特征通道的重要性，这里将学习到的重要性参数作为权值加权到输入的特征图中，目的是抑制无用的特征，并增强有用的特征。</w:t>
      </w:r>
    </w:p>
    <w:p w14:paraId="6BFD5002" w14:textId="202141F1" w:rsidR="00A54A56" w:rsidRPr="00FD17B7" w:rsidRDefault="00081030" w:rsidP="00872C2B">
      <w:pPr>
        <w:spacing w:line="360" w:lineRule="auto"/>
        <w:ind w:firstLineChars="200" w:firstLine="480"/>
        <w:rPr>
          <w:sz w:val="24"/>
          <w:szCs w:val="24"/>
        </w:rPr>
      </w:pPr>
      <w:r w:rsidRPr="00FD17B7">
        <w:rPr>
          <w:sz w:val="24"/>
          <w:szCs w:val="24"/>
        </w:rPr>
        <w:t>由于该模型处理遮挡等杂场景的效果非常好，并且深度信息缺失问题在一定程度上可以视作遮挡问题，所以该模型在电网作业环境下的表现会更好。经过模型压缩之后，此方案在具有高精度效果的同时也进一步提升了实时性，经过分析，预计此方案可以达到的效果如下：可以在</w:t>
      </w:r>
      <w:r w:rsidRPr="00FD17B7">
        <w:rPr>
          <w:sz w:val="24"/>
          <w:szCs w:val="24"/>
        </w:rPr>
        <w:t>2D</w:t>
      </w:r>
      <w:r w:rsidRPr="00FD17B7">
        <w:rPr>
          <w:sz w:val="24"/>
          <w:szCs w:val="24"/>
        </w:rPr>
        <w:t>投影评估标准中达到</w:t>
      </w:r>
      <w:r w:rsidRPr="00FD17B7">
        <w:rPr>
          <w:sz w:val="24"/>
          <w:szCs w:val="24"/>
        </w:rPr>
        <w:t>98</w:t>
      </w:r>
      <w:r w:rsidRPr="00FD17B7">
        <w:rPr>
          <w:sz w:val="24"/>
          <w:szCs w:val="24"/>
        </w:rPr>
        <w:t>分，</w:t>
      </w:r>
      <w:r w:rsidRPr="00FD17B7">
        <w:rPr>
          <w:sz w:val="24"/>
          <w:szCs w:val="24"/>
        </w:rPr>
        <w:lastRenderedPageBreak/>
        <w:t>在位姿估计</w:t>
      </w:r>
      <w:r w:rsidRPr="00FD17B7">
        <w:rPr>
          <w:sz w:val="24"/>
          <w:szCs w:val="24"/>
        </w:rPr>
        <w:t>ADD</w:t>
      </w:r>
      <w:r w:rsidRPr="00FD17B7">
        <w:rPr>
          <w:sz w:val="24"/>
          <w:szCs w:val="24"/>
        </w:rPr>
        <w:t>评估标准中有</w:t>
      </w:r>
      <w:r w:rsidRPr="00FD17B7">
        <w:rPr>
          <w:sz w:val="24"/>
          <w:szCs w:val="24"/>
        </w:rPr>
        <w:t>99</w:t>
      </w:r>
      <w:r w:rsidRPr="00FD17B7">
        <w:rPr>
          <w:sz w:val="24"/>
          <w:szCs w:val="24"/>
        </w:rPr>
        <w:t>分，在速率上可以达到</w:t>
      </w:r>
      <w:r w:rsidRPr="00FD17B7">
        <w:rPr>
          <w:sz w:val="24"/>
          <w:szCs w:val="24"/>
        </w:rPr>
        <w:t>30fps</w:t>
      </w:r>
      <w:r w:rsidRPr="00FD17B7">
        <w:rPr>
          <w:sz w:val="24"/>
          <w:szCs w:val="24"/>
        </w:rPr>
        <w:t>。</w:t>
      </w:r>
    </w:p>
    <w:p w14:paraId="6FF33D15" w14:textId="6B653A11" w:rsidR="00A54A56" w:rsidRPr="00FD17B7" w:rsidRDefault="00081030">
      <w:pPr>
        <w:pStyle w:val="3"/>
        <w:spacing w:beforeLines="50" w:before="156" w:afterLines="50" w:after="156" w:line="360" w:lineRule="auto"/>
        <w:ind w:firstLineChars="200" w:firstLine="480"/>
        <w:rPr>
          <w:rFonts w:ascii="Times New Roman" w:eastAsia="微软雅黑" w:hAnsi="Times New Roman" w:cs="Times New Roman"/>
          <w:sz w:val="24"/>
          <w:szCs w:val="24"/>
        </w:rPr>
      </w:pPr>
      <w:bookmarkStart w:id="62" w:name="_Toc57630020"/>
      <w:r w:rsidRPr="00FD17B7">
        <w:rPr>
          <w:rFonts w:ascii="Times New Roman" w:eastAsia="微软雅黑" w:hAnsi="Times New Roman" w:cs="Times New Roman"/>
          <w:sz w:val="24"/>
          <w:szCs w:val="24"/>
        </w:rPr>
        <w:t>4.2.</w:t>
      </w:r>
      <w:r w:rsidR="003C6032">
        <w:rPr>
          <w:rFonts w:ascii="Times New Roman" w:eastAsia="微软雅黑" w:hAnsi="Times New Roman" w:cs="Times New Roman"/>
          <w:sz w:val="24"/>
          <w:szCs w:val="24"/>
        </w:rPr>
        <w:t xml:space="preserve">4 </w:t>
      </w:r>
      <w:bookmarkEnd w:id="62"/>
      <w:r w:rsidR="001B4B8B" w:rsidRPr="001B4B8B">
        <w:rPr>
          <w:rFonts w:ascii="Times New Roman" w:eastAsia="微软雅黑" w:hAnsi="Times New Roman" w:cs="Times New Roman" w:hint="eastAsia"/>
          <w:sz w:val="24"/>
          <w:szCs w:val="24"/>
        </w:rPr>
        <w:t>多自由度电力作业机器人实时运动规划技术</w:t>
      </w:r>
    </w:p>
    <w:p w14:paraId="617B3F3F" w14:textId="77777777" w:rsidR="00A54A56" w:rsidRPr="00FD17B7" w:rsidRDefault="00081030">
      <w:pPr>
        <w:spacing w:line="360" w:lineRule="auto"/>
        <w:ind w:firstLineChars="200" w:firstLine="482"/>
        <w:rPr>
          <w:b/>
          <w:bCs/>
          <w:sz w:val="24"/>
          <w:szCs w:val="24"/>
        </w:rPr>
      </w:pPr>
      <w:r w:rsidRPr="00FD17B7">
        <w:rPr>
          <w:b/>
          <w:bCs/>
          <w:sz w:val="24"/>
          <w:szCs w:val="24"/>
        </w:rPr>
        <w:t>（</w:t>
      </w:r>
      <w:r w:rsidRPr="00FD17B7">
        <w:rPr>
          <w:b/>
          <w:bCs/>
          <w:sz w:val="24"/>
          <w:szCs w:val="24"/>
        </w:rPr>
        <w:t>1</w:t>
      </w:r>
      <w:r w:rsidRPr="00FD17B7">
        <w:rPr>
          <w:b/>
          <w:bCs/>
          <w:sz w:val="24"/>
          <w:szCs w:val="24"/>
        </w:rPr>
        <w:t>）</w:t>
      </w:r>
      <w:r w:rsidR="00A73A95" w:rsidRPr="00FD17B7">
        <w:rPr>
          <w:b/>
          <w:bCs/>
          <w:sz w:val="24"/>
          <w:szCs w:val="24"/>
        </w:rPr>
        <w:t>基于事件</w:t>
      </w:r>
      <w:r w:rsidRPr="00FD17B7">
        <w:rPr>
          <w:b/>
          <w:bCs/>
          <w:sz w:val="24"/>
          <w:szCs w:val="24"/>
        </w:rPr>
        <w:t>的</w:t>
      </w:r>
      <w:r w:rsidR="00A73A95" w:rsidRPr="00FD17B7">
        <w:rPr>
          <w:b/>
          <w:bCs/>
          <w:sz w:val="24"/>
          <w:szCs w:val="24"/>
        </w:rPr>
        <w:t>任务</w:t>
      </w:r>
      <w:r w:rsidR="00A73A95" w:rsidRPr="00FD17B7">
        <w:rPr>
          <w:b/>
          <w:bCs/>
          <w:sz w:val="24"/>
          <w:szCs w:val="24"/>
        </w:rPr>
        <w:t>/</w:t>
      </w:r>
      <w:r w:rsidR="00A73A95" w:rsidRPr="00FD17B7">
        <w:rPr>
          <w:b/>
          <w:bCs/>
          <w:sz w:val="24"/>
          <w:szCs w:val="24"/>
        </w:rPr>
        <w:t>运动</w:t>
      </w:r>
      <w:r w:rsidR="007D7151" w:rsidRPr="00FD17B7">
        <w:rPr>
          <w:b/>
          <w:bCs/>
          <w:sz w:val="24"/>
          <w:szCs w:val="24"/>
        </w:rPr>
        <w:t>动态</w:t>
      </w:r>
      <w:r w:rsidRPr="00FD17B7">
        <w:rPr>
          <w:b/>
          <w:bCs/>
          <w:sz w:val="24"/>
          <w:szCs w:val="24"/>
        </w:rPr>
        <w:t>规划</w:t>
      </w:r>
      <w:r w:rsidR="00A73A95" w:rsidRPr="00FD17B7">
        <w:rPr>
          <w:b/>
          <w:bCs/>
          <w:sz w:val="24"/>
          <w:szCs w:val="24"/>
        </w:rPr>
        <w:t>策略</w:t>
      </w:r>
    </w:p>
    <w:p w14:paraId="50362E06" w14:textId="77777777" w:rsidR="00A54A56" w:rsidRPr="00FD17B7" w:rsidRDefault="00081030">
      <w:pPr>
        <w:spacing w:line="360" w:lineRule="auto"/>
        <w:ind w:firstLineChars="200" w:firstLine="480"/>
        <w:rPr>
          <w:sz w:val="24"/>
          <w:szCs w:val="24"/>
        </w:rPr>
      </w:pPr>
      <w:r w:rsidRPr="00FD17B7">
        <w:rPr>
          <w:sz w:val="24"/>
          <w:szCs w:val="24"/>
        </w:rPr>
        <w:t>机器人需要执行许多自身能力所能承担的任务，即可执行的任务。然而机器人在执行这些任务所组成的任务规划的过程中，常常面临环境的变化或者当前规划信息不完整所导致任务无法执行或者执行后达不到预期目标等情况。每当出现一种新的突发情况，机器人的任务规划都要进行重新的调整。为了解决这样的问题，</w:t>
      </w:r>
      <w:r w:rsidR="00A73A95" w:rsidRPr="00FD17B7">
        <w:rPr>
          <w:sz w:val="24"/>
          <w:szCs w:val="24"/>
        </w:rPr>
        <w:t>拟采用</w:t>
      </w:r>
      <w:r w:rsidRPr="00FD17B7">
        <w:rPr>
          <w:sz w:val="24"/>
          <w:szCs w:val="24"/>
        </w:rPr>
        <w:t>一种新的基于事件的任务重规划机制，该机制将机器人在执行任务规划的过程中遇到的新情况都抽象定义为事件，作为任务重规划的触发条件；用机器人可执行的复杂动作来描述机器人的可执行任务，并定义执行任务的前提条件与预期执行效果。机器人在该机制的支持下可以根据不同的事件选择不同的可执行任务进行重规划，从而使得机器人有效应对环境变化以及意外的突发情况。</w:t>
      </w:r>
    </w:p>
    <w:p w14:paraId="499089B9" w14:textId="77777777" w:rsidR="00A54A56" w:rsidRPr="00FD17B7" w:rsidRDefault="00081030">
      <w:pPr>
        <w:spacing w:line="360" w:lineRule="auto"/>
        <w:ind w:firstLineChars="200" w:firstLine="480"/>
        <w:rPr>
          <w:sz w:val="24"/>
          <w:szCs w:val="24"/>
        </w:rPr>
      </w:pPr>
      <w:r w:rsidRPr="00FD17B7">
        <w:rPr>
          <w:sz w:val="24"/>
          <w:szCs w:val="24"/>
        </w:rPr>
        <w:t>为了达到机器人重规划的目的，用事件来抽象描述环境变化后机器人所面对的新问题，用机器人可执行的复杂动作的组合来描述机器人可执行的任务。则机器人任务的可执行性需要根据机器人所执行的复杂动作在几何空间中的限制来定义，而问题的出现也是因为环境的变化使机器人无法在实时的环境中有效执行现有的任务规划，即实时环境中各环境要素形成的几何空间不满足任务执行所需要的几何空间。因此，不管是问题的定义还是任务可执行性的定义都需要依据环境要素和机器人自身的几何特征与相互间在空间上的关系来限定。这里的几何空间即是通常意义的三维空间，环境要素和机器人的几何特征即是通过其在三维空间中覆盖的坐标点而计算得出的长度、宽度、深度等，相互间的空间关系主要是指相互间的距离、偏角等等。</w:t>
      </w:r>
    </w:p>
    <w:p w14:paraId="49006D7A" w14:textId="77777777" w:rsidR="00A54A56" w:rsidRPr="00FD17B7" w:rsidRDefault="00A73A95">
      <w:pPr>
        <w:spacing w:line="360" w:lineRule="auto"/>
        <w:ind w:firstLineChars="200" w:firstLine="482"/>
        <w:rPr>
          <w:b/>
          <w:sz w:val="24"/>
          <w:szCs w:val="24"/>
        </w:rPr>
      </w:pPr>
      <w:r w:rsidRPr="00FD17B7">
        <w:rPr>
          <w:b/>
          <w:sz w:val="24"/>
          <w:szCs w:val="24"/>
        </w:rPr>
        <w:t>（</w:t>
      </w:r>
      <w:r w:rsidRPr="00FD17B7">
        <w:rPr>
          <w:b/>
          <w:sz w:val="24"/>
          <w:szCs w:val="24"/>
        </w:rPr>
        <w:t>2</w:t>
      </w:r>
      <w:r w:rsidRPr="00FD17B7">
        <w:rPr>
          <w:b/>
          <w:sz w:val="24"/>
          <w:szCs w:val="24"/>
        </w:rPr>
        <w:t>）复杂障碍空间条件下的</w:t>
      </w:r>
      <w:r w:rsidR="00081030" w:rsidRPr="00FD17B7">
        <w:rPr>
          <w:b/>
          <w:sz w:val="24"/>
          <w:szCs w:val="24"/>
        </w:rPr>
        <w:t>离线规划</w:t>
      </w:r>
      <w:r w:rsidR="00081030" w:rsidRPr="00FD17B7">
        <w:rPr>
          <w:b/>
          <w:sz w:val="24"/>
          <w:szCs w:val="24"/>
        </w:rPr>
        <w:t>+</w:t>
      </w:r>
      <w:r w:rsidR="00081030" w:rsidRPr="00FD17B7">
        <w:rPr>
          <w:b/>
          <w:sz w:val="24"/>
          <w:szCs w:val="24"/>
        </w:rPr>
        <w:t>重规划</w:t>
      </w:r>
      <w:r w:rsidRPr="00FD17B7">
        <w:rPr>
          <w:b/>
          <w:sz w:val="24"/>
          <w:szCs w:val="24"/>
        </w:rPr>
        <w:t>算法</w:t>
      </w:r>
    </w:p>
    <w:p w14:paraId="3074B10C" w14:textId="77777777" w:rsidR="00A54A56" w:rsidRPr="00FD17B7" w:rsidRDefault="00081030">
      <w:pPr>
        <w:spacing w:line="360" w:lineRule="auto"/>
        <w:ind w:firstLineChars="200" w:firstLine="480"/>
        <w:rPr>
          <w:sz w:val="24"/>
          <w:szCs w:val="24"/>
        </w:rPr>
      </w:pPr>
      <w:r w:rsidRPr="00FD17B7">
        <w:rPr>
          <w:sz w:val="24"/>
          <w:szCs w:val="24"/>
        </w:rPr>
        <w:t>采用离线规划与重规划的组合，是解决本项目的问题与达到规划的目标的方法之一。在本项目中，露天强风的工作环境所导致的机器人强烈晃动是出现频率较高的事件，强烈摇晃的结果就是机器人对目标的位姿识别也实时变化，以触发机器人的任务重规划。为了节省规划时间，将机器人的规划分为运动规划与任</w:t>
      </w:r>
      <w:r w:rsidRPr="00FD17B7">
        <w:rPr>
          <w:sz w:val="24"/>
          <w:szCs w:val="24"/>
        </w:rPr>
        <w:lastRenderedPageBreak/>
        <w:t>务规划两个部分，并为机器人设定任务区：当机器人进入任务区之后，开始根据环境的变化进行重规划，否则将根据离线运动规划的结果进行运动。</w:t>
      </w:r>
    </w:p>
    <w:p w14:paraId="07B8D707" w14:textId="42EF19B4" w:rsidR="00A54A56" w:rsidRPr="00FD17B7" w:rsidRDefault="00081030">
      <w:pPr>
        <w:spacing w:line="360" w:lineRule="auto"/>
        <w:ind w:firstLineChars="200" w:firstLine="480"/>
        <w:rPr>
          <w:sz w:val="24"/>
          <w:szCs w:val="24"/>
        </w:rPr>
      </w:pPr>
      <w:r w:rsidRPr="00FD17B7">
        <w:rPr>
          <w:sz w:val="24"/>
          <w:szCs w:val="24"/>
        </w:rPr>
        <w:t>运动规划要求机器人末端跟随所识别的</w:t>
      </w:r>
      <w:r w:rsidR="00A716B6" w:rsidRPr="00FD17B7">
        <w:rPr>
          <w:sz w:val="24"/>
          <w:szCs w:val="24"/>
        </w:rPr>
        <w:t>6-DoF</w:t>
      </w:r>
      <w:r w:rsidRPr="00FD17B7">
        <w:rPr>
          <w:sz w:val="24"/>
          <w:szCs w:val="24"/>
        </w:rPr>
        <w:t>位姿运动并借助离线自动规划来规划一条运动路径。在任务区范围外，无论环境因素是否影响了</w:t>
      </w:r>
      <w:r w:rsidR="00A716B6" w:rsidRPr="00FD17B7">
        <w:rPr>
          <w:sz w:val="24"/>
          <w:szCs w:val="24"/>
        </w:rPr>
        <w:t>6-DoF</w:t>
      </w:r>
      <w:r w:rsidRPr="00FD17B7">
        <w:rPr>
          <w:sz w:val="24"/>
          <w:szCs w:val="24"/>
        </w:rPr>
        <w:t>位姿识别的</w:t>
      </w:r>
      <w:r w:rsidR="00AB1DFB">
        <w:rPr>
          <w:sz w:val="24"/>
          <w:szCs w:val="24"/>
        </w:rPr>
        <w:object w:dxaOrig="1440" w:dyaOrig="1440" w14:anchorId="298AE62F">
          <v:shape id="_x0000_s1028" type="#_x0000_t75" style="position:absolute;left:0;text-align:left;margin-left:142.1pt;margin-top:72.75pt;width:149pt;height:29pt;z-index:251658752;mso-wrap-distance-top:0;mso-wrap-distance-bottom:0;mso-position-horizontal-relative:text;mso-position-vertical-relative:text;mso-width-relative:page;mso-height-relative:page">
            <v:imagedata r:id="rId93" o:title=""/>
            <w10:wrap type="topAndBottom"/>
          </v:shape>
          <o:OLEObject Type="Embed" ProgID="Equation.3" ShapeID="_x0000_s1028" DrawAspect="Content" ObjectID="_1668249372" r:id="rId94"/>
        </w:object>
      </w:r>
      <w:r w:rsidRPr="00FD17B7">
        <w:rPr>
          <w:sz w:val="24"/>
          <w:szCs w:val="24"/>
        </w:rPr>
        <w:t>结果都只进行运动规划。这里将路径规划问题转化为凸优化问题，在每一个采样时刻求解一个规划从机器人初始构型</w:t>
      </w:r>
      <w:r w:rsidRPr="00FD17B7">
        <w:rPr>
          <w:b/>
          <w:bCs/>
          <w:i/>
          <w:iCs/>
          <w:sz w:val="24"/>
          <w:szCs w:val="24"/>
        </w:rPr>
        <w:t>q</w:t>
      </w:r>
      <w:r w:rsidRPr="00FD17B7">
        <w:rPr>
          <w:i/>
          <w:iCs/>
          <w:sz w:val="24"/>
          <w:szCs w:val="24"/>
          <w:vertAlign w:val="subscript"/>
        </w:rPr>
        <w:t>i</w:t>
      </w:r>
      <w:r w:rsidRPr="00FD17B7">
        <w:rPr>
          <w:sz w:val="24"/>
          <w:szCs w:val="24"/>
        </w:rPr>
        <w:t>到目标构型</w:t>
      </w:r>
      <w:r w:rsidRPr="00FD17B7">
        <w:rPr>
          <w:b/>
          <w:bCs/>
          <w:i/>
          <w:iCs/>
          <w:sz w:val="24"/>
          <w:szCs w:val="24"/>
        </w:rPr>
        <w:t>q</w:t>
      </w:r>
      <w:r w:rsidRPr="00FD17B7">
        <w:rPr>
          <w:i/>
          <w:iCs/>
          <w:sz w:val="24"/>
          <w:szCs w:val="24"/>
          <w:vertAlign w:val="subscript"/>
        </w:rPr>
        <w:t>g</w:t>
      </w:r>
      <w:r w:rsidRPr="00FD17B7">
        <w:rPr>
          <w:sz w:val="24"/>
          <w:szCs w:val="24"/>
        </w:rPr>
        <w:t>的（无碰）路径，则在第</w:t>
      </w:r>
      <w:r w:rsidRPr="00FD17B7">
        <w:rPr>
          <w:i/>
          <w:iCs/>
          <w:sz w:val="24"/>
          <w:szCs w:val="24"/>
        </w:rPr>
        <w:t>k</w:t>
      </w:r>
      <w:r w:rsidRPr="00FD17B7">
        <w:rPr>
          <w:sz w:val="24"/>
          <w:szCs w:val="24"/>
        </w:rPr>
        <w:t>个采样时刻的最优构型</w:t>
      </w:r>
      <w:r w:rsidRPr="00FD17B7">
        <w:rPr>
          <w:b/>
          <w:bCs/>
          <w:i/>
          <w:iCs/>
          <w:sz w:val="24"/>
          <w:szCs w:val="24"/>
        </w:rPr>
        <w:t>q</w:t>
      </w:r>
      <w:r w:rsidRPr="00FD17B7">
        <w:rPr>
          <w:sz w:val="24"/>
          <w:szCs w:val="24"/>
          <w:vertAlign w:val="superscript"/>
        </w:rPr>
        <w:t>*</w:t>
      </w:r>
      <w:r w:rsidRPr="00FD17B7">
        <w:rPr>
          <w:i/>
          <w:iCs/>
          <w:sz w:val="24"/>
          <w:szCs w:val="24"/>
          <w:vertAlign w:val="subscript"/>
        </w:rPr>
        <w:t>k</w:t>
      </w:r>
      <w:r w:rsidRPr="00FD17B7">
        <w:rPr>
          <w:sz w:val="24"/>
          <w:szCs w:val="24"/>
        </w:rPr>
        <w:t>为</w:t>
      </w:r>
    </w:p>
    <w:p w14:paraId="591DEDD3" w14:textId="77777777" w:rsidR="00A54A56" w:rsidRPr="00FD17B7" w:rsidRDefault="00081030">
      <w:pPr>
        <w:spacing w:line="360" w:lineRule="auto"/>
        <w:rPr>
          <w:sz w:val="24"/>
          <w:szCs w:val="24"/>
        </w:rPr>
      </w:pPr>
      <w:r w:rsidRPr="00FD17B7">
        <w:rPr>
          <w:sz w:val="24"/>
          <w:szCs w:val="24"/>
        </w:rPr>
        <w:t>其中</w:t>
      </w:r>
    </w:p>
    <w:p w14:paraId="6C39A006" w14:textId="77777777" w:rsidR="00A54A56" w:rsidRPr="00FD17B7" w:rsidRDefault="00AB1DFB">
      <w:pPr>
        <w:spacing w:line="360" w:lineRule="auto"/>
        <w:rPr>
          <w:sz w:val="24"/>
          <w:szCs w:val="24"/>
        </w:rPr>
      </w:pPr>
      <w:r>
        <w:rPr>
          <w:position w:val="-10"/>
          <w:sz w:val="24"/>
          <w:szCs w:val="24"/>
        </w:rPr>
        <w:object w:dxaOrig="1440" w:dyaOrig="1440" w14:anchorId="50AD7469">
          <v:shape id="_x0000_s1029" type="#_x0000_t75" style="position:absolute;left:0;text-align:left;margin-left:132.15pt;margin-top:7.05pt;width:168pt;height:34pt;z-index:251657728;mso-wrap-distance-top:0;mso-wrap-distance-bottom:0;mso-width-relative:page;mso-height-relative:page">
            <v:imagedata r:id="rId95" o:title=""/>
            <w10:wrap type="topAndBottom"/>
          </v:shape>
          <o:OLEObject Type="Embed" ProgID="Equation.3" ShapeID="_x0000_s1029" DrawAspect="Content" ObjectID="_1668249373" r:id="rId96"/>
        </w:object>
      </w:r>
      <w:r w:rsidR="00081030" w:rsidRPr="00FD17B7">
        <w:rPr>
          <w:sz w:val="24"/>
          <w:szCs w:val="24"/>
        </w:rPr>
        <w:t>等式右边，第一项为路径最优项，第二项为速度最优项；</w:t>
      </w:r>
      <w:r w:rsidR="00081030" w:rsidRPr="00FD17B7">
        <w:rPr>
          <w:i/>
          <w:iCs/>
          <w:sz w:val="24"/>
          <w:szCs w:val="24"/>
        </w:rPr>
        <w:t>g</w:t>
      </w:r>
      <w:r w:rsidR="00081030" w:rsidRPr="00FD17B7">
        <w:rPr>
          <w:sz w:val="24"/>
          <w:szCs w:val="24"/>
        </w:rPr>
        <w:t>(</w:t>
      </w:r>
      <w:r w:rsidR="00081030" w:rsidRPr="00FD17B7">
        <w:rPr>
          <w:b/>
          <w:bCs/>
          <w:i/>
          <w:iCs/>
          <w:sz w:val="24"/>
          <w:szCs w:val="24"/>
        </w:rPr>
        <w:t>q</w:t>
      </w:r>
      <w:r w:rsidR="00081030" w:rsidRPr="00FD17B7">
        <w:rPr>
          <w:sz w:val="24"/>
          <w:szCs w:val="24"/>
        </w:rPr>
        <w:t>)</w:t>
      </w:r>
      <w:r w:rsidR="00081030" w:rsidRPr="00FD17B7">
        <w:rPr>
          <w:sz w:val="24"/>
          <w:szCs w:val="24"/>
        </w:rPr>
        <w:t>为不等式约束惩罚项。当环境中不存在障碍物时，</w:t>
      </w:r>
      <w:r w:rsidR="00081030" w:rsidRPr="00FD17B7">
        <w:rPr>
          <w:i/>
          <w:iCs/>
          <w:sz w:val="24"/>
          <w:szCs w:val="24"/>
        </w:rPr>
        <w:t>g</w:t>
      </w:r>
      <w:r w:rsidR="00081030" w:rsidRPr="00FD17B7">
        <w:rPr>
          <w:sz w:val="24"/>
          <w:szCs w:val="24"/>
        </w:rPr>
        <w:t>(</w:t>
      </w:r>
      <w:r w:rsidR="00081030" w:rsidRPr="00FD17B7">
        <w:rPr>
          <w:b/>
          <w:bCs/>
          <w:i/>
          <w:iCs/>
          <w:sz w:val="24"/>
          <w:szCs w:val="24"/>
        </w:rPr>
        <w:t>q</w:t>
      </w:r>
      <w:r w:rsidR="00081030" w:rsidRPr="00FD17B7">
        <w:rPr>
          <w:sz w:val="24"/>
          <w:szCs w:val="24"/>
        </w:rPr>
        <w:t>)</w:t>
      </w:r>
      <w:r w:rsidR="00081030" w:rsidRPr="00FD17B7">
        <w:rPr>
          <w:sz w:val="24"/>
          <w:szCs w:val="24"/>
        </w:rPr>
        <w:t>代表机器人每个关节的角度约束和速度约束；当环境中存在障碍物时，</w:t>
      </w:r>
      <w:r w:rsidR="00081030" w:rsidRPr="00FD17B7">
        <w:rPr>
          <w:i/>
          <w:iCs/>
          <w:sz w:val="24"/>
          <w:szCs w:val="24"/>
        </w:rPr>
        <w:t>g</w:t>
      </w:r>
      <w:r w:rsidR="00081030" w:rsidRPr="00FD17B7">
        <w:rPr>
          <w:sz w:val="24"/>
          <w:szCs w:val="24"/>
        </w:rPr>
        <w:t>(</w:t>
      </w:r>
      <w:r w:rsidR="00081030" w:rsidRPr="00FD17B7">
        <w:rPr>
          <w:b/>
          <w:bCs/>
          <w:i/>
          <w:iCs/>
          <w:sz w:val="24"/>
          <w:szCs w:val="24"/>
        </w:rPr>
        <w:t>q</w:t>
      </w:r>
      <w:r w:rsidR="00081030" w:rsidRPr="00FD17B7">
        <w:rPr>
          <w:sz w:val="24"/>
          <w:szCs w:val="24"/>
        </w:rPr>
        <w:t>)</w:t>
      </w:r>
      <w:r w:rsidR="00081030" w:rsidRPr="00FD17B7">
        <w:rPr>
          <w:sz w:val="24"/>
          <w:szCs w:val="24"/>
        </w:rPr>
        <w:t>除了包括机器人本身的约束，还包括障碍约束。</w:t>
      </w:r>
    </w:p>
    <w:p w14:paraId="79BD075A" w14:textId="2BDBA68A" w:rsidR="00A54A56" w:rsidRPr="00FD17B7" w:rsidRDefault="00081030">
      <w:pPr>
        <w:spacing w:line="360" w:lineRule="auto"/>
        <w:ind w:firstLineChars="200" w:firstLine="480"/>
        <w:rPr>
          <w:sz w:val="24"/>
          <w:szCs w:val="24"/>
        </w:rPr>
      </w:pPr>
      <w:r w:rsidRPr="00FD17B7">
        <w:rPr>
          <w:sz w:val="24"/>
          <w:szCs w:val="24"/>
        </w:rPr>
        <w:t>当机器人进入了任务区，将会根据</w:t>
      </w:r>
      <w:r w:rsidR="00A716B6" w:rsidRPr="00FD17B7">
        <w:rPr>
          <w:sz w:val="24"/>
          <w:szCs w:val="24"/>
        </w:rPr>
        <w:t>6-DoF</w:t>
      </w:r>
      <w:r w:rsidRPr="00FD17B7">
        <w:rPr>
          <w:sz w:val="24"/>
          <w:szCs w:val="24"/>
        </w:rPr>
        <w:t>位姿估计的更新结果进行任务重规划。这里我们考虑使用这样一种快速便捷的方法：当位姿估计的结果由</w:t>
      </w:r>
      <w:r w:rsidRPr="00FD17B7">
        <w:rPr>
          <w:b/>
          <w:bCs/>
          <w:i/>
          <w:iCs/>
          <w:sz w:val="24"/>
          <w:szCs w:val="24"/>
        </w:rPr>
        <w:t>T</w:t>
      </w:r>
      <w:r w:rsidRPr="00FD17B7">
        <w:rPr>
          <w:sz w:val="24"/>
          <w:szCs w:val="24"/>
        </w:rPr>
        <w:t>更新为</w:t>
      </w:r>
      <w:r w:rsidRPr="00FD17B7">
        <w:rPr>
          <w:b/>
          <w:bCs/>
          <w:i/>
          <w:iCs/>
          <w:sz w:val="24"/>
          <w:szCs w:val="24"/>
        </w:rPr>
        <w:t>T</w:t>
      </w:r>
      <w:r w:rsidRPr="00FD17B7">
        <w:rPr>
          <w:i/>
          <w:iCs/>
          <w:sz w:val="24"/>
          <w:szCs w:val="24"/>
          <w:vertAlign w:val="subscript"/>
        </w:rPr>
        <w:t>n</w:t>
      </w:r>
      <w:r w:rsidRPr="00FD17B7">
        <w:rPr>
          <w:sz w:val="24"/>
          <w:szCs w:val="24"/>
        </w:rPr>
        <w:t>，则新的机器人目标构型</w:t>
      </w:r>
      <w:r w:rsidRPr="00FD17B7">
        <w:rPr>
          <w:b/>
          <w:bCs/>
          <w:i/>
          <w:iCs/>
          <w:sz w:val="24"/>
          <w:szCs w:val="24"/>
        </w:rPr>
        <w:t>q</w:t>
      </w:r>
      <w:r w:rsidRPr="00FD17B7">
        <w:rPr>
          <w:i/>
          <w:iCs/>
          <w:sz w:val="24"/>
          <w:szCs w:val="24"/>
          <w:vertAlign w:val="subscript"/>
        </w:rPr>
        <w:t>gn</w:t>
      </w:r>
      <w:r w:rsidRPr="00FD17B7">
        <w:rPr>
          <w:sz w:val="24"/>
          <w:szCs w:val="24"/>
        </w:rPr>
        <w:t>也将依靠逆运动学同步更新为</w:t>
      </w:r>
      <w:r w:rsidRPr="00FD17B7">
        <w:rPr>
          <w:b/>
          <w:bCs/>
          <w:i/>
          <w:iCs/>
          <w:sz w:val="24"/>
          <w:szCs w:val="24"/>
        </w:rPr>
        <w:t>q</w:t>
      </w:r>
      <w:r w:rsidRPr="00FD17B7">
        <w:rPr>
          <w:i/>
          <w:iCs/>
          <w:sz w:val="24"/>
          <w:szCs w:val="24"/>
          <w:vertAlign w:val="subscript"/>
        </w:rPr>
        <w:t>gn</w:t>
      </w:r>
      <w:r w:rsidRPr="00FD17B7">
        <w:rPr>
          <w:sz w:val="24"/>
          <w:szCs w:val="24"/>
        </w:rPr>
        <w:t xml:space="preserve"> = </w:t>
      </w:r>
      <w:r w:rsidRPr="00FD17B7">
        <w:rPr>
          <w:i/>
          <w:iCs/>
          <w:sz w:val="24"/>
          <w:szCs w:val="24"/>
        </w:rPr>
        <w:t>ikine</w:t>
      </w:r>
      <w:r w:rsidRPr="00FD17B7">
        <w:rPr>
          <w:sz w:val="24"/>
          <w:szCs w:val="24"/>
        </w:rPr>
        <w:t>(</w:t>
      </w:r>
      <w:r w:rsidRPr="00FD17B7">
        <w:rPr>
          <w:b/>
          <w:bCs/>
          <w:i/>
          <w:iCs/>
          <w:sz w:val="24"/>
          <w:szCs w:val="24"/>
        </w:rPr>
        <w:t>T</w:t>
      </w:r>
      <w:r w:rsidRPr="00FD17B7">
        <w:rPr>
          <w:i/>
          <w:iCs/>
          <w:sz w:val="24"/>
          <w:szCs w:val="24"/>
          <w:vertAlign w:val="subscript"/>
        </w:rPr>
        <w:t>n</w:t>
      </w:r>
      <w:r w:rsidRPr="00FD17B7">
        <w:rPr>
          <w:sz w:val="24"/>
          <w:szCs w:val="24"/>
        </w:rPr>
        <w:t xml:space="preserve">, </w:t>
      </w:r>
      <w:r w:rsidRPr="00FD17B7">
        <w:rPr>
          <w:b/>
          <w:bCs/>
          <w:i/>
          <w:iCs/>
          <w:sz w:val="24"/>
          <w:szCs w:val="24"/>
        </w:rPr>
        <w:t>q</w:t>
      </w:r>
      <w:r w:rsidRPr="00FD17B7">
        <w:rPr>
          <w:i/>
          <w:iCs/>
          <w:sz w:val="24"/>
          <w:szCs w:val="24"/>
          <w:vertAlign w:val="subscript"/>
        </w:rPr>
        <w:t>g</w:t>
      </w:r>
      <w:r w:rsidRPr="00FD17B7">
        <w:rPr>
          <w:sz w:val="24"/>
          <w:szCs w:val="24"/>
        </w:rPr>
        <w:t>)</w:t>
      </w:r>
      <w:r w:rsidRPr="00FD17B7">
        <w:rPr>
          <w:sz w:val="24"/>
          <w:szCs w:val="24"/>
        </w:rPr>
        <w:t>，其中引入当前目标构型</w:t>
      </w:r>
      <w:r w:rsidRPr="00FD17B7">
        <w:rPr>
          <w:b/>
          <w:bCs/>
          <w:i/>
          <w:iCs/>
          <w:sz w:val="24"/>
          <w:szCs w:val="24"/>
        </w:rPr>
        <w:t>q</w:t>
      </w:r>
      <w:r w:rsidRPr="00FD17B7">
        <w:rPr>
          <w:i/>
          <w:iCs/>
          <w:sz w:val="24"/>
          <w:szCs w:val="24"/>
          <w:vertAlign w:val="subscript"/>
        </w:rPr>
        <w:t>g</w:t>
      </w:r>
      <w:r w:rsidRPr="00FD17B7">
        <w:rPr>
          <w:sz w:val="24"/>
          <w:szCs w:val="24"/>
        </w:rPr>
        <w:t>是使得</w:t>
      </w:r>
      <w:r w:rsidRPr="00FD17B7">
        <w:rPr>
          <w:b/>
          <w:bCs/>
          <w:i/>
          <w:iCs/>
          <w:sz w:val="24"/>
          <w:szCs w:val="24"/>
        </w:rPr>
        <w:t>q</w:t>
      </w:r>
      <w:r w:rsidRPr="00FD17B7">
        <w:rPr>
          <w:i/>
          <w:iCs/>
          <w:sz w:val="24"/>
          <w:szCs w:val="24"/>
          <w:vertAlign w:val="subscript"/>
        </w:rPr>
        <w:t>gn</w:t>
      </w:r>
      <w:r w:rsidRPr="00FD17B7">
        <w:rPr>
          <w:sz w:val="24"/>
          <w:szCs w:val="24"/>
        </w:rPr>
        <w:t>尽可能接近于</w:t>
      </w:r>
      <w:r w:rsidRPr="00FD17B7">
        <w:rPr>
          <w:b/>
          <w:bCs/>
          <w:i/>
          <w:iCs/>
          <w:sz w:val="24"/>
          <w:szCs w:val="24"/>
        </w:rPr>
        <w:t>q</w:t>
      </w:r>
      <w:r w:rsidRPr="00FD17B7">
        <w:rPr>
          <w:i/>
          <w:iCs/>
          <w:sz w:val="24"/>
          <w:szCs w:val="24"/>
          <w:vertAlign w:val="subscript"/>
        </w:rPr>
        <w:t>g</w:t>
      </w:r>
      <w:r w:rsidRPr="00FD17B7">
        <w:rPr>
          <w:sz w:val="24"/>
          <w:szCs w:val="24"/>
        </w:rPr>
        <w:t>以达到优化机器人运动成本的目的，并把运动规划式子中的</w:t>
      </w:r>
      <w:r w:rsidRPr="00FD17B7">
        <w:rPr>
          <w:b/>
          <w:bCs/>
          <w:i/>
          <w:iCs/>
          <w:sz w:val="24"/>
          <w:szCs w:val="24"/>
        </w:rPr>
        <w:t>q</w:t>
      </w:r>
      <w:r w:rsidRPr="00FD17B7">
        <w:rPr>
          <w:i/>
          <w:iCs/>
          <w:sz w:val="24"/>
          <w:szCs w:val="24"/>
          <w:vertAlign w:val="subscript"/>
        </w:rPr>
        <w:t>g</w:t>
      </w:r>
      <w:r w:rsidRPr="00FD17B7">
        <w:rPr>
          <w:sz w:val="24"/>
          <w:szCs w:val="24"/>
        </w:rPr>
        <w:t>求得的结果替换为</w:t>
      </w:r>
      <w:r w:rsidRPr="00FD17B7">
        <w:rPr>
          <w:b/>
          <w:bCs/>
          <w:i/>
          <w:iCs/>
          <w:sz w:val="24"/>
          <w:szCs w:val="24"/>
        </w:rPr>
        <w:t>q</w:t>
      </w:r>
      <w:r w:rsidRPr="00FD17B7">
        <w:rPr>
          <w:i/>
          <w:iCs/>
          <w:sz w:val="24"/>
          <w:szCs w:val="24"/>
          <w:vertAlign w:val="subscript"/>
        </w:rPr>
        <w:t>gn</w:t>
      </w:r>
      <w:r w:rsidRPr="00FD17B7">
        <w:rPr>
          <w:sz w:val="24"/>
          <w:szCs w:val="24"/>
        </w:rPr>
        <w:t>继续进行规划。</w:t>
      </w:r>
    </w:p>
    <w:p w14:paraId="63D00D97" w14:textId="77777777" w:rsidR="00A73A95" w:rsidRPr="00FD17B7" w:rsidRDefault="00815100" w:rsidP="00A73A95">
      <w:pPr>
        <w:spacing w:line="360" w:lineRule="auto"/>
        <w:ind w:firstLineChars="200" w:firstLine="482"/>
        <w:rPr>
          <w:b/>
          <w:sz w:val="24"/>
          <w:szCs w:val="24"/>
        </w:rPr>
      </w:pPr>
      <w:r w:rsidRPr="00FD17B7">
        <w:rPr>
          <w:b/>
          <w:sz w:val="24"/>
          <w:szCs w:val="24"/>
        </w:rPr>
        <w:t>深度强化学习的障碍空间机器人运动自主规划算法：</w:t>
      </w:r>
    </w:p>
    <w:p w14:paraId="3FA64A79" w14:textId="38545523" w:rsidR="00815100" w:rsidRPr="00FD17B7" w:rsidRDefault="0052387F" w:rsidP="0052387F">
      <w:pPr>
        <w:spacing w:line="360" w:lineRule="auto"/>
        <w:ind w:firstLineChars="200" w:firstLine="480"/>
        <w:rPr>
          <w:sz w:val="24"/>
          <w:szCs w:val="24"/>
        </w:rPr>
      </w:pPr>
      <w:r w:rsidRPr="00FD17B7">
        <w:rPr>
          <w:sz w:val="24"/>
          <w:szCs w:val="24"/>
        </w:rPr>
        <w:t>为实现障碍空间条件下机器人作业运动自主规划，项目针对高维连续状态空间和动作空间中的路径规划问题，提出一种基于深度强化学习的机器人运动路径规划器</w:t>
      </w:r>
      <w:r w:rsidR="00B57536" w:rsidRPr="00FD17B7">
        <w:rPr>
          <w:sz w:val="24"/>
          <w:szCs w:val="24"/>
        </w:rPr>
        <w:t>，如图</w:t>
      </w:r>
      <w:r w:rsidR="00B57536" w:rsidRPr="00FD17B7">
        <w:rPr>
          <w:sz w:val="24"/>
          <w:szCs w:val="24"/>
        </w:rPr>
        <w:t>4.</w:t>
      </w:r>
      <w:r w:rsidR="00E774E7">
        <w:rPr>
          <w:sz w:val="24"/>
          <w:szCs w:val="24"/>
        </w:rPr>
        <w:t>20</w:t>
      </w:r>
      <w:r w:rsidR="00B57536" w:rsidRPr="00FD17B7">
        <w:rPr>
          <w:sz w:val="24"/>
          <w:szCs w:val="24"/>
        </w:rPr>
        <w:t>，图</w:t>
      </w:r>
      <w:r w:rsidR="00B57536" w:rsidRPr="00FD17B7">
        <w:rPr>
          <w:sz w:val="24"/>
          <w:szCs w:val="24"/>
        </w:rPr>
        <w:t>4.</w:t>
      </w:r>
      <w:r w:rsidR="00E774E7">
        <w:rPr>
          <w:sz w:val="24"/>
          <w:szCs w:val="24"/>
        </w:rPr>
        <w:t>21</w:t>
      </w:r>
      <w:r w:rsidR="00B57536" w:rsidRPr="00FD17B7">
        <w:rPr>
          <w:sz w:val="24"/>
          <w:szCs w:val="24"/>
        </w:rPr>
        <w:t>所示</w:t>
      </w:r>
      <w:r w:rsidRPr="00FD17B7">
        <w:rPr>
          <w:sz w:val="24"/>
          <w:szCs w:val="24"/>
        </w:rPr>
        <w:t>。与基于采样的方法相比，该方法具有更强的鲁棒性，对状态维数的敏感性较低。为了提高学习效率，我们引入逆运动学模块来提供先验知识，同时设计了增益模块来避免局部最优策略，并将它们集成到训练算法中。为了在多个维度上评估我们所提出的规划算法，针对机器人进行了多组路径规划实验。结果表明，与大多数其它规划算法相比，该方法在规划的最优性和鲁棒性方面都有明显的优势。</w:t>
      </w:r>
    </w:p>
    <w:p w14:paraId="6983DE05" w14:textId="77777777" w:rsidR="0052387F" w:rsidRPr="00FD17B7" w:rsidRDefault="0052387F" w:rsidP="0052387F">
      <w:pPr>
        <w:spacing w:line="360" w:lineRule="auto"/>
        <w:jc w:val="center"/>
        <w:rPr>
          <w:sz w:val="24"/>
          <w:szCs w:val="24"/>
        </w:rPr>
      </w:pPr>
      <w:r w:rsidRPr="00FD17B7">
        <w:rPr>
          <w:noProof/>
          <w:sz w:val="24"/>
          <w:szCs w:val="24"/>
        </w:rPr>
        <w:lastRenderedPageBreak/>
        <w:drawing>
          <wp:inline distT="0" distB="0" distL="0" distR="0" wp14:anchorId="2957CA18" wp14:editId="27F0CE6A">
            <wp:extent cx="3771849" cy="1793174"/>
            <wp:effectExtent l="0" t="0" r="635" b="0"/>
            <wp:docPr id="36" name="图片 36" descr="C:\Users\Thinkpad\AppData\Local\Temp\1606484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inkpad\AppData\Local\Temp\160648492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0640" cy="1797353"/>
                    </a:xfrm>
                    <a:prstGeom prst="rect">
                      <a:avLst/>
                    </a:prstGeom>
                    <a:noFill/>
                    <a:ln>
                      <a:noFill/>
                    </a:ln>
                  </pic:spPr>
                </pic:pic>
              </a:graphicData>
            </a:graphic>
          </wp:inline>
        </w:drawing>
      </w:r>
    </w:p>
    <w:p w14:paraId="02E94C66" w14:textId="12D8FFAB" w:rsidR="0052387F" w:rsidRPr="00FD17B7" w:rsidRDefault="0052387F" w:rsidP="0052387F">
      <w:pPr>
        <w:spacing w:line="360" w:lineRule="auto"/>
        <w:jc w:val="center"/>
        <w:rPr>
          <w:sz w:val="24"/>
          <w:szCs w:val="24"/>
        </w:rPr>
      </w:pPr>
      <w:r w:rsidRPr="00FD17B7">
        <w:rPr>
          <w:sz w:val="24"/>
          <w:szCs w:val="24"/>
        </w:rPr>
        <w:t>图</w:t>
      </w:r>
      <w:r w:rsidR="00B57536" w:rsidRPr="00FD17B7">
        <w:rPr>
          <w:sz w:val="24"/>
          <w:szCs w:val="24"/>
        </w:rPr>
        <w:t>4.</w:t>
      </w:r>
      <w:r w:rsidR="00E774E7">
        <w:rPr>
          <w:sz w:val="24"/>
          <w:szCs w:val="24"/>
        </w:rPr>
        <w:t>20</w:t>
      </w:r>
      <w:r w:rsidRPr="00FD17B7">
        <w:rPr>
          <w:sz w:val="24"/>
          <w:szCs w:val="24"/>
        </w:rPr>
        <w:t xml:space="preserve">  </w:t>
      </w:r>
      <w:r w:rsidRPr="00FD17B7">
        <w:rPr>
          <w:sz w:val="24"/>
          <w:szCs w:val="24"/>
        </w:rPr>
        <w:t>机器人运动规划强化学习框架</w:t>
      </w:r>
    </w:p>
    <w:p w14:paraId="4B248BB8" w14:textId="77777777" w:rsidR="00815100" w:rsidRPr="00FD17B7" w:rsidRDefault="007D7151" w:rsidP="007D7151">
      <w:pPr>
        <w:spacing w:line="360" w:lineRule="auto"/>
        <w:rPr>
          <w:b/>
          <w:sz w:val="24"/>
          <w:szCs w:val="24"/>
        </w:rPr>
      </w:pPr>
      <w:r w:rsidRPr="00FD17B7">
        <w:rPr>
          <w:b/>
          <w:noProof/>
          <w:sz w:val="24"/>
          <w:szCs w:val="24"/>
        </w:rPr>
        <w:drawing>
          <wp:inline distT="0" distB="0" distL="0" distR="0" wp14:anchorId="5C2B8E39" wp14:editId="0DFC191F">
            <wp:extent cx="5256530" cy="2809756"/>
            <wp:effectExtent l="0" t="0" r="1270" b="0"/>
            <wp:docPr id="35" name="图片 35" descr="C:\Users\Thinkpad\AppData\Local\Temp\1606484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inkpad\AppData\Local\Temp\160648447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530" cy="2809756"/>
                    </a:xfrm>
                    <a:prstGeom prst="rect">
                      <a:avLst/>
                    </a:prstGeom>
                    <a:noFill/>
                    <a:ln>
                      <a:noFill/>
                    </a:ln>
                  </pic:spPr>
                </pic:pic>
              </a:graphicData>
            </a:graphic>
          </wp:inline>
        </w:drawing>
      </w:r>
    </w:p>
    <w:p w14:paraId="5410E132" w14:textId="3F568087" w:rsidR="0052387F" w:rsidRPr="00FD17B7" w:rsidRDefault="0052387F" w:rsidP="0052387F">
      <w:pPr>
        <w:spacing w:line="360" w:lineRule="auto"/>
        <w:jc w:val="center"/>
        <w:rPr>
          <w:sz w:val="24"/>
          <w:szCs w:val="24"/>
        </w:rPr>
      </w:pPr>
      <w:r w:rsidRPr="00FD17B7">
        <w:rPr>
          <w:sz w:val="24"/>
          <w:szCs w:val="24"/>
        </w:rPr>
        <w:t>图</w:t>
      </w:r>
      <w:r w:rsidR="00B57536" w:rsidRPr="00FD17B7">
        <w:rPr>
          <w:sz w:val="24"/>
          <w:szCs w:val="24"/>
        </w:rPr>
        <w:t>4.</w:t>
      </w:r>
      <w:r w:rsidR="00E774E7">
        <w:rPr>
          <w:sz w:val="24"/>
          <w:szCs w:val="24"/>
        </w:rPr>
        <w:t>21</w:t>
      </w:r>
      <w:r w:rsidRPr="00FD17B7">
        <w:rPr>
          <w:sz w:val="24"/>
          <w:szCs w:val="24"/>
        </w:rPr>
        <w:t xml:space="preserve">  </w:t>
      </w:r>
      <w:r w:rsidRPr="00FD17B7">
        <w:rPr>
          <w:sz w:val="24"/>
          <w:szCs w:val="24"/>
        </w:rPr>
        <w:t>集成机器人逆运动学模型的</w:t>
      </w:r>
      <w:r w:rsidRPr="00FD17B7">
        <w:rPr>
          <w:sz w:val="24"/>
          <w:szCs w:val="24"/>
        </w:rPr>
        <w:t>DDPG</w:t>
      </w:r>
      <w:r w:rsidRPr="00FD17B7">
        <w:rPr>
          <w:sz w:val="24"/>
          <w:szCs w:val="24"/>
        </w:rPr>
        <w:t>强化学习算法框架</w:t>
      </w:r>
    </w:p>
    <w:p w14:paraId="1894AE11" w14:textId="77777777" w:rsidR="0052387F" w:rsidRPr="00FD17B7" w:rsidRDefault="007D5460" w:rsidP="007D5460">
      <w:pPr>
        <w:spacing w:line="360" w:lineRule="auto"/>
        <w:jc w:val="center"/>
        <w:rPr>
          <w:b/>
          <w:sz w:val="24"/>
          <w:szCs w:val="24"/>
        </w:rPr>
      </w:pPr>
      <w:r w:rsidRPr="00FD17B7">
        <w:rPr>
          <w:b/>
          <w:noProof/>
          <w:sz w:val="24"/>
          <w:szCs w:val="24"/>
        </w:rPr>
        <w:drawing>
          <wp:inline distT="0" distB="0" distL="0" distR="0" wp14:anchorId="1B5C69C5" wp14:editId="3EFBF6F9">
            <wp:extent cx="2970479" cy="2441086"/>
            <wp:effectExtent l="0" t="0" r="1905" b="0"/>
            <wp:docPr id="37" name="图片 37" descr="C:\Users\Thinkpad\AppData\Local\Temp\160648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kpad\AppData\Local\Temp\160648505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03931" cy="2468576"/>
                    </a:xfrm>
                    <a:prstGeom prst="rect">
                      <a:avLst/>
                    </a:prstGeom>
                    <a:noFill/>
                    <a:ln>
                      <a:noFill/>
                    </a:ln>
                  </pic:spPr>
                </pic:pic>
              </a:graphicData>
            </a:graphic>
          </wp:inline>
        </w:drawing>
      </w:r>
    </w:p>
    <w:p w14:paraId="1AE68829" w14:textId="333A55C8" w:rsidR="007D5460" w:rsidRPr="00FD17B7" w:rsidRDefault="007D5460" w:rsidP="007D5460">
      <w:pPr>
        <w:spacing w:line="360" w:lineRule="auto"/>
        <w:jc w:val="center"/>
        <w:rPr>
          <w:sz w:val="24"/>
          <w:szCs w:val="24"/>
        </w:rPr>
      </w:pPr>
      <w:r w:rsidRPr="00FD17B7">
        <w:rPr>
          <w:sz w:val="24"/>
          <w:szCs w:val="24"/>
        </w:rPr>
        <w:t>图</w:t>
      </w:r>
      <w:r w:rsidR="00B57536" w:rsidRPr="00FD17B7">
        <w:rPr>
          <w:sz w:val="24"/>
          <w:szCs w:val="24"/>
        </w:rPr>
        <w:t>4.</w:t>
      </w:r>
      <w:r w:rsidR="00E774E7">
        <w:rPr>
          <w:sz w:val="24"/>
          <w:szCs w:val="24"/>
        </w:rPr>
        <w:t>22</w:t>
      </w:r>
      <w:r w:rsidRPr="00FD17B7">
        <w:rPr>
          <w:sz w:val="24"/>
          <w:szCs w:val="24"/>
        </w:rPr>
        <w:t xml:space="preserve"> </w:t>
      </w:r>
      <w:r w:rsidRPr="00FD17B7">
        <w:rPr>
          <w:sz w:val="24"/>
          <w:szCs w:val="24"/>
        </w:rPr>
        <w:t>集成深度学习框架、</w:t>
      </w:r>
      <w:r w:rsidRPr="00FD17B7">
        <w:rPr>
          <w:sz w:val="24"/>
          <w:szCs w:val="24"/>
        </w:rPr>
        <w:t>Matlab</w:t>
      </w:r>
      <w:r w:rsidRPr="00FD17B7">
        <w:rPr>
          <w:sz w:val="24"/>
          <w:szCs w:val="24"/>
        </w:rPr>
        <w:t>以及机器人开源仿真环境</w:t>
      </w:r>
      <w:r w:rsidRPr="00FD17B7">
        <w:rPr>
          <w:sz w:val="24"/>
          <w:szCs w:val="24"/>
        </w:rPr>
        <w:t>CoppeliaSim</w:t>
      </w:r>
    </w:p>
    <w:p w14:paraId="19025966" w14:textId="6B7B1432" w:rsidR="00B57536" w:rsidRPr="00FD17B7" w:rsidRDefault="00B57536" w:rsidP="00B57536">
      <w:pPr>
        <w:spacing w:line="360" w:lineRule="auto"/>
        <w:ind w:firstLineChars="200" w:firstLine="480"/>
        <w:rPr>
          <w:sz w:val="24"/>
          <w:szCs w:val="24"/>
        </w:rPr>
      </w:pPr>
      <w:r w:rsidRPr="00FD17B7">
        <w:rPr>
          <w:sz w:val="24"/>
          <w:szCs w:val="24"/>
        </w:rPr>
        <w:t>如图</w:t>
      </w:r>
      <w:r w:rsidRPr="00FD17B7">
        <w:rPr>
          <w:sz w:val="24"/>
          <w:szCs w:val="24"/>
        </w:rPr>
        <w:t>4.</w:t>
      </w:r>
      <w:r w:rsidR="00E774E7">
        <w:rPr>
          <w:sz w:val="24"/>
          <w:szCs w:val="24"/>
        </w:rPr>
        <w:t>21</w:t>
      </w:r>
      <w:r w:rsidRPr="00FD17B7">
        <w:rPr>
          <w:sz w:val="24"/>
          <w:szCs w:val="24"/>
        </w:rPr>
        <w:t>所示，集成机器人逆运动学模型的</w:t>
      </w:r>
      <w:r w:rsidRPr="00FD17B7">
        <w:rPr>
          <w:sz w:val="24"/>
          <w:szCs w:val="24"/>
        </w:rPr>
        <w:t>DDPG</w:t>
      </w:r>
      <w:r w:rsidRPr="00FD17B7">
        <w:rPr>
          <w:sz w:val="24"/>
          <w:szCs w:val="24"/>
        </w:rPr>
        <w:t>强化学习算法具有较优</w:t>
      </w:r>
      <w:r w:rsidRPr="00FD17B7">
        <w:rPr>
          <w:sz w:val="24"/>
          <w:szCs w:val="24"/>
        </w:rPr>
        <w:lastRenderedPageBreak/>
        <w:t>秀的学习能力、实现较快且稳定的学习收敛。</w:t>
      </w:r>
      <w:r w:rsidR="009B5571" w:rsidRPr="00FD17B7">
        <w:rPr>
          <w:sz w:val="24"/>
          <w:szCs w:val="24"/>
        </w:rPr>
        <w:t>如图</w:t>
      </w:r>
      <w:r w:rsidR="009B5571" w:rsidRPr="00FD17B7">
        <w:rPr>
          <w:sz w:val="24"/>
          <w:szCs w:val="24"/>
        </w:rPr>
        <w:t>4.</w:t>
      </w:r>
      <w:r w:rsidR="00E774E7">
        <w:rPr>
          <w:sz w:val="24"/>
          <w:szCs w:val="24"/>
        </w:rPr>
        <w:t>22</w:t>
      </w:r>
      <w:r w:rsidR="009B5571" w:rsidRPr="00FD17B7">
        <w:rPr>
          <w:sz w:val="24"/>
          <w:szCs w:val="24"/>
        </w:rPr>
        <w:t>所示，通过在格子障碍空间的机器人自主规划试验验证，该算法能较好实现障碍空间的作业运动规划。</w:t>
      </w:r>
    </w:p>
    <w:p w14:paraId="0A2C62FE" w14:textId="77777777" w:rsidR="007D5460" w:rsidRPr="00FD17B7" w:rsidRDefault="007D5460" w:rsidP="007D5460">
      <w:pPr>
        <w:spacing w:line="360" w:lineRule="auto"/>
        <w:jc w:val="center"/>
        <w:rPr>
          <w:sz w:val="24"/>
          <w:szCs w:val="24"/>
        </w:rPr>
      </w:pPr>
      <w:r w:rsidRPr="00FD17B7">
        <w:rPr>
          <w:noProof/>
          <w:sz w:val="24"/>
          <w:szCs w:val="24"/>
        </w:rPr>
        <w:drawing>
          <wp:inline distT="0" distB="0" distL="0" distR="0" wp14:anchorId="4ADA5310" wp14:editId="34B16D8C">
            <wp:extent cx="5086350" cy="1985184"/>
            <wp:effectExtent l="0" t="0" r="0" b="0"/>
            <wp:docPr id="39" name="图片 39" descr="C:\Users\Thinkpad\AppData\Local\Temp\1606485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kpad\AppData\Local\Temp\1606485277(1).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r="33873"/>
                    <a:stretch/>
                  </pic:blipFill>
                  <pic:spPr bwMode="auto">
                    <a:xfrm>
                      <a:off x="0" y="0"/>
                      <a:ext cx="5118282" cy="1997647"/>
                    </a:xfrm>
                    <a:prstGeom prst="rect">
                      <a:avLst/>
                    </a:prstGeom>
                    <a:noFill/>
                    <a:ln>
                      <a:noFill/>
                    </a:ln>
                    <a:extLst>
                      <a:ext uri="{53640926-AAD7-44D8-BBD7-CCE9431645EC}">
                        <a14:shadowObscured xmlns:a14="http://schemas.microsoft.com/office/drawing/2010/main"/>
                      </a:ext>
                    </a:extLst>
                  </pic:spPr>
                </pic:pic>
              </a:graphicData>
            </a:graphic>
          </wp:inline>
        </w:drawing>
      </w:r>
    </w:p>
    <w:p w14:paraId="63DE61F1" w14:textId="17888CE8" w:rsidR="007D5460" w:rsidRPr="00FD17B7" w:rsidRDefault="007D5460" w:rsidP="007D5460">
      <w:pPr>
        <w:spacing w:line="360" w:lineRule="auto"/>
        <w:jc w:val="center"/>
        <w:rPr>
          <w:sz w:val="24"/>
          <w:szCs w:val="24"/>
        </w:rPr>
      </w:pPr>
      <w:r w:rsidRPr="00FD17B7">
        <w:rPr>
          <w:sz w:val="24"/>
          <w:szCs w:val="24"/>
        </w:rPr>
        <w:t>图</w:t>
      </w:r>
      <w:r w:rsidR="00B57536" w:rsidRPr="00FD17B7">
        <w:rPr>
          <w:sz w:val="24"/>
          <w:szCs w:val="24"/>
        </w:rPr>
        <w:t>4.</w:t>
      </w:r>
      <w:r w:rsidR="00E774E7">
        <w:rPr>
          <w:sz w:val="24"/>
          <w:szCs w:val="24"/>
        </w:rPr>
        <w:t>21</w:t>
      </w:r>
      <w:r w:rsidRPr="00FD17B7">
        <w:rPr>
          <w:sz w:val="24"/>
          <w:szCs w:val="24"/>
        </w:rPr>
        <w:t xml:space="preserve"> </w:t>
      </w:r>
      <w:r w:rsidRPr="00FD17B7">
        <w:rPr>
          <w:sz w:val="24"/>
          <w:szCs w:val="24"/>
        </w:rPr>
        <w:t>不同作业任务下机器人作业规划强化学习收敛曲线</w:t>
      </w:r>
    </w:p>
    <w:p w14:paraId="6560592D" w14:textId="77777777" w:rsidR="007D5460" w:rsidRPr="00FD17B7" w:rsidRDefault="007D5460" w:rsidP="007D5460">
      <w:pPr>
        <w:spacing w:line="360" w:lineRule="auto"/>
        <w:jc w:val="center"/>
        <w:rPr>
          <w:sz w:val="24"/>
          <w:szCs w:val="24"/>
        </w:rPr>
      </w:pPr>
    </w:p>
    <w:p w14:paraId="3C4A1280" w14:textId="77777777" w:rsidR="00A73A95" w:rsidRPr="00FD17B7" w:rsidRDefault="007D5460" w:rsidP="007D5460">
      <w:pPr>
        <w:spacing w:line="360" w:lineRule="auto"/>
        <w:rPr>
          <w:b/>
          <w:sz w:val="24"/>
          <w:szCs w:val="24"/>
        </w:rPr>
      </w:pPr>
      <w:r w:rsidRPr="00FD17B7">
        <w:rPr>
          <w:b/>
          <w:noProof/>
          <w:sz w:val="24"/>
          <w:szCs w:val="24"/>
        </w:rPr>
        <w:drawing>
          <wp:inline distT="0" distB="0" distL="0" distR="0" wp14:anchorId="15C45A72" wp14:editId="28CE7EF0">
            <wp:extent cx="5086350" cy="3091703"/>
            <wp:effectExtent l="0" t="0" r="0" b="0"/>
            <wp:docPr id="38" name="图片 38" descr="C:\Users\Thinkpad\AppData\Local\Temp\16064851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kpad\AppData\Local\Temp\160648517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1982" cy="3095127"/>
                    </a:xfrm>
                    <a:prstGeom prst="rect">
                      <a:avLst/>
                    </a:prstGeom>
                    <a:noFill/>
                    <a:ln>
                      <a:noFill/>
                    </a:ln>
                  </pic:spPr>
                </pic:pic>
              </a:graphicData>
            </a:graphic>
          </wp:inline>
        </w:drawing>
      </w:r>
    </w:p>
    <w:p w14:paraId="00B49BB6" w14:textId="15AB8479" w:rsidR="007D5460" w:rsidRPr="00FD17B7" w:rsidRDefault="007D5460" w:rsidP="007D5460">
      <w:pPr>
        <w:spacing w:line="360" w:lineRule="auto"/>
        <w:jc w:val="center"/>
        <w:rPr>
          <w:sz w:val="24"/>
          <w:szCs w:val="24"/>
        </w:rPr>
      </w:pPr>
      <w:r w:rsidRPr="00FD17B7">
        <w:rPr>
          <w:sz w:val="24"/>
          <w:szCs w:val="24"/>
        </w:rPr>
        <w:t>图</w:t>
      </w:r>
      <w:r w:rsidR="00B57536" w:rsidRPr="00FD17B7">
        <w:rPr>
          <w:sz w:val="24"/>
          <w:szCs w:val="24"/>
        </w:rPr>
        <w:t>4.</w:t>
      </w:r>
      <w:r w:rsidR="00E774E7">
        <w:rPr>
          <w:sz w:val="24"/>
          <w:szCs w:val="24"/>
        </w:rPr>
        <w:t>22</w:t>
      </w:r>
      <w:r w:rsidRPr="00FD17B7">
        <w:rPr>
          <w:sz w:val="24"/>
          <w:szCs w:val="24"/>
        </w:rPr>
        <w:t xml:space="preserve"> </w:t>
      </w:r>
      <w:r w:rsidRPr="00FD17B7">
        <w:rPr>
          <w:sz w:val="24"/>
          <w:szCs w:val="24"/>
        </w:rPr>
        <w:t>在格子障碍空间的机器人自主规划试验验证</w:t>
      </w:r>
    </w:p>
    <w:p w14:paraId="2BC6351D" w14:textId="77777777" w:rsidR="00A54A56" w:rsidRPr="00FD17B7" w:rsidRDefault="00A73A95" w:rsidP="00A73A95">
      <w:pPr>
        <w:spacing w:line="360" w:lineRule="auto"/>
        <w:ind w:firstLineChars="200" w:firstLine="482"/>
        <w:rPr>
          <w:b/>
          <w:sz w:val="24"/>
          <w:szCs w:val="24"/>
        </w:rPr>
      </w:pPr>
      <w:r w:rsidRPr="00FD17B7">
        <w:rPr>
          <w:b/>
          <w:sz w:val="24"/>
          <w:szCs w:val="24"/>
        </w:rPr>
        <w:t>（</w:t>
      </w:r>
      <w:r w:rsidRPr="00FD17B7">
        <w:rPr>
          <w:b/>
          <w:sz w:val="24"/>
          <w:szCs w:val="24"/>
        </w:rPr>
        <w:t>3</w:t>
      </w:r>
      <w:r w:rsidRPr="00FD17B7">
        <w:rPr>
          <w:b/>
          <w:sz w:val="24"/>
          <w:szCs w:val="24"/>
        </w:rPr>
        <w:t>）高维空间实时</w:t>
      </w:r>
      <w:r w:rsidR="00081030" w:rsidRPr="00FD17B7">
        <w:rPr>
          <w:b/>
          <w:sz w:val="24"/>
          <w:szCs w:val="24"/>
        </w:rPr>
        <w:t>在线规划</w:t>
      </w:r>
      <w:r w:rsidRPr="00FD17B7">
        <w:rPr>
          <w:b/>
          <w:sz w:val="24"/>
          <w:szCs w:val="24"/>
        </w:rPr>
        <w:t>算法</w:t>
      </w:r>
    </w:p>
    <w:p w14:paraId="6DF06284" w14:textId="77777777" w:rsidR="00A54A56" w:rsidRPr="00FD17B7" w:rsidRDefault="00081030">
      <w:pPr>
        <w:spacing w:line="360" w:lineRule="auto"/>
        <w:ind w:firstLineChars="200" w:firstLine="480"/>
        <w:rPr>
          <w:sz w:val="24"/>
          <w:szCs w:val="24"/>
        </w:rPr>
      </w:pPr>
      <w:r w:rsidRPr="00FD17B7">
        <w:rPr>
          <w:sz w:val="24"/>
          <w:szCs w:val="24"/>
        </w:rPr>
        <w:t>虽然采用离线规划</w:t>
      </w:r>
      <w:r w:rsidRPr="00FD17B7">
        <w:rPr>
          <w:sz w:val="24"/>
          <w:szCs w:val="24"/>
        </w:rPr>
        <w:t>+</w:t>
      </w:r>
      <w:r w:rsidRPr="00FD17B7">
        <w:rPr>
          <w:sz w:val="24"/>
          <w:szCs w:val="24"/>
        </w:rPr>
        <w:t>重规划的方法很大程度上可以满足项目需求，然而离线规划所需要的时间成本大，而且以离线规划结果为基础的重规划结果不一定满足最终的规划指标，对于重规划结果的可行性评估是一件棘手的事情。与其设计离线规划与重规划两套规划算法，倒不如将离线规划与重规划合并为在线规划，把环境的变化看作规划过程中的一般情况。在本项目中，模型预测控制（</w:t>
      </w:r>
      <w:r w:rsidRPr="00FD17B7">
        <w:rPr>
          <w:sz w:val="24"/>
          <w:szCs w:val="24"/>
        </w:rPr>
        <w:t>MPC</w:t>
      </w:r>
      <w:r w:rsidRPr="00FD17B7">
        <w:rPr>
          <w:sz w:val="24"/>
          <w:szCs w:val="24"/>
        </w:rPr>
        <w:t>）</w:t>
      </w:r>
      <w:r w:rsidRPr="00FD17B7">
        <w:rPr>
          <w:sz w:val="24"/>
          <w:szCs w:val="24"/>
        </w:rPr>
        <w:lastRenderedPageBreak/>
        <w:t>可以很好地满足我们的要求。</w:t>
      </w:r>
    </w:p>
    <w:p w14:paraId="3A004426" w14:textId="3D8441D9" w:rsidR="00A54A56" w:rsidRPr="00FD17B7" w:rsidRDefault="00081030">
      <w:pPr>
        <w:spacing w:line="360" w:lineRule="auto"/>
        <w:ind w:firstLineChars="200" w:firstLine="480"/>
        <w:rPr>
          <w:sz w:val="24"/>
          <w:szCs w:val="24"/>
        </w:rPr>
      </w:pPr>
      <w:r w:rsidRPr="00FD17B7">
        <w:rPr>
          <w:sz w:val="24"/>
          <w:szCs w:val="24"/>
        </w:rPr>
        <w:t>MPC</w:t>
      </w:r>
      <w:r w:rsidRPr="00FD17B7">
        <w:rPr>
          <w:sz w:val="24"/>
          <w:szCs w:val="24"/>
        </w:rPr>
        <w:t>的控制原理框图如图</w:t>
      </w:r>
      <w:r w:rsidRPr="00FD17B7">
        <w:rPr>
          <w:sz w:val="24"/>
          <w:szCs w:val="24"/>
        </w:rPr>
        <w:t>4.</w:t>
      </w:r>
      <w:r w:rsidR="00710783" w:rsidRPr="00FD17B7">
        <w:rPr>
          <w:sz w:val="24"/>
          <w:szCs w:val="24"/>
        </w:rPr>
        <w:t>2</w:t>
      </w:r>
      <w:r w:rsidR="00E774E7">
        <w:rPr>
          <w:sz w:val="24"/>
          <w:szCs w:val="24"/>
        </w:rPr>
        <w:t>3</w:t>
      </w:r>
      <w:r w:rsidRPr="00FD17B7">
        <w:rPr>
          <w:sz w:val="24"/>
          <w:szCs w:val="24"/>
        </w:rPr>
        <w:t>所示。在本项目中，被控对象为机器人，</w:t>
      </w:r>
      <w:r w:rsidRPr="00FD17B7">
        <w:rPr>
          <w:sz w:val="24"/>
          <w:szCs w:val="24"/>
        </w:rPr>
        <w:t>MPC</w:t>
      </w:r>
      <w:r w:rsidRPr="00FD17B7">
        <w:rPr>
          <w:sz w:val="24"/>
          <w:szCs w:val="24"/>
        </w:rPr>
        <w:t>在实现过程中有以下</w:t>
      </w:r>
      <w:r w:rsidRPr="00FD17B7">
        <w:rPr>
          <w:sz w:val="24"/>
          <w:szCs w:val="24"/>
        </w:rPr>
        <w:t>3</w:t>
      </w:r>
      <w:r w:rsidRPr="00FD17B7">
        <w:rPr>
          <w:sz w:val="24"/>
          <w:szCs w:val="24"/>
        </w:rPr>
        <w:t>个关键步骤：</w:t>
      </w:r>
    </w:p>
    <w:p w14:paraId="37432E1D" w14:textId="77777777" w:rsidR="00A54A56" w:rsidRPr="00FD17B7" w:rsidRDefault="00081030">
      <w:pPr>
        <w:spacing w:line="360" w:lineRule="auto"/>
        <w:ind w:firstLineChars="200" w:firstLine="480"/>
        <w:rPr>
          <w:sz w:val="24"/>
          <w:szCs w:val="24"/>
        </w:rPr>
      </w:pPr>
      <w:r w:rsidRPr="00FD17B7">
        <w:rPr>
          <w:rFonts w:ascii="宋体" w:hAnsi="宋体" w:cs="宋体" w:hint="eastAsia"/>
          <w:sz w:val="24"/>
          <w:szCs w:val="24"/>
        </w:rPr>
        <w:t>①</w:t>
      </w:r>
      <w:r w:rsidRPr="00FD17B7">
        <w:rPr>
          <w:sz w:val="24"/>
          <w:szCs w:val="24"/>
        </w:rPr>
        <w:t>预测模型：预测模型是控制的基础，根据机械臂的历史信息（历史关节角，历史关节速度等等），未来输入来预测系统输出。基于机器人状态量（关节角等）所构建的状态方程可以作为预测模型。</w:t>
      </w:r>
    </w:p>
    <w:p w14:paraId="274CCCE1" w14:textId="77777777" w:rsidR="00A54A56" w:rsidRPr="00FD17B7" w:rsidRDefault="00081030">
      <w:pPr>
        <w:spacing w:line="360" w:lineRule="auto"/>
        <w:ind w:firstLineChars="200" w:firstLine="480"/>
        <w:rPr>
          <w:sz w:val="24"/>
          <w:szCs w:val="24"/>
        </w:rPr>
      </w:pPr>
      <w:r w:rsidRPr="00FD17B7">
        <w:rPr>
          <w:rFonts w:ascii="宋体" w:hAnsi="宋体" w:cs="宋体" w:hint="eastAsia"/>
          <w:sz w:val="24"/>
          <w:szCs w:val="24"/>
        </w:rPr>
        <w:t>②</w:t>
      </w:r>
      <w:r w:rsidRPr="00FD17B7">
        <w:rPr>
          <w:sz w:val="24"/>
          <w:szCs w:val="24"/>
        </w:rPr>
        <w:t>滚动优化：</w:t>
      </w:r>
      <w:r w:rsidRPr="00FD17B7">
        <w:rPr>
          <w:sz w:val="24"/>
          <w:szCs w:val="24"/>
        </w:rPr>
        <w:t>MPC</w:t>
      </w:r>
      <w:r w:rsidRPr="00FD17B7">
        <w:rPr>
          <w:sz w:val="24"/>
          <w:szCs w:val="24"/>
        </w:rPr>
        <w:t>通过一个性能指标的最优化来确定控制量，而且优化是反复在线完成的。由于优化的目标一般为使系统状态迅速收敛到目标状态以及控制量的累积量尽可能小，因此这个性能指标通常包含机器人的目标位姿或目标构型。</w:t>
      </w:r>
    </w:p>
    <w:p w14:paraId="485C8C02" w14:textId="77777777" w:rsidR="00A54A56" w:rsidRPr="00FD17B7" w:rsidRDefault="00081030">
      <w:pPr>
        <w:spacing w:line="360" w:lineRule="auto"/>
        <w:ind w:firstLineChars="200" w:firstLine="480"/>
        <w:rPr>
          <w:sz w:val="24"/>
          <w:szCs w:val="24"/>
        </w:rPr>
      </w:pPr>
      <w:r w:rsidRPr="00FD17B7">
        <w:rPr>
          <w:rFonts w:ascii="宋体" w:hAnsi="宋体" w:cs="宋体" w:hint="eastAsia"/>
          <w:sz w:val="24"/>
          <w:szCs w:val="24"/>
        </w:rPr>
        <w:t>③</w:t>
      </w:r>
      <w:r w:rsidRPr="00FD17B7">
        <w:rPr>
          <w:sz w:val="24"/>
          <w:szCs w:val="24"/>
        </w:rPr>
        <w:t>反馈校正：为了防止环境干扰（例如大风所引起的机器人剧烈摇晃）所导致的对理想状态的控制偏离，在新的采样时刻需要首先检测被控对象的实际输出，并对预测结果进行修正再进行新的优化。</w:t>
      </w:r>
    </w:p>
    <w:p w14:paraId="21741261" w14:textId="77777777" w:rsidR="00A54A56" w:rsidRPr="00FD17B7" w:rsidRDefault="00081030">
      <w:pPr>
        <w:spacing w:line="360" w:lineRule="auto"/>
        <w:ind w:firstLineChars="200" w:firstLine="480"/>
        <w:jc w:val="center"/>
        <w:rPr>
          <w:sz w:val="24"/>
          <w:szCs w:val="24"/>
        </w:rPr>
      </w:pPr>
      <w:r w:rsidRPr="00FD17B7">
        <w:rPr>
          <w:noProof/>
          <w:sz w:val="24"/>
          <w:szCs w:val="24"/>
        </w:rPr>
        <w:drawing>
          <wp:inline distT="0" distB="0" distL="0" distR="0" wp14:anchorId="14E88785" wp14:editId="37A3B3FC">
            <wp:extent cx="4514215" cy="1882775"/>
            <wp:effectExtent l="0" t="0" r="635" b="3175"/>
            <wp:docPr id="1" name="图片 1" descr="1605496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05496539(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514400" cy="1882800"/>
                    </a:xfrm>
                    <a:prstGeom prst="rect">
                      <a:avLst/>
                    </a:prstGeom>
                  </pic:spPr>
                </pic:pic>
              </a:graphicData>
            </a:graphic>
          </wp:inline>
        </w:drawing>
      </w:r>
    </w:p>
    <w:p w14:paraId="7CF1CB0E" w14:textId="29E50F4C" w:rsidR="00A54A56" w:rsidRPr="00FD17B7" w:rsidRDefault="00081030">
      <w:pPr>
        <w:spacing w:line="360" w:lineRule="auto"/>
        <w:jc w:val="center"/>
        <w:rPr>
          <w:sz w:val="24"/>
          <w:szCs w:val="24"/>
        </w:rPr>
      </w:pPr>
      <w:r w:rsidRPr="00FD17B7">
        <w:rPr>
          <w:sz w:val="24"/>
          <w:szCs w:val="24"/>
        </w:rPr>
        <w:t>图</w:t>
      </w:r>
      <w:r w:rsidRPr="00FD17B7">
        <w:rPr>
          <w:sz w:val="24"/>
          <w:szCs w:val="24"/>
        </w:rPr>
        <w:t>4.</w:t>
      </w:r>
      <w:r w:rsidR="00710783" w:rsidRPr="00FD17B7">
        <w:rPr>
          <w:sz w:val="24"/>
          <w:szCs w:val="24"/>
        </w:rPr>
        <w:t>2</w:t>
      </w:r>
      <w:r w:rsidR="00E774E7">
        <w:rPr>
          <w:sz w:val="24"/>
          <w:szCs w:val="24"/>
        </w:rPr>
        <w:t>3</w:t>
      </w:r>
      <w:r w:rsidRPr="00FD17B7">
        <w:rPr>
          <w:sz w:val="24"/>
          <w:szCs w:val="24"/>
        </w:rPr>
        <w:t xml:space="preserve"> </w:t>
      </w:r>
      <w:r w:rsidR="00D34899" w:rsidRPr="00FD17B7">
        <w:rPr>
          <w:sz w:val="24"/>
          <w:szCs w:val="24"/>
        </w:rPr>
        <w:t xml:space="preserve"> </w:t>
      </w:r>
      <w:r w:rsidRPr="00FD17B7">
        <w:rPr>
          <w:sz w:val="24"/>
          <w:szCs w:val="24"/>
        </w:rPr>
        <w:t>MPC</w:t>
      </w:r>
      <w:r w:rsidRPr="00FD17B7">
        <w:rPr>
          <w:sz w:val="24"/>
          <w:szCs w:val="24"/>
        </w:rPr>
        <w:t>控制原理框图</w:t>
      </w:r>
    </w:p>
    <w:p w14:paraId="6307E4A6" w14:textId="77777777" w:rsidR="00A54A56" w:rsidRPr="00FD17B7" w:rsidRDefault="00081030">
      <w:pPr>
        <w:spacing w:line="360" w:lineRule="auto"/>
        <w:ind w:firstLineChars="200" w:firstLine="480"/>
        <w:rPr>
          <w:sz w:val="24"/>
          <w:szCs w:val="24"/>
        </w:rPr>
      </w:pPr>
      <w:r w:rsidRPr="00FD17B7">
        <w:rPr>
          <w:sz w:val="24"/>
          <w:szCs w:val="24"/>
        </w:rPr>
        <w:t>此外，在基于</w:t>
      </w:r>
      <w:r w:rsidRPr="00FD17B7">
        <w:rPr>
          <w:sz w:val="24"/>
          <w:szCs w:val="24"/>
        </w:rPr>
        <w:t>MPC</w:t>
      </w:r>
      <w:r w:rsidRPr="00FD17B7">
        <w:rPr>
          <w:sz w:val="24"/>
          <w:szCs w:val="24"/>
        </w:rPr>
        <w:t>的机器人规划过程中，还应该包含众多约束条件，例如机器人的关节角约束，速度约束，控制量的约束以及障碍物的空间约束等等。</w:t>
      </w:r>
    </w:p>
    <w:p w14:paraId="40DBAB37" w14:textId="77777777" w:rsidR="00A54A56" w:rsidRPr="00FD17B7" w:rsidRDefault="00081030">
      <w:pPr>
        <w:spacing w:line="360" w:lineRule="auto"/>
        <w:ind w:firstLineChars="200" w:firstLine="480"/>
        <w:rPr>
          <w:sz w:val="24"/>
          <w:szCs w:val="24"/>
        </w:rPr>
      </w:pPr>
      <w:r w:rsidRPr="00FD17B7">
        <w:rPr>
          <w:sz w:val="24"/>
          <w:szCs w:val="24"/>
        </w:rPr>
        <w:t>设</w:t>
      </w:r>
      <w:r w:rsidRPr="00FD17B7">
        <w:rPr>
          <w:i/>
          <w:iCs/>
          <w:sz w:val="24"/>
          <w:szCs w:val="24"/>
        </w:rPr>
        <w:t>n</w:t>
      </w:r>
      <w:r w:rsidRPr="00FD17B7">
        <w:rPr>
          <w:sz w:val="24"/>
          <w:szCs w:val="24"/>
        </w:rPr>
        <w:t>自由度机械臂构型向量为</w:t>
      </w:r>
      <w:r w:rsidRPr="00FD17B7">
        <w:rPr>
          <w:b/>
          <w:bCs/>
          <w:i/>
          <w:iCs/>
          <w:sz w:val="24"/>
          <w:szCs w:val="24"/>
        </w:rPr>
        <w:t>q</w:t>
      </w:r>
      <w:r w:rsidRPr="00FD17B7">
        <w:rPr>
          <w:sz w:val="24"/>
          <w:szCs w:val="24"/>
        </w:rPr>
        <w:t>，速度向量为</w:t>
      </w:r>
      <w:r w:rsidRPr="00FD17B7">
        <w:rPr>
          <w:b/>
          <w:bCs/>
          <w:i/>
          <w:iCs/>
          <w:sz w:val="24"/>
          <w:szCs w:val="24"/>
        </w:rPr>
        <w:ruby>
          <w:rubyPr>
            <w:rubyAlign w:val="center"/>
            <w:hps w:val="12"/>
            <w:hpsRaise w:val="22"/>
            <w:hpsBaseText w:val="24"/>
            <w:lid w:val="zh-CN"/>
          </w:rubyPr>
          <w:rt>
            <w:r w:rsidR="00081030" w:rsidRPr="00FD17B7">
              <w:rPr>
                <w:b/>
                <w:bCs/>
                <w:i/>
                <w:iCs/>
                <w:sz w:val="24"/>
                <w:szCs w:val="24"/>
              </w:rPr>
              <w:t>.</w:t>
            </w:r>
          </w:rt>
          <w:rubyBase>
            <w:r w:rsidR="00081030" w:rsidRPr="00FD17B7">
              <w:rPr>
                <w:b/>
                <w:bCs/>
                <w:i/>
                <w:iCs/>
                <w:sz w:val="24"/>
                <w:szCs w:val="24"/>
              </w:rPr>
              <w:t>q</w:t>
            </w:r>
          </w:rubyBase>
        </w:ruby>
      </w:r>
      <w:r w:rsidRPr="00FD17B7">
        <w:rPr>
          <w:sz w:val="24"/>
          <w:szCs w:val="24"/>
        </w:rPr>
        <w:t>，加速度向量为</w:t>
      </w:r>
      <w:r w:rsidRPr="00FD17B7">
        <w:rPr>
          <w:b/>
          <w:bCs/>
          <w:i/>
          <w:iCs/>
          <w:sz w:val="24"/>
          <w:szCs w:val="24"/>
        </w:rPr>
        <w:ruby>
          <w:rubyPr>
            <w:rubyAlign w:val="center"/>
            <w:hps w:val="12"/>
            <w:hpsRaise w:val="22"/>
            <w:hpsBaseText w:val="24"/>
            <w:lid w:val="zh-CN"/>
          </w:rubyPr>
          <w:rt>
            <w:r w:rsidR="00081030" w:rsidRPr="00FD17B7">
              <w:rPr>
                <w:b/>
                <w:bCs/>
                <w:i/>
                <w:iCs/>
                <w:sz w:val="24"/>
                <w:szCs w:val="24"/>
              </w:rPr>
              <w:t>..</w:t>
            </w:r>
          </w:rt>
          <w:rubyBase>
            <w:r w:rsidR="00081030" w:rsidRPr="00FD17B7">
              <w:rPr>
                <w:b/>
                <w:bCs/>
                <w:i/>
                <w:iCs/>
                <w:sz w:val="24"/>
                <w:szCs w:val="24"/>
              </w:rPr>
              <w:t>q</w:t>
            </w:r>
          </w:rubyBase>
        </w:ruby>
      </w:r>
      <w:r w:rsidRPr="00FD17B7">
        <w:rPr>
          <w:sz w:val="24"/>
          <w:szCs w:val="24"/>
        </w:rPr>
        <w:t>，令系统状态量</w:t>
      </w:r>
      <w:r w:rsidRPr="00FD17B7">
        <w:rPr>
          <w:b/>
          <w:bCs/>
          <w:i/>
          <w:iCs/>
          <w:sz w:val="24"/>
          <w:szCs w:val="24"/>
        </w:rPr>
        <w:t>x</w:t>
      </w:r>
      <w:r w:rsidRPr="00FD17B7">
        <w:rPr>
          <w:sz w:val="24"/>
          <w:szCs w:val="24"/>
        </w:rPr>
        <w:t xml:space="preserve"> = [</w:t>
      </w:r>
      <w:r w:rsidRPr="00FD17B7">
        <w:rPr>
          <w:b/>
          <w:bCs/>
          <w:i/>
          <w:iCs/>
          <w:sz w:val="24"/>
          <w:szCs w:val="24"/>
        </w:rPr>
        <w:t>q</w:t>
      </w:r>
      <w:r w:rsidRPr="00FD17B7">
        <w:rPr>
          <w:sz w:val="24"/>
          <w:szCs w:val="24"/>
        </w:rPr>
        <w:t xml:space="preserve">; </w:t>
      </w:r>
      <w:r w:rsidRPr="00FD17B7">
        <w:rPr>
          <w:b/>
          <w:bCs/>
          <w:i/>
          <w:iCs/>
          <w:sz w:val="24"/>
          <w:szCs w:val="24"/>
        </w:rPr>
        <w:ruby>
          <w:rubyPr>
            <w:rubyAlign w:val="center"/>
            <w:hps w:val="12"/>
            <w:hpsRaise w:val="22"/>
            <w:hpsBaseText w:val="24"/>
            <w:lid w:val="zh-CN"/>
          </w:rubyPr>
          <w:rt>
            <w:r w:rsidR="00081030" w:rsidRPr="00FD17B7">
              <w:rPr>
                <w:b/>
                <w:bCs/>
                <w:i/>
                <w:iCs/>
                <w:sz w:val="24"/>
                <w:szCs w:val="24"/>
              </w:rPr>
              <w:t>.</w:t>
            </w:r>
          </w:rt>
          <w:rubyBase>
            <w:r w:rsidR="00081030" w:rsidRPr="00FD17B7">
              <w:rPr>
                <w:b/>
                <w:bCs/>
                <w:i/>
                <w:iCs/>
                <w:sz w:val="24"/>
                <w:szCs w:val="24"/>
              </w:rPr>
              <w:t>q</w:t>
            </w:r>
          </w:rubyBase>
        </w:ruby>
      </w:r>
      <w:r w:rsidRPr="00FD17B7">
        <w:rPr>
          <w:sz w:val="24"/>
          <w:szCs w:val="24"/>
        </w:rPr>
        <w:t>]</w:t>
      </w:r>
      <w:r w:rsidRPr="00FD17B7">
        <w:rPr>
          <w:sz w:val="24"/>
          <w:szCs w:val="24"/>
        </w:rPr>
        <w:t>，控制量为</w:t>
      </w:r>
      <w:r w:rsidRPr="00FD17B7">
        <w:rPr>
          <w:b/>
          <w:bCs/>
          <w:i/>
          <w:iCs/>
          <w:sz w:val="24"/>
          <w:szCs w:val="24"/>
        </w:rPr>
        <w:t>u</w:t>
      </w:r>
      <w:r w:rsidRPr="00FD17B7">
        <w:rPr>
          <w:sz w:val="24"/>
          <w:szCs w:val="24"/>
        </w:rPr>
        <w:t xml:space="preserve"> = </w:t>
      </w:r>
      <w:r w:rsidRPr="00FD17B7">
        <w:rPr>
          <w:b/>
          <w:bCs/>
          <w:i/>
          <w:iCs/>
          <w:sz w:val="24"/>
          <w:szCs w:val="24"/>
        </w:rPr>
        <w:ruby>
          <w:rubyPr>
            <w:rubyAlign w:val="center"/>
            <w:hps w:val="12"/>
            <w:hpsRaise w:val="22"/>
            <w:hpsBaseText w:val="24"/>
            <w:lid w:val="zh-CN"/>
          </w:rubyPr>
          <w:rt>
            <w:r w:rsidR="00081030" w:rsidRPr="00FD17B7">
              <w:rPr>
                <w:b/>
                <w:bCs/>
                <w:i/>
                <w:iCs/>
                <w:sz w:val="24"/>
                <w:szCs w:val="24"/>
              </w:rPr>
              <w:t>..</w:t>
            </w:r>
          </w:rt>
          <w:rubyBase>
            <w:r w:rsidR="00081030" w:rsidRPr="00FD17B7">
              <w:rPr>
                <w:b/>
                <w:bCs/>
                <w:i/>
                <w:iCs/>
                <w:sz w:val="24"/>
                <w:szCs w:val="24"/>
              </w:rPr>
              <w:t>q</w:t>
            </w:r>
          </w:rubyBase>
        </w:ruby>
      </w:r>
      <w:r w:rsidRPr="00FD17B7">
        <w:rPr>
          <w:sz w:val="24"/>
          <w:szCs w:val="24"/>
        </w:rPr>
        <w:t>，则可以构建以下系统状态方程：</w:t>
      </w:r>
    </w:p>
    <w:p w14:paraId="464440EF" w14:textId="77777777" w:rsidR="00A54A56" w:rsidRPr="00FD17B7" w:rsidRDefault="00AB1DFB">
      <w:pPr>
        <w:spacing w:line="360" w:lineRule="auto"/>
        <w:rPr>
          <w:sz w:val="24"/>
          <w:szCs w:val="24"/>
        </w:rPr>
      </w:pPr>
      <w:r>
        <w:rPr>
          <w:position w:val="-10"/>
          <w:sz w:val="24"/>
          <w:szCs w:val="24"/>
        </w:rPr>
        <w:object w:dxaOrig="1440" w:dyaOrig="1440" w14:anchorId="1E3CAD01">
          <v:shape id="_x0000_s1031" type="#_x0000_t75" style="position:absolute;left:0;text-align:left;margin-left:154.2pt;margin-top:.25pt;width:101pt;height:34pt;z-index:251659776;mso-wrap-distance-top:0;mso-wrap-distance-bottom:0;mso-width-relative:page;mso-height-relative:page">
            <v:imagedata r:id="rId103" o:title=""/>
            <w10:wrap type="topAndBottom"/>
          </v:shape>
          <o:OLEObject Type="Embed" ProgID="Equation.3" ShapeID="_x0000_s1031" DrawAspect="Content" ObjectID="_1668249374" r:id="rId104"/>
        </w:object>
      </w:r>
      <w:r w:rsidR="00081030" w:rsidRPr="00FD17B7">
        <w:rPr>
          <w:sz w:val="24"/>
          <w:szCs w:val="24"/>
        </w:rPr>
        <w:t>其中</w:t>
      </w:r>
    </w:p>
    <w:p w14:paraId="437BF681" w14:textId="77777777" w:rsidR="00A54A56" w:rsidRPr="00FD17B7" w:rsidRDefault="00AB1DFB">
      <w:pPr>
        <w:spacing w:line="360" w:lineRule="auto"/>
        <w:rPr>
          <w:sz w:val="24"/>
          <w:szCs w:val="24"/>
        </w:rPr>
      </w:pPr>
      <w:r>
        <w:rPr>
          <w:sz w:val="24"/>
          <w:szCs w:val="24"/>
        </w:rPr>
        <w:lastRenderedPageBreak/>
        <w:object w:dxaOrig="1440" w:dyaOrig="1440" w14:anchorId="18C5CCC4">
          <v:shape id="_x0000_s1032" type="#_x0000_t75" style="position:absolute;left:0;text-align:left;margin-left:107.75pt;margin-top:3.6pt;width:196pt;height:38pt;z-index:251660800;mso-wrap-distance-top:0;mso-wrap-distance-bottom:0;mso-width-relative:page;mso-height-relative:page">
            <v:imagedata r:id="rId105" o:title=""/>
            <w10:wrap type="topAndBottom"/>
          </v:shape>
          <o:OLEObject Type="Embed" ProgID="Equation.3" ShapeID="_x0000_s1032" DrawAspect="Content" ObjectID="_1668249375" r:id="rId106"/>
        </w:object>
      </w:r>
      <w:r w:rsidR="00081030" w:rsidRPr="00FD17B7">
        <w:rPr>
          <w:sz w:val="24"/>
          <w:szCs w:val="24"/>
        </w:rPr>
        <w:t>其性能指标为</w:t>
      </w:r>
    </w:p>
    <w:p w14:paraId="05AC7900" w14:textId="77777777" w:rsidR="00A54A56" w:rsidRPr="00FD17B7" w:rsidRDefault="00AB1DFB">
      <w:pPr>
        <w:spacing w:line="360" w:lineRule="auto"/>
        <w:rPr>
          <w:sz w:val="24"/>
          <w:szCs w:val="24"/>
        </w:rPr>
      </w:pPr>
      <w:r>
        <w:rPr>
          <w:sz w:val="24"/>
          <w:szCs w:val="24"/>
        </w:rPr>
        <w:object w:dxaOrig="1440" w:dyaOrig="1440" w14:anchorId="774D4707">
          <v:shape id="_x0000_s1033" type="#_x0000_t75" style="position:absolute;left:0;text-align:left;margin-left:109.25pt;margin-top:1.35pt;width:198pt;height:38pt;z-index:251661824;mso-wrap-distance-top:0;mso-wrap-distance-bottom:0;mso-width-relative:page;mso-height-relative:page">
            <v:imagedata r:id="rId107" o:title=""/>
            <w10:wrap type="topAndBottom"/>
          </v:shape>
          <o:OLEObject Type="Embed" ProgID="Equation.3" ShapeID="_x0000_s1033" DrawAspect="Content" ObjectID="_1668249376" r:id="rId108"/>
        </w:object>
      </w:r>
      <w:r w:rsidR="00081030" w:rsidRPr="00FD17B7">
        <w:rPr>
          <w:sz w:val="24"/>
          <w:szCs w:val="24"/>
        </w:rPr>
        <w:t>其中</w:t>
      </w:r>
      <w:r w:rsidR="00081030" w:rsidRPr="00FD17B7">
        <w:rPr>
          <w:i/>
          <w:iCs/>
          <w:sz w:val="24"/>
          <w:szCs w:val="24"/>
        </w:rPr>
        <w:t>T</w:t>
      </w:r>
      <w:r w:rsidR="00081030" w:rsidRPr="00FD17B7">
        <w:rPr>
          <w:sz w:val="24"/>
          <w:szCs w:val="24"/>
        </w:rPr>
        <w:t>为预测时域，第一项为偏差逼近项，第二项为输入累积项。通过不断求解每个采样时刻的最优输出序列</w:t>
      </w:r>
      <w:r w:rsidR="00081030" w:rsidRPr="00FD17B7">
        <w:rPr>
          <w:b/>
          <w:bCs/>
          <w:i/>
          <w:iCs/>
          <w:sz w:val="24"/>
          <w:szCs w:val="24"/>
        </w:rPr>
        <w:t>U</w:t>
      </w:r>
      <w:r w:rsidR="00081030" w:rsidRPr="00FD17B7">
        <w:rPr>
          <w:sz w:val="24"/>
          <w:szCs w:val="24"/>
        </w:rPr>
        <w:t>，可以在线驱动机器人规划无碰的运动路径。</w:t>
      </w:r>
    </w:p>
    <w:p w14:paraId="44AAA913" w14:textId="77777777" w:rsidR="00A54A56" w:rsidRPr="00FD17B7" w:rsidRDefault="00081030">
      <w:pPr>
        <w:spacing w:line="360" w:lineRule="auto"/>
        <w:ind w:firstLineChars="200" w:firstLine="482"/>
        <w:rPr>
          <w:b/>
          <w:bCs/>
          <w:sz w:val="24"/>
          <w:szCs w:val="24"/>
        </w:rPr>
      </w:pPr>
      <w:r w:rsidRPr="00FD17B7">
        <w:rPr>
          <w:b/>
          <w:bCs/>
          <w:sz w:val="24"/>
          <w:szCs w:val="24"/>
        </w:rPr>
        <w:t>空间机器人的在线规划实例</w:t>
      </w:r>
      <w:r w:rsidR="008109CF" w:rsidRPr="00FD17B7">
        <w:rPr>
          <w:b/>
          <w:bCs/>
          <w:sz w:val="24"/>
          <w:szCs w:val="24"/>
        </w:rPr>
        <w:t>验证：</w:t>
      </w:r>
    </w:p>
    <w:p w14:paraId="622520F5" w14:textId="0F0537F5" w:rsidR="00A54A56" w:rsidRPr="00FD17B7" w:rsidRDefault="00081030">
      <w:pPr>
        <w:spacing w:line="360" w:lineRule="auto"/>
        <w:ind w:firstLineChars="200" w:firstLine="480"/>
        <w:rPr>
          <w:sz w:val="24"/>
          <w:szCs w:val="24"/>
        </w:rPr>
      </w:pPr>
      <w:r w:rsidRPr="00FD17B7">
        <w:rPr>
          <w:sz w:val="24"/>
          <w:szCs w:val="24"/>
        </w:rPr>
        <w:t>KINOVA Gen3</w:t>
      </w:r>
      <w:r w:rsidRPr="00FD17B7">
        <w:rPr>
          <w:sz w:val="24"/>
          <w:szCs w:val="24"/>
        </w:rPr>
        <w:t>型机器人是一款七轴臂型机器人，图</w:t>
      </w:r>
      <w:r w:rsidRPr="00FD17B7">
        <w:rPr>
          <w:sz w:val="24"/>
          <w:szCs w:val="24"/>
        </w:rPr>
        <w:t>4.</w:t>
      </w:r>
      <w:r w:rsidR="00710783" w:rsidRPr="00FD17B7">
        <w:rPr>
          <w:sz w:val="24"/>
          <w:szCs w:val="24"/>
        </w:rPr>
        <w:t>2</w:t>
      </w:r>
      <w:r w:rsidR="00E774E7">
        <w:rPr>
          <w:sz w:val="24"/>
          <w:szCs w:val="24"/>
        </w:rPr>
        <w:t>4</w:t>
      </w:r>
      <w:r w:rsidRPr="00FD17B7">
        <w:rPr>
          <w:sz w:val="24"/>
          <w:szCs w:val="24"/>
        </w:rPr>
        <w:t>(a)</w:t>
      </w:r>
      <w:r w:rsidRPr="00FD17B7">
        <w:rPr>
          <w:sz w:val="24"/>
          <w:szCs w:val="24"/>
        </w:rPr>
        <w:t>以</w:t>
      </w:r>
      <w:r w:rsidRPr="00FD17B7">
        <w:rPr>
          <w:sz w:val="24"/>
          <w:szCs w:val="24"/>
        </w:rPr>
        <w:t>KINOVA Gen3</w:t>
      </w:r>
      <w:r w:rsidRPr="00FD17B7">
        <w:rPr>
          <w:sz w:val="24"/>
          <w:szCs w:val="24"/>
        </w:rPr>
        <w:t>型机器人为对象构建的</w:t>
      </w:r>
      <w:r w:rsidRPr="00FD17B7">
        <w:rPr>
          <w:sz w:val="24"/>
          <w:szCs w:val="24"/>
        </w:rPr>
        <w:t>MPC</w:t>
      </w:r>
      <w:r w:rsidRPr="00FD17B7">
        <w:rPr>
          <w:sz w:val="24"/>
          <w:szCs w:val="24"/>
        </w:rPr>
        <w:t>路径规划场景，包含两个球体障碍物。在这个场景中，除了在每一个采样时刻对机器人的目标位置通过正态分布施加一定量的偏差之外，两个球体障碍物也随时间运动，这样更好地模拟了带电作业机器人在作业的过程中所处的存在各种静态障碍物（例如电线）或者不可预知的动态障碍物（例如小鸟）的作业环境。路径规划的结果如图</w:t>
      </w:r>
      <w:r w:rsidRPr="00FD17B7">
        <w:rPr>
          <w:sz w:val="24"/>
          <w:szCs w:val="24"/>
        </w:rPr>
        <w:t>4.</w:t>
      </w:r>
      <w:r w:rsidR="00710783" w:rsidRPr="00FD17B7">
        <w:rPr>
          <w:sz w:val="24"/>
          <w:szCs w:val="24"/>
        </w:rPr>
        <w:t>2</w:t>
      </w:r>
      <w:r w:rsidR="00E774E7">
        <w:rPr>
          <w:sz w:val="24"/>
          <w:szCs w:val="24"/>
        </w:rPr>
        <w:t>4</w:t>
      </w:r>
      <w:r w:rsidRPr="00FD17B7">
        <w:rPr>
          <w:sz w:val="24"/>
          <w:szCs w:val="24"/>
        </w:rPr>
        <w:t>(b)</w:t>
      </w:r>
      <w:r w:rsidRPr="00FD17B7">
        <w:rPr>
          <w:sz w:val="24"/>
          <w:szCs w:val="24"/>
        </w:rPr>
        <w:t>所示。</w:t>
      </w:r>
    </w:p>
    <w:p w14:paraId="456E35CA" w14:textId="77777777" w:rsidR="00A54A56" w:rsidRPr="00FD17B7" w:rsidRDefault="00081030">
      <w:pPr>
        <w:spacing w:line="360" w:lineRule="auto"/>
        <w:jc w:val="center"/>
      </w:pPr>
      <w:r w:rsidRPr="00FD17B7">
        <w:rPr>
          <w:noProof/>
        </w:rPr>
        <w:drawing>
          <wp:anchor distT="0" distB="0" distL="114300" distR="114300" simplePos="0" relativeHeight="251656704" behindDoc="0" locked="0" layoutInCell="1" allowOverlap="1" wp14:anchorId="6AAAD0D9" wp14:editId="361B1808">
            <wp:simplePos x="0" y="0"/>
            <wp:positionH relativeFrom="column">
              <wp:posOffset>-267970</wp:posOffset>
            </wp:positionH>
            <wp:positionV relativeFrom="paragraph">
              <wp:posOffset>78740</wp:posOffset>
            </wp:positionV>
            <wp:extent cx="2806700" cy="1957705"/>
            <wp:effectExtent l="0" t="0" r="12700" b="8255"/>
            <wp:wrapTopAndBottom/>
            <wp:docPr id="30" name="图片 30" descr="1606469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06469665(1)"/>
                    <pic:cNvPicPr>
                      <a:picLocks noChangeAspect="1"/>
                    </pic:cNvPicPr>
                  </pic:nvPicPr>
                  <pic:blipFill>
                    <a:blip r:embed="rId109"/>
                    <a:stretch>
                      <a:fillRect/>
                    </a:stretch>
                  </pic:blipFill>
                  <pic:spPr>
                    <a:xfrm>
                      <a:off x="0" y="0"/>
                      <a:ext cx="2806700" cy="1957705"/>
                    </a:xfrm>
                    <a:prstGeom prst="rect">
                      <a:avLst/>
                    </a:prstGeom>
                  </pic:spPr>
                </pic:pic>
              </a:graphicData>
            </a:graphic>
          </wp:anchor>
        </w:drawing>
      </w:r>
      <w:r w:rsidRPr="00FD17B7">
        <w:rPr>
          <w:noProof/>
          <w:sz w:val="24"/>
          <w:szCs w:val="24"/>
        </w:rPr>
        <w:drawing>
          <wp:anchor distT="0" distB="0" distL="114300" distR="114300" simplePos="0" relativeHeight="251655680" behindDoc="0" locked="0" layoutInCell="1" allowOverlap="1" wp14:anchorId="4875C6C5" wp14:editId="69574191">
            <wp:simplePos x="0" y="0"/>
            <wp:positionH relativeFrom="column">
              <wp:posOffset>2872740</wp:posOffset>
            </wp:positionH>
            <wp:positionV relativeFrom="paragraph">
              <wp:posOffset>11430</wp:posOffset>
            </wp:positionV>
            <wp:extent cx="2780030" cy="2160270"/>
            <wp:effectExtent l="0" t="0" r="8890" b="3810"/>
            <wp:wrapTopAndBottom/>
            <wp:docPr id="29" name="图片 29" descr="1606469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06469612(1)"/>
                    <pic:cNvPicPr>
                      <a:picLocks noChangeAspect="1"/>
                    </pic:cNvPicPr>
                  </pic:nvPicPr>
                  <pic:blipFill>
                    <a:blip r:embed="rId110"/>
                    <a:stretch>
                      <a:fillRect/>
                    </a:stretch>
                  </pic:blipFill>
                  <pic:spPr>
                    <a:xfrm>
                      <a:off x="0" y="0"/>
                      <a:ext cx="2780030" cy="2160270"/>
                    </a:xfrm>
                    <a:prstGeom prst="rect">
                      <a:avLst/>
                    </a:prstGeom>
                  </pic:spPr>
                </pic:pic>
              </a:graphicData>
            </a:graphic>
          </wp:anchor>
        </w:drawing>
      </w:r>
      <w:r w:rsidRPr="00FD17B7">
        <w:t>(a)</w:t>
      </w:r>
      <w:r w:rsidRPr="00FD17B7">
        <w:t>规划场景</w:t>
      </w:r>
      <w:r w:rsidRPr="00FD17B7">
        <w:t xml:space="preserve">                                     (b)</w:t>
      </w:r>
      <w:r w:rsidRPr="00FD17B7">
        <w:t>路径结果</w:t>
      </w:r>
    </w:p>
    <w:p w14:paraId="3012579B" w14:textId="2458DEF4" w:rsidR="00A54A56" w:rsidRDefault="00081030">
      <w:pPr>
        <w:spacing w:line="360" w:lineRule="auto"/>
        <w:jc w:val="center"/>
        <w:rPr>
          <w:sz w:val="24"/>
          <w:szCs w:val="24"/>
        </w:rPr>
      </w:pPr>
      <w:r w:rsidRPr="00FD17B7">
        <w:rPr>
          <w:sz w:val="24"/>
          <w:szCs w:val="24"/>
        </w:rPr>
        <w:t>图</w:t>
      </w:r>
      <w:r w:rsidRPr="00FD17B7">
        <w:rPr>
          <w:sz w:val="24"/>
          <w:szCs w:val="24"/>
        </w:rPr>
        <w:t>4.</w:t>
      </w:r>
      <w:r w:rsidR="00710783" w:rsidRPr="00FD17B7">
        <w:rPr>
          <w:sz w:val="24"/>
          <w:szCs w:val="24"/>
        </w:rPr>
        <w:t>2</w:t>
      </w:r>
      <w:r w:rsidR="00E774E7">
        <w:rPr>
          <w:sz w:val="24"/>
          <w:szCs w:val="24"/>
        </w:rPr>
        <w:t>4</w:t>
      </w:r>
      <w:r w:rsidR="004E79FE" w:rsidRPr="00FD17B7">
        <w:rPr>
          <w:sz w:val="24"/>
          <w:szCs w:val="24"/>
        </w:rPr>
        <w:t xml:space="preserve">  </w:t>
      </w:r>
      <w:r w:rsidRPr="00FD17B7">
        <w:rPr>
          <w:sz w:val="24"/>
          <w:szCs w:val="24"/>
        </w:rPr>
        <w:t>机器人</w:t>
      </w:r>
      <w:r w:rsidRPr="00FD17B7">
        <w:rPr>
          <w:sz w:val="24"/>
          <w:szCs w:val="24"/>
        </w:rPr>
        <w:t>MPC</w:t>
      </w:r>
      <w:r w:rsidRPr="00FD17B7">
        <w:rPr>
          <w:sz w:val="24"/>
          <w:szCs w:val="24"/>
        </w:rPr>
        <w:t>路径规划</w:t>
      </w:r>
    </w:p>
    <w:p w14:paraId="4FA07303" w14:textId="092681A0" w:rsidR="008E3A2B" w:rsidRDefault="008E3A2B">
      <w:pPr>
        <w:pStyle w:val="1"/>
        <w:spacing w:line="360" w:lineRule="auto"/>
        <w:rPr>
          <w:rFonts w:ascii="Times New Roman" w:eastAsia="微软雅黑" w:hAnsi="Times New Roman" w:cs="Times New Roman"/>
          <w:sz w:val="28"/>
          <w:szCs w:val="28"/>
        </w:rPr>
      </w:pPr>
      <w:bookmarkStart w:id="63" w:name="_Toc57630021"/>
      <w:r>
        <w:rPr>
          <w:rFonts w:ascii="Times New Roman" w:eastAsia="微软雅黑" w:hAnsi="Times New Roman" w:cs="Times New Roman"/>
          <w:sz w:val="28"/>
          <w:szCs w:val="28"/>
        </w:rPr>
        <w:t>五</w:t>
      </w:r>
      <w:r>
        <w:rPr>
          <w:rFonts w:ascii="Times New Roman" w:eastAsia="微软雅黑" w:hAnsi="Times New Roman" w:cs="Times New Roman" w:hint="eastAsia"/>
          <w:sz w:val="28"/>
          <w:szCs w:val="28"/>
        </w:rPr>
        <w:t>、产学研合作与联合人才培养</w:t>
      </w:r>
      <w:bookmarkEnd w:id="63"/>
    </w:p>
    <w:p w14:paraId="20394658" w14:textId="2EB21BDC" w:rsidR="008E3A2B" w:rsidRPr="00060B60" w:rsidRDefault="00060B60" w:rsidP="00060B60">
      <w:pPr>
        <w:pStyle w:val="220"/>
        <w:spacing w:before="120" w:after="120"/>
        <w:rPr>
          <w:rFonts w:ascii="Times New Roman" w:eastAsia="微软雅黑" w:hAnsi="Times New Roman" w:cs="Times New Roman"/>
          <w:sz w:val="28"/>
          <w:szCs w:val="28"/>
        </w:rPr>
      </w:pPr>
      <w:bookmarkStart w:id="64" w:name="_Toc57630022"/>
      <w:r>
        <w:rPr>
          <w:rFonts w:ascii="Times New Roman" w:eastAsia="微软雅黑" w:hAnsi="Times New Roman" w:cs="Times New Roman" w:hint="eastAsia"/>
          <w:sz w:val="28"/>
          <w:szCs w:val="28"/>
        </w:rPr>
        <w:t>5</w:t>
      </w:r>
      <w:r>
        <w:rPr>
          <w:rFonts w:ascii="Times New Roman" w:eastAsia="微软雅黑" w:hAnsi="Times New Roman" w:cs="Times New Roman"/>
          <w:sz w:val="28"/>
          <w:szCs w:val="28"/>
        </w:rPr>
        <w:t xml:space="preserve">.1 </w:t>
      </w:r>
      <w:r w:rsidRPr="00060B60">
        <w:rPr>
          <w:rFonts w:ascii="Times New Roman" w:eastAsia="微软雅黑" w:hAnsi="Times New Roman" w:cs="Times New Roman"/>
          <w:sz w:val="28"/>
          <w:szCs w:val="28"/>
        </w:rPr>
        <w:t>产学研合作</w:t>
      </w:r>
      <w:bookmarkEnd w:id="64"/>
    </w:p>
    <w:p w14:paraId="7E3CCBEB" w14:textId="41B7C357" w:rsidR="008E3A2B" w:rsidRPr="00FD17B7" w:rsidRDefault="008E3A2B" w:rsidP="008E3A2B">
      <w:pPr>
        <w:spacing w:line="360" w:lineRule="auto"/>
        <w:ind w:firstLineChars="200" w:firstLine="480"/>
        <w:rPr>
          <w:sz w:val="24"/>
          <w:szCs w:val="24"/>
        </w:rPr>
      </w:pPr>
      <w:r w:rsidRPr="00FD17B7">
        <w:rPr>
          <w:sz w:val="24"/>
          <w:szCs w:val="24"/>
        </w:rPr>
        <w:t>广东工业大学</w:t>
      </w:r>
      <w:r>
        <w:rPr>
          <w:sz w:val="24"/>
          <w:szCs w:val="24"/>
        </w:rPr>
        <w:t>课题组依托</w:t>
      </w:r>
      <w:r w:rsidR="00060B60">
        <w:rPr>
          <w:sz w:val="24"/>
          <w:szCs w:val="24"/>
        </w:rPr>
        <w:t>智能制造信息物理融合系统</w:t>
      </w:r>
      <w:r w:rsidR="00060B60">
        <w:rPr>
          <w:rFonts w:hint="eastAsia"/>
          <w:sz w:val="24"/>
          <w:szCs w:val="24"/>
        </w:rPr>
        <w:t>集成技术国家地方联合工程研究中心、</w:t>
      </w:r>
      <w:r>
        <w:rPr>
          <w:sz w:val="24"/>
          <w:szCs w:val="24"/>
        </w:rPr>
        <w:t>广东省信息物理融合重点实验室</w:t>
      </w:r>
      <w:r w:rsidR="00060B60">
        <w:rPr>
          <w:rFonts w:hint="eastAsia"/>
          <w:sz w:val="24"/>
          <w:szCs w:val="24"/>
        </w:rPr>
        <w:t>等科研平台，</w:t>
      </w:r>
      <w:r w:rsidRPr="00FD17B7">
        <w:rPr>
          <w:sz w:val="24"/>
          <w:szCs w:val="24"/>
        </w:rPr>
        <w:t>将与</w:t>
      </w:r>
      <w:r w:rsidRPr="008E3A2B">
        <w:rPr>
          <w:rFonts w:hint="eastAsia"/>
          <w:sz w:val="24"/>
          <w:szCs w:val="24"/>
        </w:rPr>
        <w:t>南方电网电力科技股份有限公司</w:t>
      </w:r>
      <w:r>
        <w:rPr>
          <w:rFonts w:hint="eastAsia"/>
          <w:sz w:val="24"/>
          <w:szCs w:val="24"/>
        </w:rPr>
        <w:t>及</w:t>
      </w:r>
      <w:r w:rsidRPr="008E3A2B">
        <w:rPr>
          <w:rFonts w:hint="eastAsia"/>
          <w:sz w:val="24"/>
          <w:szCs w:val="24"/>
        </w:rPr>
        <w:t>广东省</w:t>
      </w:r>
      <w:r>
        <w:rPr>
          <w:rFonts w:hint="eastAsia"/>
          <w:sz w:val="24"/>
          <w:szCs w:val="24"/>
        </w:rPr>
        <w:t>特殊行业特种</w:t>
      </w:r>
      <w:r w:rsidRPr="008E3A2B">
        <w:rPr>
          <w:rFonts w:hint="eastAsia"/>
          <w:sz w:val="24"/>
          <w:szCs w:val="24"/>
        </w:rPr>
        <w:t>机器人工程</w:t>
      </w:r>
      <w:r>
        <w:rPr>
          <w:rFonts w:hint="eastAsia"/>
          <w:sz w:val="24"/>
          <w:szCs w:val="24"/>
        </w:rPr>
        <w:t>技术研究</w:t>
      </w:r>
      <w:r w:rsidRPr="008E3A2B">
        <w:rPr>
          <w:rFonts w:hint="eastAsia"/>
          <w:sz w:val="24"/>
          <w:szCs w:val="24"/>
        </w:rPr>
        <w:t>中心</w:t>
      </w:r>
      <w:r w:rsidRPr="00FD17B7">
        <w:rPr>
          <w:sz w:val="24"/>
          <w:szCs w:val="24"/>
        </w:rPr>
        <w:t>以校企合</w:t>
      </w:r>
      <w:r w:rsidRPr="00FD17B7">
        <w:rPr>
          <w:sz w:val="24"/>
          <w:szCs w:val="24"/>
        </w:rPr>
        <w:lastRenderedPageBreak/>
        <w:t>作方式开展本项目研究。双方将本着产学优势互补、互惠互利、共同发展的原则，充分发挥电力企业和高等学府的优势和作用，构建产学研一体的新型校企合作关系，有效整合各方资源，打造智慧电力带电作业机器人方案，共同应对转型挑战与创新变革风险，共建基于新一代人工智能的带电作业机器人系统，实现共赢发展。广东工业大学</w:t>
      </w:r>
      <w:r w:rsidR="00060B60">
        <w:rPr>
          <w:sz w:val="24"/>
          <w:szCs w:val="24"/>
        </w:rPr>
        <w:t>主要</w:t>
      </w:r>
      <w:r w:rsidRPr="00FD17B7">
        <w:rPr>
          <w:sz w:val="24"/>
          <w:szCs w:val="24"/>
        </w:rPr>
        <w:t>负责研发带电作业机器人视觉和作业规划等方面算法等工作，</w:t>
      </w:r>
      <w:r w:rsidR="00060B60">
        <w:rPr>
          <w:sz w:val="24"/>
          <w:szCs w:val="24"/>
        </w:rPr>
        <w:t>完成预期技术指标</w:t>
      </w:r>
      <w:r w:rsidR="00060B60">
        <w:rPr>
          <w:rFonts w:hint="eastAsia"/>
          <w:sz w:val="24"/>
          <w:szCs w:val="24"/>
        </w:rPr>
        <w:t>，</w:t>
      </w:r>
      <w:r w:rsidRPr="00FD17B7">
        <w:rPr>
          <w:sz w:val="24"/>
          <w:szCs w:val="24"/>
        </w:rPr>
        <w:t>交付相关算法、</w:t>
      </w:r>
      <w:r>
        <w:rPr>
          <w:rFonts w:hint="eastAsia"/>
          <w:sz w:val="24"/>
          <w:szCs w:val="24"/>
        </w:rPr>
        <w:t>工具</w:t>
      </w:r>
      <w:r w:rsidRPr="00FD17B7">
        <w:rPr>
          <w:sz w:val="24"/>
          <w:szCs w:val="24"/>
        </w:rPr>
        <w:t>软件。</w:t>
      </w:r>
      <w:r w:rsidR="00A56AC8" w:rsidRPr="00A56AC8">
        <w:rPr>
          <w:rFonts w:hint="eastAsia"/>
          <w:sz w:val="24"/>
          <w:szCs w:val="24"/>
        </w:rPr>
        <w:t>南方电网电力科技股份有限公司及广东省特殊行业特种机器人工程技术研究中心</w:t>
      </w:r>
      <w:r w:rsidR="00A56AC8">
        <w:rPr>
          <w:rFonts w:hint="eastAsia"/>
          <w:sz w:val="24"/>
          <w:szCs w:val="24"/>
        </w:rPr>
        <w:t>将提供项目研发所需的试验场地、</w:t>
      </w:r>
      <w:r w:rsidR="00550701">
        <w:rPr>
          <w:rFonts w:hint="eastAsia"/>
          <w:sz w:val="24"/>
          <w:szCs w:val="24"/>
        </w:rPr>
        <w:t>实验平台、</w:t>
      </w:r>
      <w:r w:rsidR="00A56AC8">
        <w:rPr>
          <w:rFonts w:hint="eastAsia"/>
          <w:sz w:val="24"/>
          <w:szCs w:val="24"/>
        </w:rPr>
        <w:t>行业知识等重要支撑。</w:t>
      </w:r>
    </w:p>
    <w:p w14:paraId="59692310" w14:textId="0146FD50" w:rsidR="008E3A2B" w:rsidRPr="00363EC2" w:rsidRDefault="008E3A2B" w:rsidP="00363EC2">
      <w:pPr>
        <w:spacing w:line="360" w:lineRule="auto"/>
        <w:jc w:val="center"/>
        <w:rPr>
          <w:sz w:val="24"/>
          <w:szCs w:val="24"/>
        </w:rPr>
      </w:pPr>
      <w:r w:rsidRPr="00363EC2">
        <w:rPr>
          <w:noProof/>
          <w:sz w:val="24"/>
          <w:szCs w:val="24"/>
        </w:rPr>
        <w:drawing>
          <wp:inline distT="0" distB="0" distL="0" distR="0" wp14:anchorId="1F11DFAA" wp14:editId="061FB747">
            <wp:extent cx="2270588" cy="2522055"/>
            <wp:effectExtent l="0" t="0" r="0" b="0"/>
            <wp:docPr id="5" name="图片 5" descr="C:\Users\Thinkpad\AppData\Local\Temp\WeChat Files\e32046a4f8b3bd96c9fa6e8e289a7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inkpad\AppData\Local\Temp\WeChat Files\e32046a4f8b3bd96c9fa6e8e289a7d0.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636" t="29604" r="24353" b="20416"/>
                    <a:stretch/>
                  </pic:blipFill>
                  <pic:spPr bwMode="auto">
                    <a:xfrm>
                      <a:off x="0" y="0"/>
                      <a:ext cx="2282615" cy="2535414"/>
                    </a:xfrm>
                    <a:prstGeom prst="rect">
                      <a:avLst/>
                    </a:prstGeom>
                    <a:noFill/>
                    <a:ln>
                      <a:noFill/>
                    </a:ln>
                    <a:extLst>
                      <a:ext uri="{53640926-AAD7-44D8-BBD7-CCE9431645EC}">
                        <a14:shadowObscured xmlns:a14="http://schemas.microsoft.com/office/drawing/2010/main"/>
                      </a:ext>
                    </a:extLst>
                  </pic:spPr>
                </pic:pic>
              </a:graphicData>
            </a:graphic>
          </wp:inline>
        </w:drawing>
      </w:r>
    </w:p>
    <w:p w14:paraId="455F691A" w14:textId="77777777" w:rsidR="00060B60" w:rsidRDefault="00060B60" w:rsidP="00363EC2">
      <w:pPr>
        <w:pStyle w:val="af0"/>
        <w:spacing w:before="78" w:after="78"/>
        <w:outlineLvl w:val="9"/>
        <w:rPr>
          <w:rFonts w:ascii="Times New Roman" w:hAnsi="Times New Roman" w:cs="Times New Roman"/>
        </w:rPr>
      </w:pPr>
      <w:bookmarkStart w:id="65" w:name="_Toc55839557"/>
      <w:r w:rsidRPr="00FD17B7">
        <w:rPr>
          <w:rFonts w:ascii="Times New Roman" w:hAnsi="Times New Roman" w:cs="Times New Roman"/>
          <w:noProof/>
        </w:rPr>
        <w:drawing>
          <wp:inline distT="0" distB="0" distL="0" distR="0" wp14:anchorId="784FE15C" wp14:editId="2B857B3D">
            <wp:extent cx="2466340" cy="16275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2">
                      <a:extLst>
                        <a:ext uri="{28A0092B-C50C-407E-A947-70E740481C1C}">
                          <a14:useLocalDpi xmlns:a14="http://schemas.microsoft.com/office/drawing/2010/main" val="0"/>
                        </a:ext>
                      </a:extLst>
                    </a:blip>
                    <a:srcRect l="51530" t="9068" r="3001" b="6281"/>
                    <a:stretch>
                      <a:fillRect/>
                    </a:stretch>
                  </pic:blipFill>
                  <pic:spPr>
                    <a:xfrm>
                      <a:off x="0" y="0"/>
                      <a:ext cx="2466340" cy="1627505"/>
                    </a:xfrm>
                    <a:prstGeom prst="rect">
                      <a:avLst/>
                    </a:prstGeom>
                    <a:noFill/>
                    <a:ln>
                      <a:noFill/>
                    </a:ln>
                  </pic:spPr>
                </pic:pic>
              </a:graphicData>
            </a:graphic>
          </wp:inline>
        </w:drawing>
      </w:r>
      <w:r w:rsidRPr="00FD17B7">
        <w:rPr>
          <w:rFonts w:ascii="Times New Roman" w:hAnsi="Times New Roman" w:cs="Times New Roman"/>
          <w:noProof/>
        </w:rPr>
        <w:drawing>
          <wp:inline distT="0" distB="0" distL="0" distR="0" wp14:anchorId="3AD58D88" wp14:editId="2DA360FD">
            <wp:extent cx="2432685" cy="1627505"/>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2">
                      <a:extLst>
                        <a:ext uri="{28A0092B-C50C-407E-A947-70E740481C1C}">
                          <a14:useLocalDpi xmlns:a14="http://schemas.microsoft.com/office/drawing/2010/main" val="0"/>
                        </a:ext>
                      </a:extLst>
                    </a:blip>
                    <a:srcRect l="2853" t="7558" r="51678" b="6281"/>
                    <a:stretch>
                      <a:fillRect/>
                    </a:stretch>
                  </pic:blipFill>
                  <pic:spPr>
                    <a:xfrm>
                      <a:off x="0" y="0"/>
                      <a:ext cx="2432685" cy="1627505"/>
                    </a:xfrm>
                    <a:prstGeom prst="rect">
                      <a:avLst/>
                    </a:prstGeom>
                    <a:noFill/>
                    <a:ln>
                      <a:noFill/>
                    </a:ln>
                  </pic:spPr>
                </pic:pic>
              </a:graphicData>
            </a:graphic>
          </wp:inline>
        </w:drawing>
      </w:r>
      <w:bookmarkEnd w:id="65"/>
    </w:p>
    <w:p w14:paraId="56407BBB" w14:textId="0A59E5C1" w:rsidR="00E774E7" w:rsidRPr="00E774E7" w:rsidRDefault="00E774E7" w:rsidP="00E774E7">
      <w:pPr>
        <w:spacing w:line="360" w:lineRule="auto"/>
        <w:jc w:val="center"/>
        <w:rPr>
          <w:sz w:val="24"/>
          <w:szCs w:val="24"/>
        </w:rPr>
      </w:pPr>
      <w:r w:rsidRPr="00E774E7">
        <w:rPr>
          <w:sz w:val="24"/>
          <w:szCs w:val="24"/>
        </w:rPr>
        <w:t>图</w:t>
      </w:r>
      <w:r w:rsidRPr="00E774E7">
        <w:rPr>
          <w:rFonts w:hint="eastAsia"/>
          <w:sz w:val="24"/>
          <w:szCs w:val="24"/>
        </w:rPr>
        <w:t>5</w:t>
      </w:r>
      <w:r w:rsidRPr="00E774E7">
        <w:rPr>
          <w:sz w:val="24"/>
          <w:szCs w:val="24"/>
        </w:rPr>
        <w:t xml:space="preserve">.1 </w:t>
      </w:r>
      <w:r w:rsidRPr="00E774E7">
        <w:rPr>
          <w:sz w:val="24"/>
          <w:szCs w:val="24"/>
        </w:rPr>
        <w:t>课题组依托的重要科研平台</w:t>
      </w:r>
    </w:p>
    <w:p w14:paraId="504A5756" w14:textId="7F70CC3E" w:rsidR="00060B60" w:rsidRPr="00060B60" w:rsidRDefault="00060B60" w:rsidP="00060B60">
      <w:pPr>
        <w:pStyle w:val="220"/>
        <w:spacing w:before="120" w:after="120"/>
        <w:rPr>
          <w:rFonts w:ascii="Times New Roman" w:eastAsia="微软雅黑" w:hAnsi="Times New Roman" w:cs="Times New Roman"/>
          <w:sz w:val="28"/>
          <w:szCs w:val="28"/>
        </w:rPr>
      </w:pPr>
      <w:bookmarkStart w:id="66" w:name="_Toc57630023"/>
      <w:r w:rsidRPr="00060B60">
        <w:rPr>
          <w:rFonts w:ascii="Times New Roman" w:eastAsia="微软雅黑" w:hAnsi="Times New Roman" w:cs="Times New Roman" w:hint="eastAsia"/>
          <w:sz w:val="28"/>
          <w:szCs w:val="28"/>
        </w:rPr>
        <w:t>5</w:t>
      </w:r>
      <w:r w:rsidRPr="00060B60">
        <w:rPr>
          <w:rFonts w:ascii="Times New Roman" w:eastAsia="微软雅黑" w:hAnsi="Times New Roman" w:cs="Times New Roman"/>
          <w:sz w:val="28"/>
          <w:szCs w:val="28"/>
        </w:rPr>
        <w:t xml:space="preserve">.2 </w:t>
      </w:r>
      <w:r w:rsidRPr="00060B60">
        <w:rPr>
          <w:rFonts w:ascii="Times New Roman" w:eastAsia="微软雅黑" w:hAnsi="Times New Roman" w:cs="Times New Roman"/>
          <w:sz w:val="28"/>
          <w:szCs w:val="28"/>
        </w:rPr>
        <w:t>联合人才培养</w:t>
      </w:r>
      <w:bookmarkEnd w:id="66"/>
    </w:p>
    <w:p w14:paraId="070AD378" w14:textId="15A3E638" w:rsidR="00060B60" w:rsidRPr="00A56AC8" w:rsidRDefault="00A56AC8" w:rsidP="00A56AC8">
      <w:pPr>
        <w:spacing w:line="360" w:lineRule="auto"/>
        <w:ind w:firstLineChars="200" w:firstLine="480"/>
        <w:rPr>
          <w:sz w:val="24"/>
          <w:szCs w:val="24"/>
        </w:rPr>
      </w:pPr>
      <w:r w:rsidRPr="00A56AC8">
        <w:rPr>
          <w:sz w:val="24"/>
          <w:szCs w:val="24"/>
        </w:rPr>
        <w:tab/>
      </w:r>
      <w:r w:rsidRPr="00FD17B7">
        <w:rPr>
          <w:sz w:val="24"/>
          <w:szCs w:val="24"/>
        </w:rPr>
        <w:t>广东工业大学</w:t>
      </w:r>
      <w:r>
        <w:rPr>
          <w:sz w:val="24"/>
          <w:szCs w:val="24"/>
        </w:rPr>
        <w:t>课题组将与</w:t>
      </w:r>
      <w:r w:rsidRPr="008E3A2B">
        <w:rPr>
          <w:rFonts w:hint="eastAsia"/>
          <w:sz w:val="24"/>
          <w:szCs w:val="24"/>
        </w:rPr>
        <w:t>南方电网电力科技股份有限公司</w:t>
      </w:r>
      <w:r>
        <w:rPr>
          <w:rFonts w:hint="eastAsia"/>
          <w:sz w:val="24"/>
          <w:szCs w:val="24"/>
        </w:rPr>
        <w:t>及</w:t>
      </w:r>
      <w:r w:rsidRPr="008E3A2B">
        <w:rPr>
          <w:rFonts w:hint="eastAsia"/>
          <w:sz w:val="24"/>
          <w:szCs w:val="24"/>
        </w:rPr>
        <w:t>广东省</w:t>
      </w:r>
      <w:r>
        <w:rPr>
          <w:rFonts w:hint="eastAsia"/>
          <w:sz w:val="24"/>
          <w:szCs w:val="24"/>
        </w:rPr>
        <w:t>特殊行业特种</w:t>
      </w:r>
      <w:r w:rsidRPr="008E3A2B">
        <w:rPr>
          <w:rFonts w:hint="eastAsia"/>
          <w:sz w:val="24"/>
          <w:szCs w:val="24"/>
        </w:rPr>
        <w:t>机器人工程</w:t>
      </w:r>
      <w:r>
        <w:rPr>
          <w:rFonts w:hint="eastAsia"/>
          <w:sz w:val="24"/>
          <w:szCs w:val="24"/>
        </w:rPr>
        <w:t>技术研究</w:t>
      </w:r>
      <w:r w:rsidRPr="008E3A2B">
        <w:rPr>
          <w:rFonts w:hint="eastAsia"/>
          <w:sz w:val="24"/>
          <w:szCs w:val="24"/>
        </w:rPr>
        <w:t>中心</w:t>
      </w:r>
      <w:r w:rsidR="00550701">
        <w:rPr>
          <w:rFonts w:hint="eastAsia"/>
          <w:sz w:val="24"/>
          <w:szCs w:val="24"/>
        </w:rPr>
        <w:t>将依托本项目研发联合开展研究生培养工作，重点</w:t>
      </w:r>
      <w:r w:rsidR="007C24A3">
        <w:rPr>
          <w:rFonts w:hint="eastAsia"/>
          <w:sz w:val="24"/>
          <w:szCs w:val="24"/>
        </w:rPr>
        <w:t>培养方向包括：机器人视觉智能、机器人自主规划、智能图像理解与识别等，由广东工业大学课题组研究生导师与工程中心研发骨干共同担任联合指</w:t>
      </w:r>
      <w:r w:rsidR="007C24A3">
        <w:rPr>
          <w:rFonts w:hint="eastAsia"/>
          <w:sz w:val="24"/>
          <w:szCs w:val="24"/>
        </w:rPr>
        <w:lastRenderedPageBreak/>
        <w:t>导老师。预期每年派遣</w:t>
      </w:r>
      <w:r w:rsidR="007C24A3">
        <w:rPr>
          <w:rFonts w:hint="eastAsia"/>
          <w:sz w:val="24"/>
          <w:szCs w:val="24"/>
        </w:rPr>
        <w:t>2-</w:t>
      </w:r>
      <w:r w:rsidR="007C24A3">
        <w:rPr>
          <w:sz w:val="24"/>
          <w:szCs w:val="24"/>
        </w:rPr>
        <w:t>3</w:t>
      </w:r>
      <w:r w:rsidR="007C24A3">
        <w:rPr>
          <w:sz w:val="24"/>
          <w:szCs w:val="24"/>
        </w:rPr>
        <w:t>名研究生到</w:t>
      </w:r>
      <w:r w:rsidR="007C24A3" w:rsidRPr="008E3A2B">
        <w:rPr>
          <w:rFonts w:hint="eastAsia"/>
          <w:sz w:val="24"/>
          <w:szCs w:val="24"/>
        </w:rPr>
        <w:t>广东省</w:t>
      </w:r>
      <w:r w:rsidR="007C24A3">
        <w:rPr>
          <w:rFonts w:hint="eastAsia"/>
          <w:sz w:val="24"/>
          <w:szCs w:val="24"/>
        </w:rPr>
        <w:t>特殊行业特种</w:t>
      </w:r>
      <w:r w:rsidR="007C24A3" w:rsidRPr="008E3A2B">
        <w:rPr>
          <w:rFonts w:hint="eastAsia"/>
          <w:sz w:val="24"/>
          <w:szCs w:val="24"/>
        </w:rPr>
        <w:t>机器人工程</w:t>
      </w:r>
      <w:r w:rsidR="007C24A3">
        <w:rPr>
          <w:rFonts w:hint="eastAsia"/>
          <w:sz w:val="24"/>
          <w:szCs w:val="24"/>
        </w:rPr>
        <w:t>技术研究</w:t>
      </w:r>
      <w:r w:rsidR="007C24A3" w:rsidRPr="008E3A2B">
        <w:rPr>
          <w:rFonts w:hint="eastAsia"/>
          <w:sz w:val="24"/>
          <w:szCs w:val="24"/>
        </w:rPr>
        <w:t>中心</w:t>
      </w:r>
      <w:r w:rsidR="007C24A3">
        <w:rPr>
          <w:rFonts w:hint="eastAsia"/>
          <w:sz w:val="24"/>
          <w:szCs w:val="24"/>
        </w:rPr>
        <w:t>进行</w:t>
      </w:r>
      <w:r w:rsidR="00B823DE">
        <w:rPr>
          <w:rFonts w:hint="eastAsia"/>
          <w:sz w:val="24"/>
          <w:szCs w:val="24"/>
        </w:rPr>
        <w:t>项目</w:t>
      </w:r>
      <w:r w:rsidR="007C24A3">
        <w:rPr>
          <w:rFonts w:hint="eastAsia"/>
          <w:sz w:val="24"/>
          <w:szCs w:val="24"/>
        </w:rPr>
        <w:t>科研实习，</w:t>
      </w:r>
      <w:r w:rsidR="00B823DE">
        <w:rPr>
          <w:rFonts w:hint="eastAsia"/>
          <w:sz w:val="24"/>
          <w:szCs w:val="24"/>
        </w:rPr>
        <w:t>并全力</w:t>
      </w:r>
      <w:r w:rsidR="007C24A3">
        <w:rPr>
          <w:rFonts w:hint="eastAsia"/>
          <w:sz w:val="24"/>
          <w:szCs w:val="24"/>
        </w:rPr>
        <w:t>参与到本项目</w:t>
      </w:r>
      <w:r w:rsidR="007C24A3" w:rsidRPr="007C24A3">
        <w:rPr>
          <w:rFonts w:hint="eastAsia"/>
          <w:sz w:val="24"/>
          <w:szCs w:val="24"/>
        </w:rPr>
        <w:t>电力作业机器人视觉智能与自主作业规划关键技术研发</w:t>
      </w:r>
      <w:r w:rsidR="007C24A3">
        <w:rPr>
          <w:rFonts w:hint="eastAsia"/>
          <w:sz w:val="24"/>
          <w:szCs w:val="24"/>
        </w:rPr>
        <w:t>工作。</w:t>
      </w:r>
    </w:p>
    <w:p w14:paraId="4AB7AB40" w14:textId="557BBF65" w:rsidR="00A54A56" w:rsidRPr="00FD17B7" w:rsidRDefault="007C24A3">
      <w:pPr>
        <w:pStyle w:val="1"/>
        <w:spacing w:line="360" w:lineRule="auto"/>
        <w:rPr>
          <w:rFonts w:ascii="Times New Roman" w:eastAsia="微软雅黑" w:hAnsi="Times New Roman" w:cs="Times New Roman"/>
          <w:sz w:val="28"/>
          <w:szCs w:val="28"/>
        </w:rPr>
      </w:pPr>
      <w:bookmarkStart w:id="67" w:name="_Toc57630024"/>
      <w:r>
        <w:rPr>
          <w:rFonts w:ascii="Times New Roman" w:eastAsia="微软雅黑" w:hAnsi="Times New Roman" w:cs="Times New Roman" w:hint="eastAsia"/>
          <w:sz w:val="28"/>
          <w:szCs w:val="28"/>
        </w:rPr>
        <w:t>六</w:t>
      </w:r>
      <w:r w:rsidR="008E3A2B" w:rsidRPr="00FD17B7">
        <w:rPr>
          <w:rFonts w:ascii="Times New Roman" w:eastAsia="微软雅黑" w:hAnsi="Times New Roman" w:cs="Times New Roman"/>
          <w:sz w:val="28"/>
          <w:szCs w:val="28"/>
        </w:rPr>
        <w:t>、预期成果与工作计划</w:t>
      </w:r>
      <w:bookmarkEnd w:id="67"/>
    </w:p>
    <w:p w14:paraId="03319D35" w14:textId="17780F3A" w:rsidR="00A54A56" w:rsidRPr="00FD17B7" w:rsidRDefault="007C24A3">
      <w:pPr>
        <w:pStyle w:val="220"/>
        <w:spacing w:before="120" w:after="120"/>
        <w:rPr>
          <w:rFonts w:ascii="Times New Roman" w:eastAsia="微软雅黑" w:hAnsi="Times New Roman" w:cs="Times New Roman"/>
          <w:sz w:val="28"/>
          <w:szCs w:val="28"/>
        </w:rPr>
      </w:pPr>
      <w:bookmarkStart w:id="68" w:name="_Toc57630025"/>
      <w:r>
        <w:rPr>
          <w:rFonts w:ascii="Times New Roman" w:eastAsia="微软雅黑" w:hAnsi="Times New Roman" w:cs="Times New Roman"/>
          <w:sz w:val="28"/>
          <w:szCs w:val="28"/>
        </w:rPr>
        <w:t>6</w:t>
      </w:r>
      <w:r w:rsidR="00081030" w:rsidRPr="00FD17B7">
        <w:rPr>
          <w:rFonts w:ascii="Times New Roman" w:eastAsia="微软雅黑" w:hAnsi="Times New Roman" w:cs="Times New Roman"/>
          <w:sz w:val="28"/>
          <w:szCs w:val="28"/>
        </w:rPr>
        <w:t xml:space="preserve">.1 </w:t>
      </w:r>
      <w:r w:rsidR="00081030" w:rsidRPr="00FD17B7">
        <w:rPr>
          <w:rFonts w:ascii="Times New Roman" w:eastAsia="微软雅黑" w:hAnsi="Times New Roman" w:cs="Times New Roman"/>
          <w:sz w:val="28"/>
          <w:szCs w:val="28"/>
        </w:rPr>
        <w:t>预期成果</w:t>
      </w:r>
      <w:bookmarkEnd w:id="68"/>
    </w:p>
    <w:p w14:paraId="21689D66" w14:textId="6CCE93B2" w:rsidR="00A54A56" w:rsidRPr="00FD17B7" w:rsidRDefault="00FD17B7" w:rsidP="00FD17B7">
      <w:pPr>
        <w:spacing w:line="360" w:lineRule="auto"/>
        <w:ind w:firstLine="420"/>
        <w:rPr>
          <w:sz w:val="24"/>
          <w:szCs w:val="24"/>
        </w:rPr>
      </w:pPr>
      <w:r>
        <w:rPr>
          <w:rFonts w:hint="eastAsia"/>
          <w:sz w:val="24"/>
          <w:szCs w:val="24"/>
        </w:rPr>
        <w:t>开展</w:t>
      </w:r>
      <w:r w:rsidRPr="00FD17B7">
        <w:rPr>
          <w:rFonts w:hint="eastAsia"/>
          <w:sz w:val="24"/>
          <w:szCs w:val="24"/>
        </w:rPr>
        <w:t>电力作业机器人</w:t>
      </w:r>
      <w:r w:rsidR="00B822F1">
        <w:rPr>
          <w:rFonts w:hint="eastAsia"/>
          <w:sz w:val="24"/>
          <w:szCs w:val="24"/>
        </w:rPr>
        <w:t>视觉智能与</w:t>
      </w:r>
      <w:r w:rsidRPr="00FD17B7">
        <w:rPr>
          <w:rFonts w:hint="eastAsia"/>
          <w:sz w:val="24"/>
          <w:szCs w:val="24"/>
        </w:rPr>
        <w:t>自主作业</w:t>
      </w:r>
      <w:r w:rsidR="00B822F1">
        <w:rPr>
          <w:rFonts w:hint="eastAsia"/>
          <w:sz w:val="24"/>
          <w:szCs w:val="24"/>
        </w:rPr>
        <w:t>规划</w:t>
      </w:r>
      <w:r w:rsidRPr="00FD17B7">
        <w:rPr>
          <w:rFonts w:hint="eastAsia"/>
          <w:sz w:val="24"/>
          <w:szCs w:val="24"/>
        </w:rPr>
        <w:t>关键技术研发</w:t>
      </w:r>
      <w:r>
        <w:rPr>
          <w:rFonts w:hint="eastAsia"/>
          <w:sz w:val="24"/>
          <w:szCs w:val="24"/>
        </w:rPr>
        <w:t>，</w:t>
      </w:r>
      <w:r w:rsidR="00081030" w:rsidRPr="00FD17B7">
        <w:rPr>
          <w:sz w:val="24"/>
          <w:szCs w:val="24"/>
        </w:rPr>
        <w:t>针对电网作业场景，</w:t>
      </w:r>
      <w:r w:rsidR="00081030" w:rsidRPr="00FD17B7">
        <w:rPr>
          <w:color w:val="333333"/>
          <w:kern w:val="0"/>
          <w:sz w:val="24"/>
          <w:szCs w:val="24"/>
          <w:shd w:val="clear" w:color="auto" w:fill="FFFFFF"/>
          <w:lang w:bidi="ar"/>
        </w:rPr>
        <w:t>在高空、不稳定作业平台（吊车吊臂上）、户外作业环境下，实现鲁棒高精度的电力部件目标检测识别、</w:t>
      </w:r>
      <w:r w:rsidR="00A716B6" w:rsidRPr="00FD17B7">
        <w:rPr>
          <w:color w:val="333333"/>
          <w:kern w:val="0"/>
          <w:sz w:val="24"/>
          <w:szCs w:val="24"/>
          <w:shd w:val="clear" w:color="auto" w:fill="FFFFFF"/>
          <w:lang w:bidi="ar"/>
        </w:rPr>
        <w:t>6-DoF</w:t>
      </w:r>
      <w:r w:rsidR="00081030" w:rsidRPr="00FD17B7">
        <w:rPr>
          <w:color w:val="333333"/>
          <w:kern w:val="0"/>
          <w:sz w:val="24"/>
          <w:szCs w:val="24"/>
          <w:shd w:val="clear" w:color="auto" w:fill="FFFFFF"/>
          <w:lang w:bidi="ar"/>
        </w:rPr>
        <w:t>位姿估计</w:t>
      </w:r>
      <w:r>
        <w:rPr>
          <w:rFonts w:hint="eastAsia"/>
          <w:color w:val="333333"/>
          <w:kern w:val="0"/>
          <w:sz w:val="24"/>
          <w:szCs w:val="24"/>
          <w:shd w:val="clear" w:color="auto" w:fill="FFFFFF"/>
          <w:lang w:bidi="ar"/>
        </w:rPr>
        <w:t>以及</w:t>
      </w:r>
      <w:r w:rsidR="00081030" w:rsidRPr="00FD17B7">
        <w:rPr>
          <w:color w:val="333333"/>
          <w:kern w:val="0"/>
          <w:sz w:val="24"/>
          <w:szCs w:val="24"/>
          <w:shd w:val="clear" w:color="auto" w:fill="FFFFFF"/>
          <w:lang w:bidi="ar"/>
        </w:rPr>
        <w:t>机器人作业实时动态规划控制</w:t>
      </w:r>
      <w:r>
        <w:rPr>
          <w:rFonts w:hint="eastAsia"/>
          <w:color w:val="333333"/>
          <w:kern w:val="0"/>
          <w:sz w:val="24"/>
          <w:szCs w:val="24"/>
          <w:shd w:val="clear" w:color="auto" w:fill="FFFFFF"/>
          <w:lang w:bidi="ar"/>
        </w:rPr>
        <w:t>，</w:t>
      </w:r>
      <w:r w:rsidR="00081030" w:rsidRPr="00FD17B7">
        <w:rPr>
          <w:sz w:val="24"/>
          <w:szCs w:val="24"/>
        </w:rPr>
        <w:t>预期成果</w:t>
      </w:r>
      <w:r>
        <w:rPr>
          <w:rFonts w:hint="eastAsia"/>
          <w:sz w:val="24"/>
          <w:szCs w:val="24"/>
        </w:rPr>
        <w:t>与指标</w:t>
      </w:r>
      <w:r w:rsidR="00081030" w:rsidRPr="00FD17B7">
        <w:rPr>
          <w:sz w:val="24"/>
          <w:szCs w:val="24"/>
        </w:rPr>
        <w:t>具体如下：</w:t>
      </w:r>
    </w:p>
    <w:p w14:paraId="4E95341C" w14:textId="7B2E9F39" w:rsidR="00D667AA" w:rsidRPr="00FD17B7" w:rsidRDefault="00D667AA" w:rsidP="00D667AA">
      <w:pPr>
        <w:pStyle w:val="af5"/>
        <w:numPr>
          <w:ilvl w:val="0"/>
          <w:numId w:val="8"/>
        </w:numPr>
        <w:snapToGrid w:val="0"/>
        <w:spacing w:line="360" w:lineRule="auto"/>
        <w:ind w:firstLineChars="0"/>
        <w:rPr>
          <w:color w:val="333333"/>
          <w:kern w:val="0"/>
          <w:sz w:val="24"/>
          <w:szCs w:val="24"/>
          <w:shd w:val="clear" w:color="auto" w:fill="FFFFFF"/>
          <w:lang w:bidi="ar"/>
        </w:rPr>
      </w:pPr>
      <w:r w:rsidRPr="00FD17B7">
        <w:rPr>
          <w:color w:val="333333"/>
          <w:kern w:val="0"/>
          <w:sz w:val="24"/>
          <w:szCs w:val="24"/>
          <w:shd w:val="clear" w:color="auto" w:fill="FFFFFF"/>
          <w:lang w:bidi="ar"/>
        </w:rPr>
        <w:t>目标</w:t>
      </w:r>
      <w:r w:rsidR="00070E64">
        <w:rPr>
          <w:rFonts w:hint="eastAsia"/>
          <w:color w:val="333333"/>
          <w:kern w:val="0"/>
          <w:sz w:val="24"/>
          <w:szCs w:val="24"/>
          <w:shd w:val="clear" w:color="auto" w:fill="FFFFFF"/>
          <w:lang w:bidi="ar"/>
        </w:rPr>
        <w:t>检测识别</w:t>
      </w:r>
      <w:r w:rsidRPr="00FD17B7">
        <w:rPr>
          <w:color w:val="333333"/>
          <w:kern w:val="0"/>
          <w:sz w:val="24"/>
          <w:szCs w:val="24"/>
          <w:shd w:val="clear" w:color="auto" w:fill="FFFFFF"/>
          <w:lang w:bidi="ar"/>
        </w:rPr>
        <w:t>准确率：</w:t>
      </w:r>
      <w:r>
        <w:rPr>
          <w:rFonts w:hint="eastAsia"/>
          <w:color w:val="333333"/>
          <w:kern w:val="0"/>
          <w:sz w:val="24"/>
          <w:szCs w:val="24"/>
          <w:shd w:val="clear" w:color="auto" w:fill="FFFFFF"/>
          <w:lang w:bidi="ar"/>
        </w:rPr>
        <w:t>针对</w:t>
      </w:r>
      <w:r>
        <w:rPr>
          <w:color w:val="333333"/>
          <w:kern w:val="0"/>
          <w:sz w:val="24"/>
          <w:szCs w:val="24"/>
          <w:shd w:val="clear" w:color="auto" w:fill="FFFFFF"/>
          <w:lang w:bidi="ar"/>
        </w:rPr>
        <w:t>典型电力部件</w:t>
      </w:r>
      <w:r>
        <w:rPr>
          <w:rFonts w:hint="eastAsia"/>
          <w:color w:val="333333"/>
          <w:kern w:val="0"/>
          <w:sz w:val="24"/>
          <w:szCs w:val="24"/>
          <w:shd w:val="clear" w:color="auto" w:fill="FFFFFF"/>
          <w:lang w:bidi="ar"/>
        </w:rPr>
        <w:t>（电力线夹、绝缘子等），</w:t>
      </w:r>
      <w:r w:rsidRPr="00FD17B7">
        <w:rPr>
          <w:color w:val="333333"/>
          <w:kern w:val="0"/>
          <w:sz w:val="24"/>
          <w:szCs w:val="24"/>
          <w:shd w:val="clear" w:color="auto" w:fill="FFFFFF"/>
          <w:lang w:bidi="ar"/>
        </w:rPr>
        <w:t>在</w:t>
      </w:r>
      <w:r>
        <w:rPr>
          <w:color w:val="333333"/>
          <w:kern w:val="0"/>
          <w:sz w:val="24"/>
          <w:szCs w:val="24"/>
          <w:shd w:val="clear" w:color="auto" w:fill="FFFFFF"/>
          <w:lang w:bidi="ar"/>
        </w:rPr>
        <w:t>实验室模拟测试场景</w:t>
      </w:r>
      <w:r w:rsidR="00B823DE">
        <w:rPr>
          <w:color w:val="333333"/>
          <w:kern w:val="0"/>
          <w:sz w:val="24"/>
          <w:szCs w:val="24"/>
          <w:shd w:val="clear" w:color="auto" w:fill="FFFFFF"/>
          <w:lang w:bidi="ar"/>
        </w:rPr>
        <w:t>下</w:t>
      </w:r>
      <w:r>
        <w:rPr>
          <w:color w:val="333333"/>
          <w:kern w:val="0"/>
          <w:sz w:val="24"/>
          <w:szCs w:val="24"/>
          <w:shd w:val="clear" w:color="auto" w:fill="FFFFFF"/>
          <w:lang w:bidi="ar"/>
        </w:rPr>
        <w:t>达到</w:t>
      </w:r>
      <w:r>
        <w:rPr>
          <w:rFonts w:hint="eastAsia"/>
          <w:color w:val="333333"/>
          <w:kern w:val="0"/>
          <w:sz w:val="24"/>
          <w:szCs w:val="24"/>
          <w:shd w:val="clear" w:color="auto" w:fill="FFFFFF"/>
          <w:lang w:bidi="ar"/>
        </w:rPr>
        <w:t>9</w:t>
      </w:r>
      <w:r>
        <w:rPr>
          <w:color w:val="333333"/>
          <w:kern w:val="0"/>
          <w:sz w:val="24"/>
          <w:szCs w:val="24"/>
          <w:shd w:val="clear" w:color="auto" w:fill="FFFFFF"/>
          <w:lang w:bidi="ar"/>
        </w:rPr>
        <w:t>0%</w:t>
      </w:r>
      <w:r>
        <w:rPr>
          <w:color w:val="333333"/>
          <w:kern w:val="0"/>
          <w:sz w:val="24"/>
          <w:szCs w:val="24"/>
          <w:shd w:val="clear" w:color="auto" w:fill="FFFFFF"/>
          <w:lang w:bidi="ar"/>
        </w:rPr>
        <w:t>以上</w:t>
      </w:r>
      <w:r>
        <w:rPr>
          <w:rFonts w:hint="eastAsia"/>
          <w:color w:val="333333"/>
          <w:kern w:val="0"/>
          <w:sz w:val="24"/>
          <w:szCs w:val="24"/>
          <w:shd w:val="clear" w:color="auto" w:fill="FFFFFF"/>
          <w:lang w:bidi="ar"/>
        </w:rPr>
        <w:t>；</w:t>
      </w:r>
    </w:p>
    <w:p w14:paraId="4CFCE6F2" w14:textId="1618224A" w:rsidR="00D667AA" w:rsidRPr="002F48AB" w:rsidRDefault="00D667AA" w:rsidP="00D667AA">
      <w:pPr>
        <w:pStyle w:val="af5"/>
        <w:numPr>
          <w:ilvl w:val="0"/>
          <w:numId w:val="8"/>
        </w:numPr>
        <w:snapToGrid w:val="0"/>
        <w:spacing w:line="360" w:lineRule="auto"/>
        <w:ind w:firstLineChars="0"/>
        <w:rPr>
          <w:color w:val="333333"/>
          <w:kern w:val="0"/>
          <w:sz w:val="24"/>
          <w:szCs w:val="24"/>
          <w:shd w:val="clear" w:color="auto" w:fill="FFFFFF"/>
          <w:lang w:bidi="ar"/>
        </w:rPr>
      </w:pPr>
      <w:r w:rsidRPr="002F48AB">
        <w:rPr>
          <w:color w:val="333333"/>
          <w:kern w:val="0"/>
          <w:sz w:val="24"/>
          <w:szCs w:val="24"/>
          <w:shd w:val="clear" w:color="auto" w:fill="FFFFFF"/>
          <w:lang w:bidi="ar"/>
        </w:rPr>
        <w:t>目标</w:t>
      </w:r>
      <w:r w:rsidRPr="002F48AB">
        <w:rPr>
          <w:color w:val="333333"/>
          <w:kern w:val="0"/>
          <w:sz w:val="24"/>
          <w:szCs w:val="24"/>
          <w:shd w:val="clear" w:color="auto" w:fill="FFFFFF"/>
          <w:lang w:bidi="ar"/>
        </w:rPr>
        <w:t>6-DoF</w:t>
      </w:r>
      <w:r w:rsidRPr="002F48AB">
        <w:rPr>
          <w:color w:val="333333"/>
          <w:kern w:val="0"/>
          <w:sz w:val="24"/>
          <w:szCs w:val="24"/>
          <w:shd w:val="clear" w:color="auto" w:fill="FFFFFF"/>
          <w:lang w:bidi="ar"/>
        </w:rPr>
        <w:t>位姿检测精度：实验室</w:t>
      </w:r>
      <w:r>
        <w:rPr>
          <w:color w:val="333333"/>
          <w:kern w:val="0"/>
          <w:sz w:val="24"/>
          <w:szCs w:val="24"/>
          <w:shd w:val="clear" w:color="auto" w:fill="FFFFFF"/>
          <w:lang w:bidi="ar"/>
        </w:rPr>
        <w:t>模拟测试场景</w:t>
      </w:r>
      <w:r w:rsidRPr="002F48AB">
        <w:rPr>
          <w:color w:val="333333"/>
          <w:kern w:val="0"/>
          <w:sz w:val="24"/>
          <w:szCs w:val="24"/>
          <w:shd w:val="clear" w:color="auto" w:fill="FFFFFF"/>
          <w:lang w:bidi="ar"/>
        </w:rPr>
        <w:t>下位姿估计的平均距离（</w:t>
      </w:r>
      <w:r w:rsidRPr="002F48AB">
        <w:rPr>
          <w:color w:val="333333"/>
          <w:kern w:val="0"/>
          <w:sz w:val="24"/>
          <w:szCs w:val="24"/>
          <w:shd w:val="clear" w:color="auto" w:fill="FFFFFF"/>
          <w:lang w:bidi="ar"/>
        </w:rPr>
        <w:t>ADD</w:t>
      </w:r>
      <w:r w:rsidRPr="002F48AB">
        <w:rPr>
          <w:color w:val="333333"/>
          <w:kern w:val="0"/>
          <w:sz w:val="24"/>
          <w:szCs w:val="24"/>
          <w:shd w:val="clear" w:color="auto" w:fill="FFFFFF"/>
          <w:lang w:bidi="ar"/>
        </w:rPr>
        <w:t>）不</w:t>
      </w:r>
      <w:r w:rsidR="00290D71">
        <w:rPr>
          <w:rFonts w:hint="eastAsia"/>
          <w:color w:val="333333"/>
          <w:kern w:val="0"/>
          <w:sz w:val="24"/>
          <w:szCs w:val="24"/>
          <w:shd w:val="clear" w:color="auto" w:fill="FFFFFF"/>
          <w:lang w:bidi="ar"/>
        </w:rPr>
        <w:t>超过</w:t>
      </w:r>
      <w:r w:rsidRPr="002F48AB">
        <w:rPr>
          <w:color w:val="333333"/>
          <w:kern w:val="0"/>
          <w:sz w:val="24"/>
          <w:szCs w:val="24"/>
          <w:shd w:val="clear" w:color="auto" w:fill="FFFFFF"/>
          <w:lang w:bidi="ar"/>
        </w:rPr>
        <w:t>2cm</w:t>
      </w:r>
      <w:r w:rsidRPr="002F48AB">
        <w:rPr>
          <w:color w:val="333333"/>
          <w:kern w:val="0"/>
          <w:sz w:val="24"/>
          <w:szCs w:val="24"/>
          <w:shd w:val="clear" w:color="auto" w:fill="FFFFFF"/>
          <w:lang w:bidi="ar"/>
        </w:rPr>
        <w:t>；其中</w:t>
      </w:r>
      <w:r w:rsidRPr="002F48AB">
        <w:rPr>
          <w:rFonts w:hint="eastAsia"/>
          <w:color w:val="333333"/>
          <w:kern w:val="0"/>
          <w:sz w:val="24"/>
          <w:szCs w:val="24"/>
          <w:shd w:val="clear" w:color="auto" w:fill="FFFFFF"/>
          <w:lang w:bidi="ar"/>
        </w:rPr>
        <w:t>：</w:t>
      </w:r>
      <w:r w:rsidRPr="002F48AB">
        <w:rPr>
          <w:color w:val="333333"/>
          <w:kern w:val="0"/>
          <w:sz w:val="24"/>
          <w:szCs w:val="24"/>
          <w:shd w:val="clear" w:color="auto" w:fill="FFFFFF"/>
          <w:lang w:bidi="ar"/>
        </w:rPr>
        <w:t>平均距离（</w:t>
      </w:r>
      <w:r w:rsidRPr="002F48AB">
        <w:rPr>
          <w:color w:val="333333"/>
          <w:kern w:val="0"/>
          <w:sz w:val="24"/>
          <w:szCs w:val="24"/>
          <w:shd w:val="clear" w:color="auto" w:fill="FFFFFF"/>
          <w:lang w:bidi="ar"/>
        </w:rPr>
        <w:t>ADD</w:t>
      </w:r>
      <w:r w:rsidRPr="002F48AB">
        <w:rPr>
          <w:color w:val="333333"/>
          <w:kern w:val="0"/>
          <w:sz w:val="24"/>
          <w:szCs w:val="24"/>
          <w:shd w:val="clear" w:color="auto" w:fill="FFFFFF"/>
          <w:lang w:bidi="ar"/>
        </w:rPr>
        <w:t>）</w:t>
      </w:r>
      <w:r>
        <w:rPr>
          <w:color w:val="333333"/>
          <w:kern w:val="0"/>
          <w:sz w:val="24"/>
          <w:szCs w:val="24"/>
          <w:shd w:val="clear" w:color="auto" w:fill="FFFFFF"/>
          <w:lang w:bidi="ar"/>
        </w:rPr>
        <w:t>指</w:t>
      </w:r>
      <w:r w:rsidRPr="002F48AB">
        <w:rPr>
          <w:color w:val="333333"/>
          <w:kern w:val="0"/>
          <w:sz w:val="24"/>
          <w:szCs w:val="24"/>
          <w:shd w:val="clear" w:color="auto" w:fill="FFFFFF"/>
          <w:lang w:bidi="ar"/>
        </w:rPr>
        <w:t>计算真值姿势和估计姿势转换的两个</w:t>
      </w:r>
      <w:r w:rsidRPr="002F48AB">
        <w:rPr>
          <w:color w:val="333333"/>
          <w:kern w:val="0"/>
          <w:sz w:val="24"/>
          <w:szCs w:val="24"/>
          <w:shd w:val="clear" w:color="auto" w:fill="FFFFFF"/>
          <w:lang w:bidi="ar"/>
        </w:rPr>
        <w:t>3D</w:t>
      </w:r>
      <w:r w:rsidRPr="002F48AB">
        <w:rPr>
          <w:color w:val="333333"/>
          <w:kern w:val="0"/>
          <w:sz w:val="24"/>
          <w:szCs w:val="24"/>
          <w:shd w:val="clear" w:color="auto" w:fill="FFFFFF"/>
          <w:lang w:bidi="ar"/>
        </w:rPr>
        <w:t>模型中对应点之间距离的平均值</w:t>
      </w:r>
      <w:r>
        <w:rPr>
          <w:rFonts w:hint="eastAsia"/>
          <w:color w:val="333333"/>
          <w:kern w:val="0"/>
          <w:sz w:val="24"/>
          <w:szCs w:val="24"/>
          <w:shd w:val="clear" w:color="auto" w:fill="FFFFFF"/>
          <w:lang w:bidi="ar"/>
        </w:rPr>
        <w:t>；</w:t>
      </w:r>
    </w:p>
    <w:p w14:paraId="1D34A46A" w14:textId="77777777" w:rsidR="00D667AA" w:rsidRPr="00FD17B7" w:rsidRDefault="00D667AA" w:rsidP="00D667AA">
      <w:pPr>
        <w:pStyle w:val="af5"/>
        <w:numPr>
          <w:ilvl w:val="0"/>
          <w:numId w:val="8"/>
        </w:numPr>
        <w:snapToGrid w:val="0"/>
        <w:spacing w:line="360" w:lineRule="auto"/>
        <w:ind w:firstLineChars="0"/>
        <w:rPr>
          <w:color w:val="333333"/>
          <w:kern w:val="0"/>
          <w:sz w:val="24"/>
          <w:szCs w:val="24"/>
          <w:shd w:val="clear" w:color="auto" w:fill="FFFFFF"/>
          <w:lang w:bidi="ar"/>
        </w:rPr>
      </w:pPr>
      <w:r>
        <w:rPr>
          <w:color w:val="333333"/>
          <w:kern w:val="0"/>
          <w:sz w:val="24"/>
          <w:szCs w:val="24"/>
          <w:shd w:val="clear" w:color="auto" w:fill="FFFFFF"/>
          <w:lang w:bidi="ar"/>
        </w:rPr>
        <w:t>位姿识别的图像处理</w:t>
      </w:r>
      <w:r w:rsidRPr="00FD17B7">
        <w:rPr>
          <w:color w:val="333333"/>
          <w:kern w:val="0"/>
          <w:sz w:val="24"/>
          <w:szCs w:val="24"/>
          <w:shd w:val="clear" w:color="auto" w:fill="FFFFFF"/>
          <w:lang w:bidi="ar"/>
        </w:rPr>
        <w:t>帧率：</w:t>
      </w:r>
      <w:r>
        <w:rPr>
          <w:color w:val="333333"/>
          <w:kern w:val="0"/>
          <w:sz w:val="24"/>
          <w:szCs w:val="24"/>
          <w:shd w:val="clear" w:color="auto" w:fill="FFFFFF"/>
          <w:lang w:bidi="ar"/>
        </w:rPr>
        <w:t>目标检测识别与位姿估计</w:t>
      </w:r>
      <w:r w:rsidRPr="00FD17B7">
        <w:rPr>
          <w:color w:val="333333"/>
          <w:kern w:val="0"/>
          <w:sz w:val="24"/>
          <w:szCs w:val="24"/>
          <w:shd w:val="clear" w:color="auto" w:fill="FFFFFF"/>
          <w:lang w:bidi="ar"/>
        </w:rPr>
        <w:t>达到</w:t>
      </w:r>
      <w:r>
        <w:rPr>
          <w:color w:val="333333"/>
          <w:kern w:val="0"/>
          <w:sz w:val="24"/>
          <w:szCs w:val="24"/>
          <w:shd w:val="clear" w:color="auto" w:fill="FFFFFF"/>
          <w:lang w:bidi="ar"/>
        </w:rPr>
        <w:t>15</w:t>
      </w:r>
      <w:r w:rsidRPr="00FD17B7">
        <w:rPr>
          <w:color w:val="333333"/>
          <w:kern w:val="0"/>
          <w:sz w:val="24"/>
          <w:szCs w:val="24"/>
          <w:shd w:val="clear" w:color="auto" w:fill="FFFFFF"/>
          <w:lang w:bidi="ar"/>
        </w:rPr>
        <w:t>FPS</w:t>
      </w:r>
      <w:r>
        <w:rPr>
          <w:color w:val="333333"/>
          <w:kern w:val="0"/>
          <w:sz w:val="24"/>
          <w:szCs w:val="24"/>
          <w:shd w:val="clear" w:color="auto" w:fill="FFFFFF"/>
          <w:lang w:bidi="ar"/>
        </w:rPr>
        <w:t>以上的图像处理速度，支撑</w:t>
      </w:r>
      <w:r w:rsidRPr="00153C47">
        <w:rPr>
          <w:rFonts w:hint="eastAsia"/>
          <w:color w:val="333333"/>
          <w:kern w:val="0"/>
          <w:sz w:val="24"/>
          <w:szCs w:val="24"/>
          <w:shd w:val="clear" w:color="auto" w:fill="FFFFFF"/>
          <w:lang w:bidi="ar"/>
        </w:rPr>
        <w:t>机器人作业动作连贯</w:t>
      </w:r>
      <w:r>
        <w:rPr>
          <w:rFonts w:hint="eastAsia"/>
          <w:color w:val="333333"/>
          <w:kern w:val="0"/>
          <w:sz w:val="24"/>
          <w:szCs w:val="24"/>
          <w:shd w:val="clear" w:color="auto" w:fill="FFFFFF"/>
          <w:lang w:bidi="ar"/>
        </w:rPr>
        <w:t>性；</w:t>
      </w:r>
    </w:p>
    <w:p w14:paraId="07942976" w14:textId="77777777" w:rsidR="00D667AA" w:rsidRPr="00FD17B7" w:rsidRDefault="00D667AA" w:rsidP="00D667AA">
      <w:pPr>
        <w:pStyle w:val="af5"/>
        <w:numPr>
          <w:ilvl w:val="0"/>
          <w:numId w:val="8"/>
        </w:numPr>
        <w:snapToGrid w:val="0"/>
        <w:spacing w:line="360" w:lineRule="auto"/>
        <w:ind w:firstLineChars="0"/>
        <w:rPr>
          <w:kern w:val="0"/>
          <w:sz w:val="24"/>
          <w:szCs w:val="24"/>
          <w:shd w:val="clear" w:color="auto" w:fill="FFFFFF"/>
          <w:lang w:bidi="ar"/>
        </w:rPr>
      </w:pPr>
      <w:r>
        <w:rPr>
          <w:kern w:val="0"/>
          <w:sz w:val="24"/>
          <w:szCs w:val="24"/>
          <w:shd w:val="clear" w:color="auto" w:fill="FFFFFF"/>
          <w:lang w:bidi="ar"/>
        </w:rPr>
        <w:t>机器人动态</w:t>
      </w:r>
      <w:r w:rsidRPr="002F48AB">
        <w:rPr>
          <w:color w:val="333333"/>
          <w:kern w:val="0"/>
          <w:sz w:val="24"/>
          <w:szCs w:val="24"/>
          <w:shd w:val="clear" w:color="auto" w:fill="FFFFFF"/>
          <w:lang w:bidi="ar"/>
        </w:rPr>
        <w:t>规划</w:t>
      </w:r>
      <w:r w:rsidRPr="00FD17B7">
        <w:rPr>
          <w:kern w:val="0"/>
          <w:sz w:val="24"/>
          <w:szCs w:val="24"/>
          <w:shd w:val="clear" w:color="auto" w:fill="FFFFFF"/>
          <w:lang w:bidi="ar"/>
        </w:rPr>
        <w:t>实时性：相对位姿变化时，机器人运动响应时间小于</w:t>
      </w:r>
      <w:r w:rsidRPr="00FD17B7">
        <w:rPr>
          <w:kern w:val="0"/>
          <w:sz w:val="24"/>
          <w:szCs w:val="24"/>
          <w:shd w:val="clear" w:color="auto" w:fill="FFFFFF"/>
          <w:lang w:bidi="ar"/>
        </w:rPr>
        <w:t>0.</w:t>
      </w:r>
      <w:r>
        <w:rPr>
          <w:color w:val="333333"/>
          <w:kern w:val="0"/>
          <w:sz w:val="24"/>
          <w:szCs w:val="24"/>
          <w:shd w:val="clear" w:color="auto" w:fill="FFFFFF"/>
          <w:lang w:bidi="ar"/>
        </w:rPr>
        <w:t>5</w:t>
      </w:r>
      <w:r w:rsidRPr="00FD17B7">
        <w:rPr>
          <w:kern w:val="0"/>
          <w:sz w:val="24"/>
          <w:szCs w:val="24"/>
          <w:shd w:val="clear" w:color="auto" w:fill="FFFFFF"/>
          <w:lang w:bidi="ar"/>
        </w:rPr>
        <w:t>s</w:t>
      </w:r>
      <w:r w:rsidRPr="00FD17B7">
        <w:rPr>
          <w:kern w:val="0"/>
          <w:sz w:val="24"/>
          <w:szCs w:val="24"/>
          <w:shd w:val="clear" w:color="auto" w:fill="FFFFFF"/>
          <w:lang w:bidi="ar"/>
        </w:rPr>
        <w:t>，实现对相对位姿变化的实时响应，并需要具备在障碍空间条件下的自主作业规划能力。</w:t>
      </w:r>
    </w:p>
    <w:p w14:paraId="26D99329" w14:textId="77777777" w:rsidR="00FC64C4" w:rsidRDefault="00081030">
      <w:pPr>
        <w:pStyle w:val="af5"/>
        <w:numPr>
          <w:ilvl w:val="0"/>
          <w:numId w:val="8"/>
        </w:numPr>
        <w:spacing w:line="360" w:lineRule="auto"/>
        <w:ind w:firstLineChars="0"/>
        <w:rPr>
          <w:color w:val="333333"/>
          <w:kern w:val="0"/>
          <w:sz w:val="24"/>
          <w:szCs w:val="24"/>
          <w:shd w:val="clear" w:color="auto" w:fill="FFFFFF"/>
          <w:lang w:bidi="ar"/>
        </w:rPr>
      </w:pPr>
      <w:r w:rsidRPr="00FD17B7">
        <w:rPr>
          <w:color w:val="333333"/>
          <w:kern w:val="0"/>
          <w:sz w:val="24"/>
          <w:szCs w:val="24"/>
          <w:shd w:val="clear" w:color="auto" w:fill="FFFFFF"/>
          <w:lang w:bidi="ar"/>
        </w:rPr>
        <w:t>知识产权：发明专利申请</w:t>
      </w:r>
      <w:r w:rsidRPr="00FD17B7">
        <w:rPr>
          <w:color w:val="333333"/>
          <w:kern w:val="0"/>
          <w:sz w:val="24"/>
          <w:szCs w:val="24"/>
          <w:shd w:val="clear" w:color="auto" w:fill="FFFFFF"/>
          <w:lang w:bidi="ar"/>
        </w:rPr>
        <w:t>5</w:t>
      </w:r>
      <w:r w:rsidRPr="00FD17B7">
        <w:rPr>
          <w:color w:val="333333"/>
          <w:kern w:val="0"/>
          <w:sz w:val="24"/>
          <w:szCs w:val="24"/>
          <w:shd w:val="clear" w:color="auto" w:fill="FFFFFF"/>
          <w:lang w:bidi="ar"/>
        </w:rPr>
        <w:t>项；软件著作权</w:t>
      </w:r>
      <w:r w:rsidRPr="00FD17B7">
        <w:rPr>
          <w:color w:val="333333"/>
          <w:kern w:val="0"/>
          <w:sz w:val="24"/>
          <w:szCs w:val="24"/>
          <w:shd w:val="clear" w:color="auto" w:fill="FFFFFF"/>
          <w:lang w:bidi="ar"/>
        </w:rPr>
        <w:t>3</w:t>
      </w:r>
      <w:r w:rsidRPr="00FD17B7">
        <w:rPr>
          <w:color w:val="333333"/>
          <w:kern w:val="0"/>
          <w:sz w:val="24"/>
          <w:szCs w:val="24"/>
          <w:shd w:val="clear" w:color="auto" w:fill="FFFFFF"/>
          <w:lang w:bidi="ar"/>
        </w:rPr>
        <w:t>项。</w:t>
      </w:r>
      <w:r w:rsidR="00070E64">
        <w:rPr>
          <w:rFonts w:hint="eastAsia"/>
          <w:color w:val="333333"/>
          <w:kern w:val="0"/>
          <w:sz w:val="24"/>
          <w:szCs w:val="24"/>
          <w:shd w:val="clear" w:color="auto" w:fill="FFFFFF"/>
          <w:lang w:bidi="ar"/>
        </w:rPr>
        <w:t>其中：</w:t>
      </w:r>
    </w:p>
    <w:p w14:paraId="34E8AB66" w14:textId="77777777" w:rsidR="00FC64C4" w:rsidRDefault="00070E64" w:rsidP="00FC64C4">
      <w:pPr>
        <w:pStyle w:val="af5"/>
        <w:numPr>
          <w:ilvl w:val="1"/>
          <w:numId w:val="8"/>
        </w:numPr>
        <w:spacing w:line="360" w:lineRule="auto"/>
        <w:ind w:firstLineChars="0"/>
        <w:rPr>
          <w:color w:val="333333"/>
          <w:kern w:val="0"/>
          <w:sz w:val="24"/>
          <w:szCs w:val="24"/>
          <w:shd w:val="clear" w:color="auto" w:fill="FFFFFF"/>
          <w:lang w:bidi="ar"/>
        </w:rPr>
      </w:pPr>
      <w:r>
        <w:rPr>
          <w:rFonts w:hint="eastAsia"/>
          <w:color w:val="333333"/>
          <w:kern w:val="0"/>
          <w:sz w:val="24"/>
          <w:szCs w:val="24"/>
          <w:shd w:val="clear" w:color="auto" w:fill="FFFFFF"/>
          <w:lang w:bidi="ar"/>
        </w:rPr>
        <w:t>在</w:t>
      </w:r>
      <w:r w:rsidR="00FC64C4" w:rsidRPr="00FD17B7">
        <w:rPr>
          <w:color w:val="333333"/>
          <w:kern w:val="0"/>
          <w:sz w:val="24"/>
          <w:szCs w:val="24"/>
          <w:shd w:val="clear" w:color="auto" w:fill="FFFFFF"/>
          <w:lang w:bidi="ar"/>
        </w:rPr>
        <w:t>电力部件目标检测识别</w:t>
      </w:r>
      <w:r w:rsidR="00FC64C4">
        <w:rPr>
          <w:rFonts w:hint="eastAsia"/>
          <w:color w:val="333333"/>
          <w:kern w:val="0"/>
          <w:sz w:val="24"/>
          <w:szCs w:val="24"/>
          <w:shd w:val="clear" w:color="auto" w:fill="FFFFFF"/>
          <w:lang w:bidi="ar"/>
        </w:rPr>
        <w:t>方面，完成发明专利申请</w:t>
      </w:r>
      <w:r w:rsidR="00FC64C4">
        <w:rPr>
          <w:rFonts w:hint="eastAsia"/>
          <w:color w:val="333333"/>
          <w:kern w:val="0"/>
          <w:sz w:val="24"/>
          <w:szCs w:val="24"/>
          <w:shd w:val="clear" w:color="auto" w:fill="FFFFFF"/>
          <w:lang w:bidi="ar"/>
        </w:rPr>
        <w:t>1</w:t>
      </w:r>
      <w:r w:rsidR="00FC64C4">
        <w:rPr>
          <w:rFonts w:hint="eastAsia"/>
          <w:color w:val="333333"/>
          <w:kern w:val="0"/>
          <w:sz w:val="24"/>
          <w:szCs w:val="24"/>
          <w:shd w:val="clear" w:color="auto" w:fill="FFFFFF"/>
          <w:lang w:bidi="ar"/>
        </w:rPr>
        <w:t>项，软件著作权</w:t>
      </w:r>
      <w:r w:rsidR="00FC64C4">
        <w:rPr>
          <w:rFonts w:hint="eastAsia"/>
          <w:color w:val="333333"/>
          <w:kern w:val="0"/>
          <w:sz w:val="24"/>
          <w:szCs w:val="24"/>
          <w:shd w:val="clear" w:color="auto" w:fill="FFFFFF"/>
          <w:lang w:bidi="ar"/>
        </w:rPr>
        <w:t>1</w:t>
      </w:r>
      <w:r w:rsidR="00FC64C4">
        <w:rPr>
          <w:rFonts w:hint="eastAsia"/>
          <w:color w:val="333333"/>
          <w:kern w:val="0"/>
          <w:sz w:val="24"/>
          <w:szCs w:val="24"/>
          <w:shd w:val="clear" w:color="auto" w:fill="FFFFFF"/>
          <w:lang w:bidi="ar"/>
        </w:rPr>
        <w:t>项；</w:t>
      </w:r>
    </w:p>
    <w:p w14:paraId="086353C6" w14:textId="098C65F1" w:rsidR="00A54A56" w:rsidRDefault="00FC64C4" w:rsidP="00FC64C4">
      <w:pPr>
        <w:pStyle w:val="af5"/>
        <w:numPr>
          <w:ilvl w:val="1"/>
          <w:numId w:val="8"/>
        </w:numPr>
        <w:spacing w:line="360" w:lineRule="auto"/>
        <w:ind w:firstLineChars="0"/>
        <w:rPr>
          <w:color w:val="333333"/>
          <w:kern w:val="0"/>
          <w:sz w:val="24"/>
          <w:szCs w:val="24"/>
          <w:shd w:val="clear" w:color="auto" w:fill="FFFFFF"/>
          <w:lang w:bidi="ar"/>
        </w:rPr>
      </w:pPr>
      <w:r>
        <w:rPr>
          <w:rFonts w:hint="eastAsia"/>
          <w:color w:val="333333"/>
          <w:kern w:val="0"/>
          <w:sz w:val="24"/>
          <w:szCs w:val="24"/>
          <w:shd w:val="clear" w:color="auto" w:fill="FFFFFF"/>
          <w:lang w:bidi="ar"/>
        </w:rPr>
        <w:t>在电力部件位姿估计方面，完成发明专利申请</w:t>
      </w:r>
      <w:r>
        <w:rPr>
          <w:color w:val="333333"/>
          <w:kern w:val="0"/>
          <w:sz w:val="24"/>
          <w:szCs w:val="24"/>
          <w:shd w:val="clear" w:color="auto" w:fill="FFFFFF"/>
          <w:lang w:bidi="ar"/>
        </w:rPr>
        <w:t>2</w:t>
      </w:r>
      <w:r>
        <w:rPr>
          <w:rFonts w:hint="eastAsia"/>
          <w:color w:val="333333"/>
          <w:kern w:val="0"/>
          <w:sz w:val="24"/>
          <w:szCs w:val="24"/>
          <w:shd w:val="clear" w:color="auto" w:fill="FFFFFF"/>
          <w:lang w:bidi="ar"/>
        </w:rPr>
        <w:t>项，软件著作权</w:t>
      </w:r>
      <w:r>
        <w:rPr>
          <w:rFonts w:hint="eastAsia"/>
          <w:color w:val="333333"/>
          <w:kern w:val="0"/>
          <w:sz w:val="24"/>
          <w:szCs w:val="24"/>
          <w:shd w:val="clear" w:color="auto" w:fill="FFFFFF"/>
          <w:lang w:bidi="ar"/>
        </w:rPr>
        <w:t>1</w:t>
      </w:r>
      <w:r>
        <w:rPr>
          <w:rFonts w:hint="eastAsia"/>
          <w:color w:val="333333"/>
          <w:kern w:val="0"/>
          <w:sz w:val="24"/>
          <w:szCs w:val="24"/>
          <w:shd w:val="clear" w:color="auto" w:fill="FFFFFF"/>
          <w:lang w:bidi="ar"/>
        </w:rPr>
        <w:t>项；</w:t>
      </w:r>
    </w:p>
    <w:p w14:paraId="6A2F864C" w14:textId="28E83581" w:rsidR="00FC64C4" w:rsidRDefault="00FC64C4" w:rsidP="00FC64C4">
      <w:pPr>
        <w:pStyle w:val="af5"/>
        <w:numPr>
          <w:ilvl w:val="1"/>
          <w:numId w:val="8"/>
        </w:numPr>
        <w:spacing w:line="360" w:lineRule="auto"/>
        <w:ind w:firstLineChars="0"/>
        <w:rPr>
          <w:color w:val="333333"/>
          <w:kern w:val="0"/>
          <w:sz w:val="24"/>
          <w:szCs w:val="24"/>
          <w:shd w:val="clear" w:color="auto" w:fill="FFFFFF"/>
          <w:lang w:bidi="ar"/>
        </w:rPr>
      </w:pPr>
      <w:r>
        <w:rPr>
          <w:rFonts w:hint="eastAsia"/>
          <w:color w:val="333333"/>
          <w:kern w:val="0"/>
          <w:sz w:val="24"/>
          <w:szCs w:val="24"/>
          <w:shd w:val="clear" w:color="auto" w:fill="FFFFFF"/>
          <w:lang w:bidi="ar"/>
        </w:rPr>
        <w:t>在</w:t>
      </w:r>
      <w:r w:rsidRPr="00FD17B7">
        <w:rPr>
          <w:color w:val="333333"/>
          <w:kern w:val="0"/>
          <w:sz w:val="24"/>
          <w:szCs w:val="24"/>
          <w:shd w:val="clear" w:color="auto" w:fill="FFFFFF"/>
          <w:lang w:bidi="ar"/>
        </w:rPr>
        <w:t>机器人作业实时动态规划控制</w:t>
      </w:r>
      <w:r>
        <w:rPr>
          <w:rFonts w:hint="eastAsia"/>
          <w:color w:val="333333"/>
          <w:kern w:val="0"/>
          <w:sz w:val="24"/>
          <w:szCs w:val="24"/>
          <w:shd w:val="clear" w:color="auto" w:fill="FFFFFF"/>
          <w:lang w:bidi="ar"/>
        </w:rPr>
        <w:t>方面，完成</w:t>
      </w:r>
      <w:r w:rsidR="003B5962">
        <w:rPr>
          <w:rFonts w:hint="eastAsia"/>
          <w:color w:val="333333"/>
          <w:kern w:val="0"/>
          <w:sz w:val="24"/>
          <w:szCs w:val="24"/>
          <w:shd w:val="clear" w:color="auto" w:fill="FFFFFF"/>
          <w:lang w:bidi="ar"/>
        </w:rPr>
        <w:t>发明专利申请</w:t>
      </w:r>
      <w:r w:rsidR="003B5962">
        <w:rPr>
          <w:color w:val="333333"/>
          <w:kern w:val="0"/>
          <w:sz w:val="24"/>
          <w:szCs w:val="24"/>
          <w:shd w:val="clear" w:color="auto" w:fill="FFFFFF"/>
          <w:lang w:bidi="ar"/>
        </w:rPr>
        <w:t>2</w:t>
      </w:r>
      <w:r w:rsidR="003B5962">
        <w:rPr>
          <w:rFonts w:hint="eastAsia"/>
          <w:color w:val="333333"/>
          <w:kern w:val="0"/>
          <w:sz w:val="24"/>
          <w:szCs w:val="24"/>
          <w:shd w:val="clear" w:color="auto" w:fill="FFFFFF"/>
          <w:lang w:bidi="ar"/>
        </w:rPr>
        <w:t>项，软件著作权</w:t>
      </w:r>
      <w:r w:rsidR="003B5962">
        <w:rPr>
          <w:rFonts w:hint="eastAsia"/>
          <w:color w:val="333333"/>
          <w:kern w:val="0"/>
          <w:sz w:val="24"/>
          <w:szCs w:val="24"/>
          <w:shd w:val="clear" w:color="auto" w:fill="FFFFFF"/>
          <w:lang w:bidi="ar"/>
        </w:rPr>
        <w:t>1</w:t>
      </w:r>
      <w:r w:rsidR="003B5962">
        <w:rPr>
          <w:rFonts w:hint="eastAsia"/>
          <w:color w:val="333333"/>
          <w:kern w:val="0"/>
          <w:sz w:val="24"/>
          <w:szCs w:val="24"/>
          <w:shd w:val="clear" w:color="auto" w:fill="FFFFFF"/>
          <w:lang w:bidi="ar"/>
        </w:rPr>
        <w:t>项。</w:t>
      </w:r>
    </w:p>
    <w:p w14:paraId="40B7DEE9" w14:textId="4DFE6CEE" w:rsidR="007C24A3" w:rsidRDefault="007C24A3">
      <w:pPr>
        <w:pStyle w:val="af5"/>
        <w:numPr>
          <w:ilvl w:val="0"/>
          <w:numId w:val="8"/>
        </w:numPr>
        <w:spacing w:line="360" w:lineRule="auto"/>
        <w:ind w:firstLineChars="0"/>
        <w:rPr>
          <w:color w:val="333333"/>
          <w:kern w:val="0"/>
          <w:sz w:val="24"/>
          <w:szCs w:val="24"/>
          <w:shd w:val="clear" w:color="auto" w:fill="FFFFFF"/>
          <w:lang w:bidi="ar"/>
        </w:rPr>
      </w:pPr>
      <w:r>
        <w:rPr>
          <w:color w:val="333333"/>
          <w:kern w:val="0"/>
          <w:sz w:val="24"/>
          <w:szCs w:val="24"/>
          <w:shd w:val="clear" w:color="auto" w:fill="FFFFFF"/>
          <w:lang w:bidi="ar"/>
        </w:rPr>
        <w:t>联合人才培养</w:t>
      </w:r>
      <w:r>
        <w:rPr>
          <w:rFonts w:hint="eastAsia"/>
          <w:color w:val="333333"/>
          <w:kern w:val="0"/>
          <w:sz w:val="24"/>
          <w:szCs w:val="24"/>
          <w:shd w:val="clear" w:color="auto" w:fill="FFFFFF"/>
          <w:lang w:bidi="ar"/>
        </w:rPr>
        <w:t>：项目实施期内，</w:t>
      </w:r>
      <w:r>
        <w:rPr>
          <w:color w:val="333333"/>
          <w:kern w:val="0"/>
          <w:sz w:val="24"/>
          <w:szCs w:val="24"/>
          <w:shd w:val="clear" w:color="auto" w:fill="FFFFFF"/>
          <w:lang w:bidi="ar"/>
        </w:rPr>
        <w:t>每年联合培养</w:t>
      </w:r>
      <w:r>
        <w:rPr>
          <w:rFonts w:hint="eastAsia"/>
          <w:color w:val="333333"/>
          <w:kern w:val="0"/>
          <w:sz w:val="24"/>
          <w:szCs w:val="24"/>
          <w:shd w:val="clear" w:color="auto" w:fill="FFFFFF"/>
          <w:lang w:bidi="ar"/>
        </w:rPr>
        <w:t>2-</w:t>
      </w:r>
      <w:r>
        <w:rPr>
          <w:color w:val="333333"/>
          <w:kern w:val="0"/>
          <w:sz w:val="24"/>
          <w:szCs w:val="24"/>
          <w:shd w:val="clear" w:color="auto" w:fill="FFFFFF"/>
          <w:lang w:bidi="ar"/>
        </w:rPr>
        <w:t>3</w:t>
      </w:r>
      <w:r>
        <w:rPr>
          <w:color w:val="333333"/>
          <w:kern w:val="0"/>
          <w:sz w:val="24"/>
          <w:szCs w:val="24"/>
          <w:shd w:val="clear" w:color="auto" w:fill="FFFFFF"/>
          <w:lang w:bidi="ar"/>
        </w:rPr>
        <w:t>名从事电力作业机</w:t>
      </w:r>
      <w:r>
        <w:rPr>
          <w:color w:val="333333"/>
          <w:kern w:val="0"/>
          <w:sz w:val="24"/>
          <w:szCs w:val="24"/>
          <w:shd w:val="clear" w:color="auto" w:fill="FFFFFF"/>
          <w:lang w:bidi="ar"/>
        </w:rPr>
        <w:lastRenderedPageBreak/>
        <w:t>器人</w:t>
      </w:r>
      <w:r>
        <w:rPr>
          <w:rFonts w:hint="eastAsia"/>
          <w:sz w:val="24"/>
          <w:szCs w:val="24"/>
        </w:rPr>
        <w:t>视觉智能、自主规划技术研发的</w:t>
      </w:r>
      <w:r>
        <w:rPr>
          <w:color w:val="333333"/>
          <w:kern w:val="0"/>
          <w:sz w:val="24"/>
          <w:szCs w:val="24"/>
          <w:shd w:val="clear" w:color="auto" w:fill="FFFFFF"/>
          <w:lang w:bidi="ar"/>
        </w:rPr>
        <w:t>硕士研究生</w:t>
      </w:r>
      <w:r>
        <w:rPr>
          <w:rFonts w:hint="eastAsia"/>
          <w:color w:val="333333"/>
          <w:kern w:val="0"/>
          <w:sz w:val="24"/>
          <w:szCs w:val="24"/>
          <w:shd w:val="clear" w:color="auto" w:fill="FFFFFF"/>
          <w:lang w:bidi="ar"/>
        </w:rPr>
        <w:t>。</w:t>
      </w:r>
    </w:p>
    <w:p w14:paraId="6591941E" w14:textId="20C5AD5A" w:rsidR="00A54A56" w:rsidRPr="00FD17B7" w:rsidRDefault="007C24A3">
      <w:pPr>
        <w:pStyle w:val="220"/>
        <w:spacing w:before="120" w:after="120"/>
        <w:rPr>
          <w:rFonts w:ascii="Times New Roman" w:eastAsia="微软雅黑" w:hAnsi="Times New Roman" w:cs="Times New Roman"/>
          <w:sz w:val="28"/>
          <w:szCs w:val="28"/>
        </w:rPr>
      </w:pPr>
      <w:bookmarkStart w:id="69" w:name="_Toc57630026"/>
      <w:r>
        <w:rPr>
          <w:rFonts w:ascii="Times New Roman" w:eastAsia="微软雅黑" w:hAnsi="Times New Roman" w:cs="Times New Roman"/>
          <w:sz w:val="28"/>
          <w:szCs w:val="28"/>
        </w:rPr>
        <w:t>6</w:t>
      </w:r>
      <w:r w:rsidR="00081030" w:rsidRPr="00FD17B7">
        <w:rPr>
          <w:rFonts w:ascii="Times New Roman" w:eastAsia="微软雅黑" w:hAnsi="Times New Roman" w:cs="Times New Roman"/>
          <w:sz w:val="28"/>
          <w:szCs w:val="28"/>
        </w:rPr>
        <w:t xml:space="preserve">.2 </w:t>
      </w:r>
      <w:r w:rsidR="00834D40">
        <w:rPr>
          <w:rFonts w:ascii="Times New Roman" w:eastAsia="微软雅黑" w:hAnsi="Times New Roman" w:cs="Times New Roman" w:hint="eastAsia"/>
          <w:sz w:val="28"/>
          <w:szCs w:val="28"/>
        </w:rPr>
        <w:t>项目</w:t>
      </w:r>
      <w:r w:rsidR="00081030" w:rsidRPr="00FD17B7">
        <w:rPr>
          <w:rFonts w:ascii="Times New Roman" w:eastAsia="微软雅黑" w:hAnsi="Times New Roman" w:cs="Times New Roman"/>
          <w:sz w:val="28"/>
          <w:szCs w:val="28"/>
        </w:rPr>
        <w:t>研究计划</w:t>
      </w:r>
      <w:bookmarkEnd w:id="69"/>
    </w:p>
    <w:p w14:paraId="1CEC1DCA" w14:textId="77777777" w:rsidR="00A54A56" w:rsidRPr="00FD17B7" w:rsidRDefault="00081030">
      <w:pPr>
        <w:spacing w:line="360" w:lineRule="auto"/>
        <w:ind w:firstLine="420"/>
        <w:rPr>
          <w:sz w:val="24"/>
          <w:szCs w:val="24"/>
        </w:rPr>
      </w:pPr>
      <w:r w:rsidRPr="00FD17B7">
        <w:rPr>
          <w:sz w:val="24"/>
          <w:szCs w:val="24"/>
        </w:rPr>
        <w:t>本项目研发工作计划需</w:t>
      </w:r>
      <w:r w:rsidRPr="00FD17B7">
        <w:rPr>
          <w:sz w:val="24"/>
          <w:szCs w:val="24"/>
        </w:rPr>
        <w:t>2</w:t>
      </w:r>
      <w:r w:rsidRPr="00FD17B7">
        <w:rPr>
          <w:sz w:val="24"/>
          <w:szCs w:val="24"/>
        </w:rPr>
        <w:t>年时间，具体工作计划如下：</w:t>
      </w:r>
    </w:p>
    <w:tbl>
      <w:tblPr>
        <w:tblStyle w:val="af2"/>
        <w:tblW w:w="0" w:type="auto"/>
        <w:tblLook w:val="04A0" w:firstRow="1" w:lastRow="0" w:firstColumn="1" w:lastColumn="0" w:noHBand="0" w:noVBand="1"/>
      </w:tblPr>
      <w:tblGrid>
        <w:gridCol w:w="2884"/>
        <w:gridCol w:w="5146"/>
      </w:tblGrid>
      <w:tr w:rsidR="00D667AA" w:rsidRPr="00FD17B7" w14:paraId="4793972A" w14:textId="77777777" w:rsidTr="00D667AA">
        <w:trPr>
          <w:trHeight w:val="262"/>
        </w:trPr>
        <w:tc>
          <w:tcPr>
            <w:tcW w:w="2884" w:type="dxa"/>
          </w:tcPr>
          <w:p w14:paraId="293F8E86" w14:textId="77777777" w:rsidR="00D667AA" w:rsidRPr="00FD17B7" w:rsidRDefault="00D667AA">
            <w:pPr>
              <w:pStyle w:val="11"/>
              <w:ind w:firstLine="0"/>
              <w:jc w:val="both"/>
              <w:rPr>
                <w:rFonts w:eastAsia="宋体"/>
              </w:rPr>
            </w:pPr>
            <w:bookmarkStart w:id="70" w:name="_Hlk57468474"/>
            <w:r w:rsidRPr="00FD17B7">
              <w:rPr>
                <w:rFonts w:eastAsia="宋体"/>
              </w:rPr>
              <w:t>时间</w:t>
            </w:r>
          </w:p>
        </w:tc>
        <w:tc>
          <w:tcPr>
            <w:tcW w:w="5146" w:type="dxa"/>
          </w:tcPr>
          <w:p w14:paraId="064B70BE" w14:textId="77777777" w:rsidR="00D667AA" w:rsidRPr="00FD17B7" w:rsidRDefault="00D667AA">
            <w:pPr>
              <w:pStyle w:val="11"/>
              <w:ind w:firstLine="0"/>
              <w:jc w:val="both"/>
              <w:rPr>
                <w:rFonts w:eastAsia="宋体"/>
              </w:rPr>
            </w:pPr>
            <w:r w:rsidRPr="00FD17B7">
              <w:rPr>
                <w:rFonts w:eastAsia="宋体"/>
              </w:rPr>
              <w:t>实施阶段</w:t>
            </w:r>
          </w:p>
        </w:tc>
      </w:tr>
      <w:tr w:rsidR="00D667AA" w:rsidRPr="00FD17B7" w14:paraId="28EEADD1" w14:textId="77777777" w:rsidTr="00D667AA">
        <w:trPr>
          <w:trHeight w:val="2503"/>
        </w:trPr>
        <w:tc>
          <w:tcPr>
            <w:tcW w:w="2884" w:type="dxa"/>
          </w:tcPr>
          <w:p w14:paraId="041B04AC" w14:textId="77777777" w:rsidR="00D667AA" w:rsidRPr="00FD17B7" w:rsidRDefault="00D667AA" w:rsidP="00410E2B">
            <w:pPr>
              <w:pStyle w:val="11"/>
              <w:ind w:firstLine="0"/>
              <w:jc w:val="both"/>
              <w:rPr>
                <w:rFonts w:eastAsia="宋体"/>
              </w:rPr>
            </w:pPr>
            <w:r w:rsidRPr="00FD17B7">
              <w:rPr>
                <w:rFonts w:eastAsia="宋体"/>
              </w:rPr>
              <w:t>2020.12~2021.06</w:t>
            </w:r>
          </w:p>
        </w:tc>
        <w:tc>
          <w:tcPr>
            <w:tcW w:w="5146" w:type="dxa"/>
          </w:tcPr>
          <w:p w14:paraId="1B8EE8DE" w14:textId="77777777" w:rsidR="00D667AA" w:rsidRPr="00FD17B7" w:rsidRDefault="00D667AA" w:rsidP="00E154F6">
            <w:pPr>
              <w:pStyle w:val="11"/>
              <w:numPr>
                <w:ilvl w:val="0"/>
                <w:numId w:val="10"/>
              </w:numPr>
              <w:jc w:val="both"/>
              <w:rPr>
                <w:rFonts w:eastAsia="宋体"/>
              </w:rPr>
            </w:pPr>
            <w:r w:rsidRPr="00FD17B7">
              <w:rPr>
                <w:rFonts w:eastAsia="宋体"/>
              </w:rPr>
              <w:t>项目详细技术方案制定；</w:t>
            </w:r>
          </w:p>
          <w:p w14:paraId="548850D5" w14:textId="77777777" w:rsidR="00D667AA" w:rsidRPr="00FD17B7" w:rsidRDefault="00D667AA" w:rsidP="00E154F6">
            <w:pPr>
              <w:pStyle w:val="11"/>
              <w:numPr>
                <w:ilvl w:val="0"/>
                <w:numId w:val="10"/>
              </w:numPr>
              <w:jc w:val="both"/>
              <w:rPr>
                <w:rFonts w:eastAsia="宋体"/>
              </w:rPr>
            </w:pPr>
            <w:r w:rsidRPr="00FD17B7">
              <w:rPr>
                <w:rFonts w:eastAsia="宋体"/>
              </w:rPr>
              <w:t>试验环境搭建；</w:t>
            </w:r>
          </w:p>
          <w:p w14:paraId="0C91E076" w14:textId="77777777" w:rsidR="00D667AA" w:rsidRPr="00FD17B7" w:rsidRDefault="00D667AA" w:rsidP="00E154F6">
            <w:pPr>
              <w:pStyle w:val="11"/>
              <w:numPr>
                <w:ilvl w:val="0"/>
                <w:numId w:val="10"/>
              </w:numPr>
              <w:jc w:val="both"/>
              <w:rPr>
                <w:rFonts w:eastAsia="宋体"/>
              </w:rPr>
            </w:pPr>
            <w:r w:rsidRPr="00FD17B7">
              <w:rPr>
                <w:rFonts w:eastAsia="宋体"/>
              </w:rPr>
              <w:t>电网作业机器人视觉检测技术研发；</w:t>
            </w:r>
          </w:p>
          <w:p w14:paraId="535CC39E" w14:textId="77777777" w:rsidR="00D667AA" w:rsidRPr="00FD17B7" w:rsidRDefault="00D667AA" w:rsidP="00E154F6">
            <w:pPr>
              <w:pStyle w:val="11"/>
              <w:numPr>
                <w:ilvl w:val="0"/>
                <w:numId w:val="10"/>
              </w:numPr>
              <w:jc w:val="both"/>
              <w:rPr>
                <w:rFonts w:eastAsia="宋体"/>
              </w:rPr>
            </w:pPr>
            <w:r w:rsidRPr="00FD17B7">
              <w:rPr>
                <w:rFonts w:eastAsia="宋体"/>
              </w:rPr>
              <w:t>样本库制作；</w:t>
            </w:r>
          </w:p>
          <w:p w14:paraId="28C95972" w14:textId="5DE7BE06" w:rsidR="00D667AA" w:rsidRPr="00FD17B7" w:rsidRDefault="00D667AA" w:rsidP="00E154F6">
            <w:pPr>
              <w:pStyle w:val="11"/>
              <w:numPr>
                <w:ilvl w:val="0"/>
                <w:numId w:val="10"/>
              </w:numPr>
              <w:jc w:val="both"/>
              <w:rPr>
                <w:rFonts w:eastAsia="宋体"/>
              </w:rPr>
            </w:pPr>
            <w:r w:rsidRPr="00FD17B7">
              <w:rPr>
                <w:rFonts w:eastAsia="宋体"/>
              </w:rPr>
              <w:t>6-DoF</w:t>
            </w:r>
            <w:r w:rsidRPr="00FD17B7">
              <w:rPr>
                <w:rFonts w:eastAsia="宋体"/>
              </w:rPr>
              <w:t>位姿估计等算法研发与</w:t>
            </w:r>
            <w:r>
              <w:rPr>
                <w:rFonts w:eastAsia="宋体"/>
              </w:rPr>
              <w:t>仿真模拟</w:t>
            </w:r>
            <w:r w:rsidRPr="00FD17B7">
              <w:rPr>
                <w:rFonts w:eastAsia="宋体"/>
              </w:rPr>
              <w:t>验证；</w:t>
            </w:r>
          </w:p>
          <w:p w14:paraId="4F79241C" w14:textId="6F261727" w:rsidR="00D667AA" w:rsidRPr="00FD17B7" w:rsidRDefault="00D667AA" w:rsidP="00E154F6">
            <w:pPr>
              <w:pStyle w:val="11"/>
              <w:numPr>
                <w:ilvl w:val="0"/>
                <w:numId w:val="10"/>
              </w:numPr>
              <w:jc w:val="both"/>
              <w:rPr>
                <w:rFonts w:eastAsia="宋体"/>
              </w:rPr>
            </w:pPr>
            <w:r w:rsidRPr="00FD17B7">
              <w:rPr>
                <w:rFonts w:eastAsia="宋体"/>
              </w:rPr>
              <w:t>实时运动规划算法研发与</w:t>
            </w:r>
            <w:r>
              <w:rPr>
                <w:rFonts w:eastAsia="宋体"/>
              </w:rPr>
              <w:t>仿真模拟</w:t>
            </w:r>
            <w:r w:rsidRPr="00FD17B7">
              <w:rPr>
                <w:rFonts w:eastAsia="宋体"/>
              </w:rPr>
              <w:t>验证；</w:t>
            </w:r>
          </w:p>
        </w:tc>
      </w:tr>
      <w:tr w:rsidR="00D667AA" w:rsidRPr="00FD17B7" w14:paraId="6F17DBEC" w14:textId="77777777" w:rsidTr="00D667AA">
        <w:trPr>
          <w:trHeight w:val="1831"/>
        </w:trPr>
        <w:tc>
          <w:tcPr>
            <w:tcW w:w="2884" w:type="dxa"/>
          </w:tcPr>
          <w:p w14:paraId="678EF1E1" w14:textId="77777777" w:rsidR="00D667AA" w:rsidRPr="00FD17B7" w:rsidRDefault="00D667AA">
            <w:pPr>
              <w:pStyle w:val="11"/>
              <w:ind w:firstLine="0"/>
              <w:jc w:val="both"/>
              <w:rPr>
                <w:rFonts w:eastAsia="宋体"/>
              </w:rPr>
            </w:pPr>
            <w:r w:rsidRPr="00FD17B7">
              <w:rPr>
                <w:rFonts w:eastAsia="宋体"/>
              </w:rPr>
              <w:t>2021.07~2022.06</w:t>
            </w:r>
          </w:p>
        </w:tc>
        <w:tc>
          <w:tcPr>
            <w:tcW w:w="5146" w:type="dxa"/>
          </w:tcPr>
          <w:p w14:paraId="71E24576" w14:textId="19FCE552" w:rsidR="00D667AA" w:rsidRPr="00FD17B7" w:rsidRDefault="00D667AA" w:rsidP="00E154F6">
            <w:pPr>
              <w:pStyle w:val="11"/>
              <w:numPr>
                <w:ilvl w:val="0"/>
                <w:numId w:val="11"/>
              </w:numPr>
              <w:jc w:val="both"/>
              <w:rPr>
                <w:rFonts w:eastAsia="宋体"/>
              </w:rPr>
            </w:pPr>
            <w:r>
              <w:rPr>
                <w:rFonts w:eastAsia="宋体"/>
              </w:rPr>
              <w:t>电网作业机器人视觉检测、位姿估计与实时运动规划等</w:t>
            </w:r>
            <w:r>
              <w:rPr>
                <w:rFonts w:eastAsia="宋体" w:hint="eastAsia"/>
              </w:rPr>
              <w:t>算法的模拟场景应用测试验证与算法</w:t>
            </w:r>
            <w:r w:rsidRPr="00FD17B7">
              <w:rPr>
                <w:rFonts w:eastAsia="宋体"/>
              </w:rPr>
              <w:t>集成测试</w:t>
            </w:r>
          </w:p>
          <w:p w14:paraId="318F0D72" w14:textId="77777777" w:rsidR="00D667AA" w:rsidRDefault="00D667AA" w:rsidP="003B5962">
            <w:pPr>
              <w:pStyle w:val="11"/>
              <w:numPr>
                <w:ilvl w:val="0"/>
                <w:numId w:val="11"/>
              </w:numPr>
              <w:jc w:val="both"/>
              <w:rPr>
                <w:rFonts w:eastAsia="宋体"/>
              </w:rPr>
            </w:pPr>
            <w:r w:rsidRPr="00FD17B7">
              <w:rPr>
                <w:rFonts w:eastAsia="宋体"/>
              </w:rPr>
              <w:t>电网作业机器人视觉检测、位姿估计与实时运动规划</w:t>
            </w:r>
            <w:r>
              <w:rPr>
                <w:rFonts w:eastAsia="宋体" w:hint="eastAsia"/>
              </w:rPr>
              <w:t>工具软件开发</w:t>
            </w:r>
          </w:p>
          <w:p w14:paraId="761E8067" w14:textId="671DA201" w:rsidR="003B5962" w:rsidRPr="00FD17B7" w:rsidRDefault="003B5962" w:rsidP="003B5962">
            <w:pPr>
              <w:pStyle w:val="11"/>
              <w:numPr>
                <w:ilvl w:val="0"/>
                <w:numId w:val="11"/>
              </w:numPr>
              <w:jc w:val="both"/>
              <w:rPr>
                <w:rFonts w:eastAsia="宋体"/>
              </w:rPr>
            </w:pPr>
            <w:r>
              <w:rPr>
                <w:rFonts w:eastAsia="宋体" w:hint="eastAsia"/>
              </w:rPr>
              <w:t>完成发明专利与软件著作权申请。</w:t>
            </w:r>
          </w:p>
        </w:tc>
      </w:tr>
      <w:tr w:rsidR="00D667AA" w:rsidRPr="00FD17B7" w14:paraId="4506C75F" w14:textId="77777777" w:rsidTr="00D667AA">
        <w:trPr>
          <w:trHeight w:val="1317"/>
        </w:trPr>
        <w:tc>
          <w:tcPr>
            <w:tcW w:w="2884" w:type="dxa"/>
          </w:tcPr>
          <w:p w14:paraId="015CE8AC" w14:textId="77777777" w:rsidR="00D667AA" w:rsidRPr="00FD17B7" w:rsidRDefault="00D667AA" w:rsidP="00410E2B">
            <w:pPr>
              <w:pStyle w:val="11"/>
              <w:ind w:firstLine="0"/>
              <w:jc w:val="both"/>
              <w:rPr>
                <w:rFonts w:eastAsia="宋体"/>
              </w:rPr>
            </w:pPr>
            <w:r w:rsidRPr="00FD17B7">
              <w:rPr>
                <w:rFonts w:eastAsia="宋体"/>
              </w:rPr>
              <w:t>2022.07~2022.11</w:t>
            </w:r>
          </w:p>
        </w:tc>
        <w:tc>
          <w:tcPr>
            <w:tcW w:w="5146" w:type="dxa"/>
          </w:tcPr>
          <w:p w14:paraId="6456AC61" w14:textId="0840D608" w:rsidR="00D667AA" w:rsidRPr="00FD17B7" w:rsidRDefault="00D667AA" w:rsidP="00E154F6">
            <w:pPr>
              <w:pStyle w:val="11"/>
              <w:numPr>
                <w:ilvl w:val="0"/>
                <w:numId w:val="12"/>
              </w:numPr>
              <w:jc w:val="both"/>
              <w:rPr>
                <w:rFonts w:eastAsia="宋体"/>
              </w:rPr>
            </w:pPr>
            <w:r w:rsidRPr="00FD17B7">
              <w:rPr>
                <w:rFonts w:eastAsia="宋体"/>
              </w:rPr>
              <w:t>进行电网作业机器人视觉检测与运动规划技术的</w:t>
            </w:r>
            <w:r>
              <w:rPr>
                <w:rFonts w:eastAsia="宋体" w:hint="eastAsia"/>
              </w:rPr>
              <w:t>实际应用</w:t>
            </w:r>
            <w:r w:rsidRPr="00FD17B7">
              <w:rPr>
                <w:rFonts w:eastAsia="宋体"/>
              </w:rPr>
              <w:t>验证；</w:t>
            </w:r>
          </w:p>
          <w:p w14:paraId="34EFDF28" w14:textId="77777777" w:rsidR="00D667AA" w:rsidRDefault="00D667AA" w:rsidP="00E154F6">
            <w:pPr>
              <w:pStyle w:val="11"/>
              <w:numPr>
                <w:ilvl w:val="0"/>
                <w:numId w:val="12"/>
              </w:numPr>
              <w:jc w:val="both"/>
              <w:rPr>
                <w:rFonts w:eastAsia="宋体"/>
              </w:rPr>
            </w:pPr>
            <w:r w:rsidRPr="00FD17B7">
              <w:rPr>
                <w:rFonts w:eastAsia="宋体"/>
              </w:rPr>
              <w:t>进一步完善算法与软件，</w:t>
            </w:r>
            <w:r w:rsidR="003B5962">
              <w:rPr>
                <w:rFonts w:eastAsia="宋体" w:hint="eastAsia"/>
              </w:rPr>
              <w:t>完成项目技术成果交付</w:t>
            </w:r>
            <w:r w:rsidRPr="00FD17B7">
              <w:rPr>
                <w:rFonts w:eastAsia="宋体"/>
              </w:rPr>
              <w:t>。</w:t>
            </w:r>
          </w:p>
          <w:p w14:paraId="6C1FF149" w14:textId="6C93D28E" w:rsidR="003B5962" w:rsidRPr="00FD17B7" w:rsidRDefault="003B5962" w:rsidP="00E154F6">
            <w:pPr>
              <w:pStyle w:val="11"/>
              <w:numPr>
                <w:ilvl w:val="0"/>
                <w:numId w:val="12"/>
              </w:numPr>
              <w:jc w:val="both"/>
              <w:rPr>
                <w:rFonts w:eastAsia="宋体"/>
              </w:rPr>
            </w:pPr>
            <w:r>
              <w:rPr>
                <w:rFonts w:eastAsia="宋体" w:hint="eastAsia"/>
              </w:rPr>
              <w:t>完成项目验收。</w:t>
            </w:r>
          </w:p>
        </w:tc>
      </w:tr>
      <w:bookmarkEnd w:id="70"/>
    </w:tbl>
    <w:p w14:paraId="3168E62B" w14:textId="77777777" w:rsidR="00E241A2" w:rsidRPr="00624F71" w:rsidRDefault="00E241A2" w:rsidP="00624F71">
      <w:pPr>
        <w:spacing w:line="360" w:lineRule="auto"/>
        <w:ind w:firstLine="420"/>
        <w:rPr>
          <w:sz w:val="24"/>
          <w:szCs w:val="24"/>
        </w:rPr>
      </w:pPr>
    </w:p>
    <w:p w14:paraId="301B6147" w14:textId="4C9CFFD3" w:rsidR="00A54A56" w:rsidRPr="00FD17B7" w:rsidRDefault="007C24A3">
      <w:pPr>
        <w:pStyle w:val="220"/>
        <w:spacing w:before="120" w:after="120"/>
        <w:rPr>
          <w:rFonts w:ascii="Times New Roman" w:eastAsia="微软雅黑" w:hAnsi="Times New Roman" w:cs="Times New Roman"/>
          <w:sz w:val="28"/>
          <w:szCs w:val="28"/>
        </w:rPr>
      </w:pPr>
      <w:bookmarkStart w:id="71" w:name="_Toc57630027"/>
      <w:r>
        <w:rPr>
          <w:rFonts w:ascii="Times New Roman" w:eastAsia="微软雅黑" w:hAnsi="Times New Roman" w:cs="Times New Roman"/>
          <w:sz w:val="28"/>
          <w:szCs w:val="28"/>
        </w:rPr>
        <w:t>6</w:t>
      </w:r>
      <w:r w:rsidR="00081030" w:rsidRPr="00FD17B7">
        <w:rPr>
          <w:rFonts w:ascii="Times New Roman" w:eastAsia="微软雅黑" w:hAnsi="Times New Roman" w:cs="Times New Roman"/>
          <w:sz w:val="28"/>
          <w:szCs w:val="28"/>
        </w:rPr>
        <w:t xml:space="preserve">.3 </w:t>
      </w:r>
      <w:r w:rsidR="00081030" w:rsidRPr="00FD17B7">
        <w:rPr>
          <w:rFonts w:ascii="Times New Roman" w:eastAsia="微软雅黑" w:hAnsi="Times New Roman" w:cs="Times New Roman"/>
          <w:sz w:val="28"/>
          <w:szCs w:val="28"/>
        </w:rPr>
        <w:t>相关研究基础与工作条件</w:t>
      </w:r>
      <w:bookmarkEnd w:id="71"/>
    </w:p>
    <w:p w14:paraId="256FAB80" w14:textId="77777777" w:rsidR="00A54A56" w:rsidRPr="00FD17B7" w:rsidRDefault="00081030">
      <w:pPr>
        <w:spacing w:line="360" w:lineRule="auto"/>
        <w:ind w:firstLine="420"/>
        <w:rPr>
          <w:sz w:val="24"/>
          <w:szCs w:val="24"/>
        </w:rPr>
      </w:pPr>
      <w:r w:rsidRPr="00FD17B7">
        <w:rPr>
          <w:sz w:val="24"/>
          <w:szCs w:val="24"/>
        </w:rPr>
        <w:t>广东工业大学团队针对工业机器人及其机器人视觉展开了大量研究工作，已成功部署不同领域的机器人任务项目，如焊缝跟踪与检测系统、智能装备抓取系统。针对机器人视觉及其目标物体三维信息难以获取的痛点，我们使用合成数据技术，以使机器人达到从虚拟泛化到现实的能力。</w:t>
      </w:r>
    </w:p>
    <w:p w14:paraId="1CA62228" w14:textId="77777777" w:rsidR="00A54A56" w:rsidRDefault="00081030">
      <w:pPr>
        <w:spacing w:line="360" w:lineRule="auto"/>
        <w:jc w:val="center"/>
      </w:pPr>
      <w:r w:rsidRPr="00FD17B7">
        <w:rPr>
          <w:noProof/>
        </w:rPr>
        <w:lastRenderedPageBreak/>
        <w:drawing>
          <wp:inline distT="0" distB="0" distL="0" distR="0" wp14:anchorId="5599B311" wp14:editId="19406CA9">
            <wp:extent cx="2430455" cy="1822843"/>
            <wp:effectExtent l="0" t="0" r="8255"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34182" cy="1825639"/>
                    </a:xfrm>
                    <a:prstGeom prst="rect">
                      <a:avLst/>
                    </a:prstGeom>
                  </pic:spPr>
                </pic:pic>
              </a:graphicData>
            </a:graphic>
          </wp:inline>
        </w:drawing>
      </w:r>
      <w:r w:rsidRPr="00FD17B7">
        <w:t xml:space="preserve"> </w:t>
      </w:r>
      <w:r w:rsidRPr="00FD17B7">
        <w:rPr>
          <w:noProof/>
          <w:sz w:val="24"/>
          <w:szCs w:val="24"/>
        </w:rPr>
        <w:drawing>
          <wp:inline distT="0" distB="0" distL="0" distR="0" wp14:anchorId="774FE515" wp14:editId="3CA7A8FD">
            <wp:extent cx="2091376" cy="1836292"/>
            <wp:effectExtent l="0" t="0" r="4445" b="0"/>
            <wp:docPr id="16" name="图片 8"/>
            <wp:cNvGraphicFramePr/>
            <a:graphic xmlns:a="http://schemas.openxmlformats.org/drawingml/2006/main">
              <a:graphicData uri="http://schemas.openxmlformats.org/drawingml/2006/picture">
                <pic:pic xmlns:pic="http://schemas.openxmlformats.org/drawingml/2006/picture">
                  <pic:nvPicPr>
                    <pic:cNvPr id="16" name="图片 8"/>
                    <pic:cNvPicPr/>
                  </pic:nvPicPr>
                  <pic:blipFill>
                    <a:blip r:embed="rId114"/>
                    <a:stretch>
                      <a:fillRect/>
                    </a:stretch>
                  </pic:blipFill>
                  <pic:spPr>
                    <a:xfrm>
                      <a:off x="0" y="0"/>
                      <a:ext cx="2103330" cy="1846788"/>
                    </a:xfrm>
                    <a:prstGeom prst="rect">
                      <a:avLst/>
                    </a:prstGeom>
                  </pic:spPr>
                </pic:pic>
              </a:graphicData>
            </a:graphic>
          </wp:inline>
        </w:drawing>
      </w:r>
    </w:p>
    <w:p w14:paraId="697CF63C" w14:textId="57A785E4" w:rsidR="00487AAC" w:rsidRPr="00FD17B7" w:rsidRDefault="00487AAC">
      <w:pPr>
        <w:spacing w:line="360" w:lineRule="auto"/>
        <w:jc w:val="center"/>
      </w:pPr>
      <w:r w:rsidRPr="00487AAC">
        <w:rPr>
          <w:noProof/>
        </w:rPr>
        <w:drawing>
          <wp:inline distT="0" distB="0" distL="0" distR="0" wp14:anchorId="58F011DC" wp14:editId="51D0A0F7">
            <wp:extent cx="2294305" cy="1720729"/>
            <wp:effectExtent l="0" t="0" r="0" b="0"/>
            <wp:docPr id="8" name="图片 8" descr="G:\团队科研实验平台建设\##实验设备操作图\ROS安川机器人\IMG_20200111_124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团队科研实验平台建设\##实验设备操作图\ROS安川机器人\IMG_20200111_1248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97218" cy="1722914"/>
                    </a:xfrm>
                    <a:prstGeom prst="rect">
                      <a:avLst/>
                    </a:prstGeom>
                    <a:noFill/>
                    <a:ln>
                      <a:noFill/>
                    </a:ln>
                  </pic:spPr>
                </pic:pic>
              </a:graphicData>
            </a:graphic>
          </wp:inline>
        </w:drawing>
      </w:r>
      <w:r w:rsidRPr="00487AAC">
        <w:rPr>
          <w:noProof/>
        </w:rPr>
        <w:drawing>
          <wp:inline distT="0" distB="0" distL="0" distR="0" wp14:anchorId="0CE9FB8B" wp14:editId="097322F8">
            <wp:extent cx="2296860" cy="1722646"/>
            <wp:effectExtent l="0" t="0" r="8255" b="0"/>
            <wp:docPr id="7" name="图片 7" descr="G:\团队科研实验平台建设\##实验设备操作图\ROS安川机器人\IMG_20200111_124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团队科研实验平台建设\##实验设备操作图\ROS安川机器人\IMG_20200111_12475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04009" cy="1728008"/>
                    </a:xfrm>
                    <a:prstGeom prst="rect">
                      <a:avLst/>
                    </a:prstGeom>
                    <a:noFill/>
                    <a:ln>
                      <a:noFill/>
                    </a:ln>
                  </pic:spPr>
                </pic:pic>
              </a:graphicData>
            </a:graphic>
          </wp:inline>
        </w:drawing>
      </w:r>
    </w:p>
    <w:p w14:paraId="2C7927CF" w14:textId="3E020178" w:rsidR="00A54A56" w:rsidRPr="00FD17B7" w:rsidRDefault="00081030">
      <w:pPr>
        <w:spacing w:line="360" w:lineRule="auto"/>
        <w:jc w:val="center"/>
        <w:rPr>
          <w:sz w:val="24"/>
          <w:szCs w:val="24"/>
        </w:rPr>
      </w:pPr>
      <w:r w:rsidRPr="00FD17B7">
        <w:rPr>
          <w:sz w:val="24"/>
          <w:szCs w:val="24"/>
        </w:rPr>
        <w:t>图</w:t>
      </w:r>
      <w:r w:rsidR="007C24A3">
        <w:rPr>
          <w:sz w:val="24"/>
          <w:szCs w:val="24"/>
        </w:rPr>
        <w:t>6</w:t>
      </w:r>
      <w:r w:rsidRPr="00FD17B7">
        <w:rPr>
          <w:sz w:val="24"/>
          <w:szCs w:val="24"/>
        </w:rPr>
        <w:t xml:space="preserve">.1 </w:t>
      </w:r>
      <w:r w:rsidRPr="00FD17B7">
        <w:rPr>
          <w:sz w:val="24"/>
          <w:szCs w:val="24"/>
        </w:rPr>
        <w:t>相关实验平台条件</w:t>
      </w:r>
    </w:p>
    <w:p w14:paraId="3EF8EA6B"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5B84AD6A" wp14:editId="495E07A0">
            <wp:extent cx="4730103" cy="310388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740446" cy="3110667"/>
                    </a:xfrm>
                    <a:prstGeom prst="rect">
                      <a:avLst/>
                    </a:prstGeom>
                    <a:noFill/>
                    <a:ln>
                      <a:noFill/>
                    </a:ln>
                  </pic:spPr>
                </pic:pic>
              </a:graphicData>
            </a:graphic>
          </wp:inline>
        </w:drawing>
      </w:r>
    </w:p>
    <w:p w14:paraId="6E45E9E1" w14:textId="77777777" w:rsidR="00536AEA" w:rsidRPr="00FD17B7" w:rsidRDefault="00536AEA" w:rsidP="00033BC6">
      <w:pPr>
        <w:spacing w:line="360" w:lineRule="auto"/>
        <w:jc w:val="center"/>
        <w:rPr>
          <w:sz w:val="24"/>
          <w:szCs w:val="24"/>
        </w:rPr>
      </w:pPr>
      <w:r w:rsidRPr="00FD17B7">
        <w:rPr>
          <w:noProof/>
          <w:sz w:val="24"/>
          <w:szCs w:val="24"/>
        </w:rPr>
        <w:drawing>
          <wp:inline distT="0" distB="0" distL="0" distR="0" wp14:anchorId="1ED7F526" wp14:editId="68EA178F">
            <wp:extent cx="2301897" cy="1350572"/>
            <wp:effectExtent l="0" t="0" r="3175" b="2540"/>
            <wp:docPr id="42" name="图片 42" descr="C:\Users\Thinkpad\AppData\Local\Temp\360zip$Temp\360$0\透明物体部分样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hinkpad\AppData\Local\Temp\360zip$Temp\360$0\透明物体部分样本.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26357" cy="1364923"/>
                    </a:xfrm>
                    <a:prstGeom prst="rect">
                      <a:avLst/>
                    </a:prstGeom>
                    <a:noFill/>
                    <a:ln>
                      <a:noFill/>
                    </a:ln>
                  </pic:spPr>
                </pic:pic>
              </a:graphicData>
            </a:graphic>
          </wp:inline>
        </w:drawing>
      </w:r>
      <w:r w:rsidRPr="00FD17B7">
        <w:rPr>
          <w:noProof/>
          <w:sz w:val="24"/>
          <w:szCs w:val="24"/>
        </w:rPr>
        <w:drawing>
          <wp:inline distT="0" distB="0" distL="0" distR="0" wp14:anchorId="1DB34FA6" wp14:editId="43FF34AB">
            <wp:extent cx="2348538" cy="1323002"/>
            <wp:effectExtent l="0" t="0" r="0" b="0"/>
            <wp:docPr id="41" name="图片 41" descr="C:\Users\Thinkpad\AppData\Local\Temp\360zip$Temp\360$0\可乐罐姿态估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hinkpad\AppData\Local\Temp\360zip$Temp\360$0\可乐罐姿态估计.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88806" cy="1345686"/>
                    </a:xfrm>
                    <a:prstGeom prst="rect">
                      <a:avLst/>
                    </a:prstGeom>
                    <a:noFill/>
                    <a:ln>
                      <a:noFill/>
                    </a:ln>
                  </pic:spPr>
                </pic:pic>
              </a:graphicData>
            </a:graphic>
          </wp:inline>
        </w:drawing>
      </w:r>
    </w:p>
    <w:p w14:paraId="0B2A42DE" w14:textId="2A83E90F" w:rsidR="00A54A56" w:rsidRPr="00FD17B7" w:rsidRDefault="00081030">
      <w:pPr>
        <w:spacing w:line="360" w:lineRule="auto"/>
        <w:jc w:val="center"/>
        <w:rPr>
          <w:sz w:val="24"/>
          <w:szCs w:val="24"/>
        </w:rPr>
      </w:pPr>
      <w:r w:rsidRPr="00FD17B7">
        <w:rPr>
          <w:sz w:val="24"/>
          <w:szCs w:val="24"/>
        </w:rPr>
        <w:lastRenderedPageBreak/>
        <w:t>图</w:t>
      </w:r>
      <w:r w:rsidR="00B823DE">
        <w:rPr>
          <w:sz w:val="24"/>
          <w:szCs w:val="24"/>
        </w:rPr>
        <w:t>6</w:t>
      </w:r>
      <w:r w:rsidRPr="00FD17B7">
        <w:rPr>
          <w:sz w:val="24"/>
          <w:szCs w:val="24"/>
        </w:rPr>
        <w:t xml:space="preserve">.2 </w:t>
      </w:r>
      <w:r w:rsidRPr="00FD17B7">
        <w:rPr>
          <w:sz w:val="24"/>
          <w:szCs w:val="24"/>
        </w:rPr>
        <w:t>目标位姿估计相关研究工作</w:t>
      </w:r>
    </w:p>
    <w:p w14:paraId="6F54084D"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347961E2" wp14:editId="778E4299">
            <wp:extent cx="4675352" cy="30905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680793" cy="3094141"/>
                    </a:xfrm>
                    <a:prstGeom prst="rect">
                      <a:avLst/>
                    </a:prstGeom>
                    <a:noFill/>
                    <a:ln>
                      <a:noFill/>
                    </a:ln>
                  </pic:spPr>
                </pic:pic>
              </a:graphicData>
            </a:graphic>
          </wp:inline>
        </w:drawing>
      </w:r>
    </w:p>
    <w:p w14:paraId="05CF6105" w14:textId="4723629A" w:rsidR="00A54A56" w:rsidRPr="00FD17B7" w:rsidRDefault="00081030">
      <w:pPr>
        <w:spacing w:line="360" w:lineRule="auto"/>
        <w:jc w:val="center"/>
        <w:rPr>
          <w:sz w:val="24"/>
          <w:szCs w:val="24"/>
        </w:rPr>
      </w:pPr>
      <w:r w:rsidRPr="00FD17B7">
        <w:rPr>
          <w:sz w:val="24"/>
          <w:szCs w:val="24"/>
        </w:rPr>
        <w:t>图</w:t>
      </w:r>
      <w:r w:rsidR="00B823DE">
        <w:rPr>
          <w:sz w:val="24"/>
          <w:szCs w:val="24"/>
        </w:rPr>
        <w:t>6</w:t>
      </w:r>
      <w:r w:rsidRPr="00FD17B7">
        <w:rPr>
          <w:sz w:val="24"/>
          <w:szCs w:val="24"/>
        </w:rPr>
        <w:t xml:space="preserve">.3 </w:t>
      </w:r>
      <w:r w:rsidRPr="00FD17B7">
        <w:rPr>
          <w:sz w:val="24"/>
          <w:szCs w:val="24"/>
        </w:rPr>
        <w:t>受限作业空间机器人规划控制相关工作</w:t>
      </w:r>
    </w:p>
    <w:p w14:paraId="7FC9B7C8" w14:textId="77777777" w:rsidR="00A54A56" w:rsidRPr="00FD17B7" w:rsidRDefault="00081030">
      <w:pPr>
        <w:spacing w:line="360" w:lineRule="auto"/>
        <w:jc w:val="center"/>
        <w:rPr>
          <w:sz w:val="24"/>
          <w:szCs w:val="24"/>
        </w:rPr>
      </w:pPr>
      <w:r w:rsidRPr="00FD17B7">
        <w:rPr>
          <w:noProof/>
          <w:sz w:val="24"/>
          <w:szCs w:val="24"/>
        </w:rPr>
        <w:drawing>
          <wp:inline distT="0" distB="0" distL="0" distR="0" wp14:anchorId="17E1D9E0" wp14:editId="28A09315">
            <wp:extent cx="4752663" cy="3144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4759325" cy="3148928"/>
                    </a:xfrm>
                    <a:prstGeom prst="rect">
                      <a:avLst/>
                    </a:prstGeom>
                    <a:noFill/>
                    <a:ln>
                      <a:noFill/>
                    </a:ln>
                  </pic:spPr>
                </pic:pic>
              </a:graphicData>
            </a:graphic>
          </wp:inline>
        </w:drawing>
      </w:r>
    </w:p>
    <w:p w14:paraId="789C71FB" w14:textId="6274339D" w:rsidR="00A54A56" w:rsidRPr="00FD17B7" w:rsidRDefault="00081030">
      <w:pPr>
        <w:spacing w:line="360" w:lineRule="auto"/>
        <w:jc w:val="center"/>
        <w:rPr>
          <w:sz w:val="24"/>
          <w:szCs w:val="24"/>
        </w:rPr>
      </w:pPr>
      <w:r w:rsidRPr="00FD17B7">
        <w:rPr>
          <w:sz w:val="24"/>
          <w:szCs w:val="24"/>
        </w:rPr>
        <w:t>图</w:t>
      </w:r>
      <w:r w:rsidR="00B823DE">
        <w:rPr>
          <w:sz w:val="24"/>
          <w:szCs w:val="24"/>
        </w:rPr>
        <w:t>6</w:t>
      </w:r>
      <w:r w:rsidRPr="00FD17B7">
        <w:rPr>
          <w:sz w:val="24"/>
          <w:szCs w:val="24"/>
        </w:rPr>
        <w:t xml:space="preserve">.4 </w:t>
      </w:r>
      <w:r w:rsidRPr="00FD17B7">
        <w:rPr>
          <w:sz w:val="24"/>
          <w:szCs w:val="24"/>
        </w:rPr>
        <w:t>水火弯板机器人研制相关工作</w:t>
      </w:r>
    </w:p>
    <w:p w14:paraId="24CDB3FB" w14:textId="77777777" w:rsidR="00A54A56" w:rsidRPr="00FD17B7" w:rsidRDefault="00081030">
      <w:pPr>
        <w:spacing w:line="360" w:lineRule="auto"/>
        <w:jc w:val="center"/>
        <w:rPr>
          <w:sz w:val="24"/>
          <w:szCs w:val="24"/>
        </w:rPr>
      </w:pPr>
      <w:r w:rsidRPr="00FD17B7">
        <w:rPr>
          <w:noProof/>
          <w:sz w:val="24"/>
          <w:szCs w:val="24"/>
        </w:rPr>
        <w:lastRenderedPageBreak/>
        <w:drawing>
          <wp:inline distT="0" distB="0" distL="0" distR="0" wp14:anchorId="41EC6035" wp14:editId="2433A10E">
            <wp:extent cx="5058410" cy="3256280"/>
            <wp:effectExtent l="0" t="0" r="889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062607" cy="3259076"/>
                    </a:xfrm>
                    <a:prstGeom prst="rect">
                      <a:avLst/>
                    </a:prstGeom>
                    <a:noFill/>
                    <a:ln>
                      <a:noFill/>
                    </a:ln>
                  </pic:spPr>
                </pic:pic>
              </a:graphicData>
            </a:graphic>
          </wp:inline>
        </w:drawing>
      </w:r>
    </w:p>
    <w:p w14:paraId="027E5929" w14:textId="067BF505" w:rsidR="00A54A56" w:rsidRPr="00FD17B7" w:rsidRDefault="00081030">
      <w:pPr>
        <w:spacing w:line="360" w:lineRule="auto"/>
        <w:jc w:val="center"/>
        <w:rPr>
          <w:sz w:val="24"/>
          <w:szCs w:val="24"/>
        </w:rPr>
      </w:pPr>
      <w:r w:rsidRPr="00FD17B7">
        <w:rPr>
          <w:sz w:val="24"/>
          <w:szCs w:val="24"/>
        </w:rPr>
        <w:t>图</w:t>
      </w:r>
      <w:r w:rsidR="00B823DE">
        <w:rPr>
          <w:sz w:val="24"/>
          <w:szCs w:val="24"/>
        </w:rPr>
        <w:t>6</w:t>
      </w:r>
      <w:r w:rsidRPr="00FD17B7">
        <w:rPr>
          <w:sz w:val="24"/>
          <w:szCs w:val="24"/>
        </w:rPr>
        <w:t xml:space="preserve">.5 </w:t>
      </w:r>
      <w:r w:rsidRPr="00FD17B7">
        <w:rPr>
          <w:sz w:val="24"/>
          <w:szCs w:val="24"/>
        </w:rPr>
        <w:t>焊接机器人系统研制相关工作</w:t>
      </w:r>
    </w:p>
    <w:p w14:paraId="28622A59" w14:textId="752C384E" w:rsidR="00A54A56" w:rsidRPr="00FD17B7" w:rsidRDefault="003C6032">
      <w:pPr>
        <w:pStyle w:val="220"/>
        <w:spacing w:before="120" w:after="120"/>
        <w:rPr>
          <w:rFonts w:ascii="Times New Roman" w:eastAsia="微软雅黑" w:hAnsi="Times New Roman" w:cs="Times New Roman"/>
          <w:sz w:val="28"/>
          <w:szCs w:val="28"/>
        </w:rPr>
      </w:pPr>
      <w:bookmarkStart w:id="72" w:name="_Toc57630028"/>
      <w:r>
        <w:rPr>
          <w:rFonts w:ascii="Times New Roman" w:eastAsia="微软雅黑" w:hAnsi="Times New Roman" w:cs="Times New Roman"/>
          <w:sz w:val="28"/>
          <w:szCs w:val="28"/>
        </w:rPr>
        <w:t>6</w:t>
      </w:r>
      <w:r w:rsidR="00081030" w:rsidRPr="00FD17B7">
        <w:rPr>
          <w:rFonts w:ascii="Times New Roman" w:eastAsia="微软雅黑" w:hAnsi="Times New Roman" w:cs="Times New Roman"/>
          <w:sz w:val="28"/>
          <w:szCs w:val="28"/>
        </w:rPr>
        <w:t>.</w:t>
      </w:r>
      <w:r>
        <w:rPr>
          <w:rFonts w:ascii="Times New Roman" w:eastAsia="微软雅黑" w:hAnsi="Times New Roman" w:cs="Times New Roman"/>
          <w:sz w:val="28"/>
          <w:szCs w:val="28"/>
        </w:rPr>
        <w:t>4</w:t>
      </w:r>
      <w:r w:rsidR="00081030" w:rsidRPr="00FD17B7">
        <w:rPr>
          <w:rFonts w:ascii="Times New Roman" w:eastAsia="微软雅黑" w:hAnsi="Times New Roman" w:cs="Times New Roman"/>
          <w:sz w:val="28"/>
          <w:szCs w:val="28"/>
        </w:rPr>
        <w:t xml:space="preserve"> </w:t>
      </w:r>
      <w:r w:rsidR="00081030" w:rsidRPr="00FD17B7">
        <w:rPr>
          <w:rFonts w:ascii="Times New Roman" w:eastAsia="微软雅黑" w:hAnsi="Times New Roman" w:cs="Times New Roman"/>
          <w:sz w:val="28"/>
          <w:szCs w:val="28"/>
        </w:rPr>
        <w:t>项目预算</w:t>
      </w:r>
      <w:bookmarkEnd w:id="72"/>
    </w:p>
    <w:p w14:paraId="58FF6F06" w14:textId="77777777" w:rsidR="00DF4071" w:rsidRPr="00FD17B7" w:rsidRDefault="00DF4071" w:rsidP="00DF4071">
      <w:pPr>
        <w:spacing w:line="360" w:lineRule="auto"/>
        <w:ind w:firstLine="420"/>
        <w:rPr>
          <w:sz w:val="24"/>
          <w:szCs w:val="24"/>
        </w:rPr>
      </w:pPr>
      <w:r w:rsidRPr="00FD17B7">
        <w:rPr>
          <w:sz w:val="24"/>
          <w:szCs w:val="24"/>
        </w:rPr>
        <w:t>本项目研发经费预算</w:t>
      </w:r>
      <w:r w:rsidRPr="00FD17B7">
        <w:rPr>
          <w:sz w:val="24"/>
          <w:szCs w:val="24"/>
        </w:rPr>
        <w:t>290</w:t>
      </w:r>
      <w:r w:rsidRPr="00FD17B7">
        <w:rPr>
          <w:sz w:val="24"/>
          <w:szCs w:val="24"/>
        </w:rPr>
        <w:t>万，具体如下：</w:t>
      </w:r>
    </w:p>
    <w:tbl>
      <w:tblPr>
        <w:tblStyle w:val="16"/>
        <w:tblW w:w="5000" w:type="pct"/>
        <w:jc w:val="center"/>
        <w:tblLayout w:type="fixed"/>
        <w:tblLook w:val="04A0" w:firstRow="1" w:lastRow="0" w:firstColumn="1" w:lastColumn="0" w:noHBand="0" w:noVBand="1"/>
      </w:tblPr>
      <w:tblGrid>
        <w:gridCol w:w="704"/>
        <w:gridCol w:w="1558"/>
        <w:gridCol w:w="852"/>
        <w:gridCol w:w="3970"/>
        <w:gridCol w:w="1184"/>
      </w:tblGrid>
      <w:tr w:rsidR="00DF4071" w:rsidRPr="004A47D6" w14:paraId="18FD680F" w14:textId="77777777" w:rsidTr="00B823DE">
        <w:trPr>
          <w:jc w:val="center"/>
        </w:trPr>
        <w:tc>
          <w:tcPr>
            <w:tcW w:w="426" w:type="pct"/>
            <w:vAlign w:val="center"/>
          </w:tcPr>
          <w:p w14:paraId="5A531916" w14:textId="77777777" w:rsidR="00DF4071" w:rsidRPr="004A47D6" w:rsidRDefault="00DF4071" w:rsidP="00FD2DE8">
            <w:pPr>
              <w:adjustRightInd w:val="0"/>
              <w:snapToGrid w:val="0"/>
              <w:jc w:val="center"/>
              <w:rPr>
                <w:rFonts w:ascii="Times New Roman" w:eastAsia="宋体" w:hAnsi="Times New Roman" w:cs="Times New Roman"/>
                <w:color w:val="333333"/>
                <w:kern w:val="0"/>
                <w:sz w:val="24"/>
                <w:szCs w:val="24"/>
                <w:shd w:val="clear" w:color="auto" w:fill="FFFFFF"/>
                <w:lang w:bidi="ar"/>
              </w:rPr>
            </w:pPr>
            <w:bookmarkStart w:id="73" w:name="_Hlk57468531"/>
            <w:r w:rsidRPr="004A47D6">
              <w:rPr>
                <w:rFonts w:ascii="Times New Roman" w:eastAsia="宋体" w:hAnsi="Times New Roman" w:cs="Times New Roman"/>
                <w:color w:val="333333"/>
                <w:kern w:val="0"/>
                <w:sz w:val="24"/>
                <w:szCs w:val="24"/>
                <w:shd w:val="clear" w:color="auto" w:fill="FFFFFF"/>
                <w:lang w:bidi="ar"/>
              </w:rPr>
              <w:t>序号</w:t>
            </w:r>
          </w:p>
        </w:tc>
        <w:tc>
          <w:tcPr>
            <w:tcW w:w="942" w:type="pct"/>
            <w:vAlign w:val="center"/>
          </w:tcPr>
          <w:p w14:paraId="40F64E03" w14:textId="77777777" w:rsidR="00DF4071" w:rsidRPr="004A47D6" w:rsidRDefault="00DF4071"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科目</w:t>
            </w:r>
          </w:p>
        </w:tc>
        <w:tc>
          <w:tcPr>
            <w:tcW w:w="515" w:type="pct"/>
            <w:vAlign w:val="center"/>
          </w:tcPr>
          <w:p w14:paraId="441BADF2" w14:textId="77777777" w:rsidR="00DF4071" w:rsidRPr="004A47D6" w:rsidRDefault="00DF4071" w:rsidP="00FD2DE8">
            <w:pPr>
              <w:adjustRightInd w:val="0"/>
              <w:snapToGrid w:val="0"/>
              <w:jc w:val="center"/>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数量</w:t>
            </w:r>
          </w:p>
        </w:tc>
        <w:tc>
          <w:tcPr>
            <w:tcW w:w="2401" w:type="pct"/>
            <w:vAlign w:val="center"/>
          </w:tcPr>
          <w:p w14:paraId="74ECE31E" w14:textId="77777777" w:rsidR="00DF4071" w:rsidRPr="004A47D6" w:rsidRDefault="00DF4071"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备注</w:t>
            </w:r>
          </w:p>
        </w:tc>
        <w:tc>
          <w:tcPr>
            <w:tcW w:w="716" w:type="pct"/>
            <w:vAlign w:val="center"/>
          </w:tcPr>
          <w:p w14:paraId="3ED1FDAB" w14:textId="77777777" w:rsidR="00DF4071" w:rsidRPr="004A47D6" w:rsidRDefault="00DF4071" w:rsidP="00DF4071">
            <w:pPr>
              <w:adjustRightInd w:val="0"/>
              <w:snapToGrid w:val="0"/>
              <w:jc w:val="center"/>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经费预算（万元）</w:t>
            </w:r>
          </w:p>
        </w:tc>
      </w:tr>
      <w:tr w:rsidR="00DF4071" w:rsidRPr="004A47D6" w14:paraId="204A9CC6" w14:textId="77777777" w:rsidTr="00B823DE">
        <w:trPr>
          <w:jc w:val="center"/>
        </w:trPr>
        <w:tc>
          <w:tcPr>
            <w:tcW w:w="426" w:type="pct"/>
            <w:vAlign w:val="center"/>
          </w:tcPr>
          <w:p w14:paraId="4C8DC03F"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942" w:type="pct"/>
            <w:vAlign w:val="center"/>
          </w:tcPr>
          <w:p w14:paraId="7514FE96" w14:textId="4B85B9C2" w:rsidR="00DF4071" w:rsidRPr="004A47D6" w:rsidRDefault="00B823DE" w:rsidP="00FD2DE8">
            <w:pPr>
              <w:adjustRightInd w:val="0"/>
              <w:snapToGrid w:val="0"/>
              <w:jc w:val="left"/>
              <w:rPr>
                <w:rFonts w:ascii="Times New Roman" w:eastAsia="宋体" w:hAnsi="Times New Roman" w:cs="Times New Roman"/>
                <w:sz w:val="24"/>
                <w:szCs w:val="24"/>
              </w:rPr>
            </w:pPr>
            <w:r w:rsidRPr="00B823DE">
              <w:rPr>
                <w:rFonts w:ascii="Times New Roman" w:eastAsia="宋体" w:hAnsi="Times New Roman" w:cs="Times New Roman" w:hint="eastAsia"/>
                <w:color w:val="333333"/>
                <w:kern w:val="0"/>
                <w:sz w:val="24"/>
                <w:szCs w:val="24"/>
                <w:shd w:val="clear" w:color="auto" w:fill="FFFFFF"/>
                <w:lang w:bidi="ar"/>
              </w:rPr>
              <w:t>复杂背景图像电力部件目标识别</w:t>
            </w:r>
            <w:r w:rsidR="00DF4071" w:rsidRPr="004A47D6">
              <w:rPr>
                <w:rFonts w:ascii="Times New Roman" w:eastAsia="宋体" w:hAnsi="Times New Roman" w:cs="Times New Roman"/>
                <w:color w:val="333333"/>
                <w:kern w:val="0"/>
                <w:sz w:val="24"/>
                <w:szCs w:val="24"/>
                <w:shd w:val="clear" w:color="auto" w:fill="FFFFFF"/>
                <w:lang w:bidi="ar"/>
              </w:rPr>
              <w:t>算法与工具软件</w:t>
            </w:r>
            <w:r w:rsidR="00C76BEB" w:rsidRPr="004A47D6">
              <w:rPr>
                <w:rFonts w:ascii="Times New Roman" w:eastAsia="宋体" w:hAnsi="Times New Roman" w:cs="Times New Roman"/>
                <w:color w:val="333333"/>
                <w:kern w:val="0"/>
                <w:sz w:val="24"/>
                <w:szCs w:val="24"/>
                <w:shd w:val="clear" w:color="auto" w:fill="FFFFFF"/>
                <w:lang w:bidi="ar"/>
              </w:rPr>
              <w:t>研发</w:t>
            </w:r>
          </w:p>
        </w:tc>
        <w:tc>
          <w:tcPr>
            <w:tcW w:w="515" w:type="pct"/>
            <w:vAlign w:val="center"/>
          </w:tcPr>
          <w:p w14:paraId="4177A831" w14:textId="77777777" w:rsidR="00DF4071" w:rsidRPr="004A47D6" w:rsidRDefault="00DF4071" w:rsidP="00FD2DE8">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2401" w:type="pct"/>
            <w:vAlign w:val="center"/>
          </w:tcPr>
          <w:p w14:paraId="1232E87D" w14:textId="320DF7C7" w:rsidR="00DF4071" w:rsidRPr="003B5962" w:rsidRDefault="00DF4071" w:rsidP="003B5962">
            <w:pPr>
              <w:pStyle w:val="af5"/>
              <w:numPr>
                <w:ilvl w:val="0"/>
                <w:numId w:val="17"/>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3B5962">
              <w:rPr>
                <w:rFonts w:ascii="Times New Roman" w:eastAsia="宋体" w:hAnsi="Times New Roman" w:cs="Times New Roman"/>
                <w:color w:val="333333"/>
                <w:kern w:val="0"/>
                <w:sz w:val="24"/>
                <w:szCs w:val="24"/>
                <w:shd w:val="clear" w:color="auto" w:fill="FFFFFF"/>
                <w:lang w:bidi="ar"/>
              </w:rPr>
              <w:t>鲁棒高精度的电力部件目标检测识别算法与工具软件，能适应户外电网作业场景（高光、反光、抖动、复杂背景等）。在</w:t>
            </w:r>
            <w:r w:rsidR="00B823DE" w:rsidRPr="003B5962">
              <w:rPr>
                <w:rFonts w:ascii="Times New Roman" w:eastAsia="宋体" w:hAnsi="Times New Roman" w:cs="Times New Roman"/>
                <w:color w:val="333333"/>
                <w:kern w:val="0"/>
                <w:sz w:val="24"/>
                <w:szCs w:val="24"/>
                <w:shd w:val="clear" w:color="auto" w:fill="FFFFFF"/>
                <w:lang w:bidi="ar"/>
              </w:rPr>
              <w:t>实验室模拟测试场景</w:t>
            </w:r>
            <w:r w:rsidRPr="003B5962">
              <w:rPr>
                <w:rFonts w:ascii="Times New Roman" w:eastAsia="宋体" w:hAnsi="Times New Roman" w:cs="Times New Roman"/>
                <w:color w:val="333333"/>
                <w:kern w:val="0"/>
                <w:sz w:val="24"/>
                <w:szCs w:val="24"/>
                <w:shd w:val="clear" w:color="auto" w:fill="FFFFFF"/>
                <w:lang w:bidi="ar"/>
              </w:rPr>
              <w:t>下识别率达到</w:t>
            </w:r>
            <w:r w:rsidR="004A47D6" w:rsidRPr="003B5962">
              <w:rPr>
                <w:rFonts w:ascii="Times New Roman" w:eastAsia="宋体" w:hAnsi="Times New Roman" w:cs="Times New Roman"/>
                <w:color w:val="333333"/>
                <w:kern w:val="0"/>
                <w:sz w:val="24"/>
                <w:szCs w:val="24"/>
                <w:shd w:val="clear" w:color="auto" w:fill="FFFFFF"/>
                <w:lang w:bidi="ar"/>
              </w:rPr>
              <w:t>90%</w:t>
            </w:r>
            <w:r w:rsidRPr="003B5962">
              <w:rPr>
                <w:rFonts w:ascii="Times New Roman" w:eastAsia="宋体" w:hAnsi="Times New Roman" w:cs="Times New Roman"/>
                <w:color w:val="333333"/>
                <w:kern w:val="0"/>
                <w:sz w:val="24"/>
                <w:szCs w:val="24"/>
                <w:shd w:val="clear" w:color="auto" w:fill="FFFFFF"/>
                <w:lang w:bidi="ar"/>
              </w:rPr>
              <w:t>以上</w:t>
            </w:r>
            <w:r w:rsidR="003B5962">
              <w:rPr>
                <w:rFonts w:ascii="Times New Roman" w:eastAsia="宋体" w:hAnsi="Times New Roman" w:cs="Times New Roman" w:hint="eastAsia"/>
                <w:color w:val="333333"/>
                <w:kern w:val="0"/>
                <w:sz w:val="24"/>
                <w:szCs w:val="24"/>
                <w:shd w:val="clear" w:color="auto" w:fill="FFFFFF"/>
                <w:lang w:bidi="ar"/>
              </w:rPr>
              <w:t>；</w:t>
            </w:r>
          </w:p>
          <w:p w14:paraId="267C48A1" w14:textId="56D21C39" w:rsidR="003B5962" w:rsidRPr="004A47D6" w:rsidRDefault="003B5962" w:rsidP="003B5962">
            <w:pPr>
              <w:pStyle w:val="af5"/>
              <w:numPr>
                <w:ilvl w:val="0"/>
                <w:numId w:val="17"/>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3B5962">
              <w:rPr>
                <w:rFonts w:ascii="Times New Roman" w:eastAsia="宋体" w:hAnsi="Times New Roman" w:cs="Times New Roman" w:hint="eastAsia"/>
                <w:color w:val="333333"/>
                <w:kern w:val="0"/>
                <w:sz w:val="24"/>
                <w:szCs w:val="24"/>
                <w:shd w:val="clear" w:color="auto" w:fill="FFFFFF"/>
                <w:lang w:bidi="ar"/>
              </w:rPr>
              <w:t>完成发明专利申请</w:t>
            </w:r>
            <w:r w:rsidRPr="003B5962">
              <w:rPr>
                <w:rFonts w:ascii="Times New Roman" w:eastAsia="宋体" w:hAnsi="Times New Roman" w:cs="Times New Roman" w:hint="eastAsia"/>
                <w:color w:val="333333"/>
                <w:kern w:val="0"/>
                <w:sz w:val="24"/>
                <w:szCs w:val="24"/>
                <w:shd w:val="clear" w:color="auto" w:fill="FFFFFF"/>
                <w:lang w:bidi="ar"/>
              </w:rPr>
              <w:t>1</w:t>
            </w:r>
            <w:r w:rsidRPr="003B5962">
              <w:rPr>
                <w:rFonts w:ascii="Times New Roman" w:eastAsia="宋体" w:hAnsi="Times New Roman" w:cs="Times New Roman" w:hint="eastAsia"/>
                <w:color w:val="333333"/>
                <w:kern w:val="0"/>
                <w:sz w:val="24"/>
                <w:szCs w:val="24"/>
                <w:shd w:val="clear" w:color="auto" w:fill="FFFFFF"/>
                <w:lang w:bidi="ar"/>
              </w:rPr>
              <w:t>项，软件著作权</w:t>
            </w:r>
            <w:r w:rsidRPr="003B5962">
              <w:rPr>
                <w:rFonts w:ascii="Times New Roman" w:eastAsia="宋体" w:hAnsi="Times New Roman" w:cs="Times New Roman" w:hint="eastAsia"/>
                <w:color w:val="333333"/>
                <w:kern w:val="0"/>
                <w:sz w:val="24"/>
                <w:szCs w:val="24"/>
                <w:shd w:val="clear" w:color="auto" w:fill="FFFFFF"/>
                <w:lang w:bidi="ar"/>
              </w:rPr>
              <w:t>1</w:t>
            </w:r>
            <w:r w:rsidRPr="003B5962">
              <w:rPr>
                <w:rFonts w:ascii="Times New Roman" w:eastAsia="宋体" w:hAnsi="Times New Roman" w:cs="Times New Roman" w:hint="eastAsia"/>
                <w:color w:val="333333"/>
                <w:kern w:val="0"/>
                <w:sz w:val="24"/>
                <w:szCs w:val="24"/>
                <w:shd w:val="clear" w:color="auto" w:fill="FFFFFF"/>
                <w:lang w:bidi="ar"/>
              </w:rPr>
              <w:t>项</w:t>
            </w:r>
            <w:r>
              <w:rPr>
                <w:rFonts w:ascii="Times New Roman" w:eastAsia="宋体" w:hAnsi="Times New Roman" w:cs="Times New Roman" w:hint="eastAsia"/>
                <w:color w:val="333333"/>
                <w:kern w:val="0"/>
                <w:sz w:val="24"/>
                <w:szCs w:val="24"/>
                <w:shd w:val="clear" w:color="auto" w:fill="FFFFFF"/>
                <w:lang w:bidi="ar"/>
              </w:rPr>
              <w:t>。</w:t>
            </w:r>
          </w:p>
        </w:tc>
        <w:tc>
          <w:tcPr>
            <w:tcW w:w="716" w:type="pct"/>
            <w:vAlign w:val="center"/>
          </w:tcPr>
          <w:p w14:paraId="08FB0063" w14:textId="6692257E" w:rsidR="00DF4071" w:rsidRPr="004A47D6" w:rsidRDefault="004A47D6" w:rsidP="00DF4071">
            <w:pPr>
              <w:adjustRightInd w:val="0"/>
              <w:snapToGrid w:val="0"/>
              <w:jc w:val="center"/>
              <w:rPr>
                <w:rFonts w:ascii="Times New Roman" w:eastAsia="宋体" w:hAnsi="Times New Roman" w:cs="Times New Roman"/>
                <w:sz w:val="24"/>
                <w:szCs w:val="24"/>
              </w:rPr>
            </w:pPr>
            <w:r>
              <w:rPr>
                <w:rFonts w:ascii="Times New Roman" w:eastAsia="宋体" w:hAnsi="Times New Roman" w:cs="Times New Roman"/>
                <w:sz w:val="24"/>
                <w:szCs w:val="24"/>
              </w:rPr>
              <w:t>6</w:t>
            </w:r>
            <w:r w:rsidR="00DF4071" w:rsidRPr="004A47D6">
              <w:rPr>
                <w:rFonts w:ascii="Times New Roman" w:eastAsia="宋体" w:hAnsi="Times New Roman" w:cs="Times New Roman"/>
                <w:sz w:val="24"/>
                <w:szCs w:val="24"/>
              </w:rPr>
              <w:t>0</w:t>
            </w:r>
          </w:p>
        </w:tc>
      </w:tr>
      <w:tr w:rsidR="00DF4071" w:rsidRPr="004A47D6" w14:paraId="2601E16E" w14:textId="77777777" w:rsidTr="00B823DE">
        <w:trPr>
          <w:jc w:val="center"/>
        </w:trPr>
        <w:tc>
          <w:tcPr>
            <w:tcW w:w="426" w:type="pct"/>
            <w:vAlign w:val="center"/>
          </w:tcPr>
          <w:p w14:paraId="696D245B"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2</w:t>
            </w:r>
          </w:p>
        </w:tc>
        <w:tc>
          <w:tcPr>
            <w:tcW w:w="942" w:type="pct"/>
            <w:vAlign w:val="center"/>
          </w:tcPr>
          <w:p w14:paraId="1B189B64" w14:textId="65321606" w:rsidR="00DF4071" w:rsidRPr="004A47D6" w:rsidRDefault="00B823DE" w:rsidP="00FD2DE8">
            <w:pPr>
              <w:adjustRightInd w:val="0"/>
              <w:snapToGrid w:val="0"/>
              <w:jc w:val="left"/>
              <w:rPr>
                <w:rFonts w:ascii="Times New Roman" w:eastAsia="宋体" w:hAnsi="Times New Roman" w:cs="Times New Roman"/>
                <w:sz w:val="24"/>
                <w:szCs w:val="24"/>
              </w:rPr>
            </w:pPr>
            <w:r w:rsidRPr="00B823DE">
              <w:rPr>
                <w:rFonts w:ascii="Times New Roman" w:eastAsia="宋体" w:hAnsi="Times New Roman" w:cs="Times New Roman" w:hint="eastAsia"/>
                <w:sz w:val="24"/>
                <w:szCs w:val="24"/>
              </w:rPr>
              <w:t>实时高精度的电力部件六自由度位姿估计</w:t>
            </w:r>
            <w:r w:rsidR="00DF4071" w:rsidRPr="004A47D6">
              <w:rPr>
                <w:rFonts w:ascii="Times New Roman" w:eastAsia="宋体" w:hAnsi="Times New Roman" w:cs="Times New Roman"/>
                <w:sz w:val="24"/>
                <w:szCs w:val="24"/>
              </w:rPr>
              <w:t>算法与工具软件</w:t>
            </w:r>
            <w:r w:rsidR="00C76BEB" w:rsidRPr="004A47D6">
              <w:rPr>
                <w:rFonts w:ascii="Times New Roman" w:eastAsia="宋体" w:hAnsi="Times New Roman" w:cs="Times New Roman"/>
                <w:color w:val="333333"/>
                <w:kern w:val="0"/>
                <w:sz w:val="24"/>
                <w:szCs w:val="24"/>
                <w:shd w:val="clear" w:color="auto" w:fill="FFFFFF"/>
                <w:lang w:bidi="ar"/>
              </w:rPr>
              <w:t>研发</w:t>
            </w:r>
          </w:p>
        </w:tc>
        <w:tc>
          <w:tcPr>
            <w:tcW w:w="515" w:type="pct"/>
            <w:vAlign w:val="center"/>
          </w:tcPr>
          <w:p w14:paraId="1A0E0720" w14:textId="77777777" w:rsidR="00DF4071" w:rsidRPr="004A47D6" w:rsidRDefault="00DF4071" w:rsidP="00FD2DE8">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2401" w:type="pct"/>
            <w:vAlign w:val="center"/>
          </w:tcPr>
          <w:p w14:paraId="27340828" w14:textId="77777777" w:rsidR="00DF4071" w:rsidRPr="004A47D6" w:rsidRDefault="00DF4071"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实时精准的电力部件目标位姿估计算法与工具软件：</w:t>
            </w:r>
          </w:p>
          <w:p w14:paraId="0D8C26CC" w14:textId="38609B2F" w:rsidR="00CE49EC" w:rsidRDefault="00CE49EC" w:rsidP="00DF4071">
            <w:pPr>
              <w:pStyle w:val="af5"/>
              <w:numPr>
                <w:ilvl w:val="0"/>
                <w:numId w:val="13"/>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Pr>
                <w:rFonts w:ascii="Times New Roman" w:eastAsia="宋体" w:hAnsi="Times New Roman" w:cs="Times New Roman" w:hint="eastAsia"/>
                <w:color w:val="333333"/>
                <w:kern w:val="0"/>
                <w:sz w:val="24"/>
                <w:szCs w:val="24"/>
                <w:shd w:val="clear" w:color="auto" w:fill="FFFFFF"/>
                <w:lang w:bidi="ar"/>
              </w:rPr>
              <w:t>典型电力部件位姿估计样本集制作，建立样本库；</w:t>
            </w:r>
          </w:p>
          <w:p w14:paraId="6164EC21" w14:textId="63F3BDBF" w:rsidR="00DF4071" w:rsidRPr="00B823DE" w:rsidRDefault="00DF4071" w:rsidP="00E01427">
            <w:pPr>
              <w:pStyle w:val="af5"/>
              <w:numPr>
                <w:ilvl w:val="0"/>
                <w:numId w:val="13"/>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B823DE">
              <w:rPr>
                <w:rFonts w:ascii="Times New Roman" w:eastAsia="宋体" w:hAnsi="Times New Roman" w:cs="Times New Roman"/>
                <w:color w:val="333333"/>
                <w:kern w:val="0"/>
                <w:sz w:val="24"/>
                <w:szCs w:val="24"/>
                <w:shd w:val="clear" w:color="auto" w:fill="FFFFFF"/>
                <w:lang w:bidi="ar"/>
              </w:rPr>
              <w:t>实现线夹等电力部件的</w:t>
            </w:r>
            <w:r w:rsidR="00A716B6" w:rsidRPr="00B823DE">
              <w:rPr>
                <w:rFonts w:ascii="Times New Roman" w:eastAsia="宋体" w:hAnsi="Times New Roman" w:cs="Times New Roman"/>
                <w:color w:val="333333"/>
                <w:kern w:val="0"/>
                <w:sz w:val="24"/>
                <w:szCs w:val="24"/>
                <w:shd w:val="clear" w:color="auto" w:fill="FFFFFF"/>
                <w:lang w:bidi="ar"/>
              </w:rPr>
              <w:t>6-DoF</w:t>
            </w:r>
            <w:r w:rsidRPr="00B823DE">
              <w:rPr>
                <w:rFonts w:ascii="Times New Roman" w:eastAsia="宋体" w:hAnsi="Times New Roman" w:cs="Times New Roman"/>
                <w:color w:val="333333"/>
                <w:kern w:val="0"/>
                <w:sz w:val="24"/>
                <w:szCs w:val="24"/>
                <w:shd w:val="clear" w:color="auto" w:fill="FFFFFF"/>
                <w:lang w:bidi="ar"/>
              </w:rPr>
              <w:t>位姿估计；</w:t>
            </w:r>
            <w:r w:rsidR="00B823DE" w:rsidRPr="00B823DE">
              <w:rPr>
                <w:rFonts w:ascii="Times New Roman" w:eastAsia="宋体" w:hAnsi="Times New Roman" w:cs="Times New Roman"/>
                <w:color w:val="333333"/>
                <w:kern w:val="0"/>
                <w:sz w:val="24"/>
                <w:szCs w:val="24"/>
                <w:shd w:val="clear" w:color="auto" w:fill="FFFFFF"/>
                <w:lang w:bidi="ar"/>
              </w:rPr>
              <w:t>实验室模拟测试场景</w:t>
            </w:r>
            <w:r w:rsidR="00B823DE">
              <w:rPr>
                <w:rFonts w:ascii="Times New Roman" w:eastAsia="宋体" w:hAnsi="Times New Roman" w:cs="Times New Roman"/>
                <w:color w:val="333333"/>
                <w:kern w:val="0"/>
                <w:sz w:val="24"/>
                <w:szCs w:val="24"/>
                <w:shd w:val="clear" w:color="auto" w:fill="FFFFFF"/>
                <w:lang w:bidi="ar"/>
              </w:rPr>
              <w:t>下</w:t>
            </w:r>
            <w:r w:rsidRPr="00B823DE">
              <w:rPr>
                <w:rFonts w:ascii="Times New Roman" w:eastAsia="宋体" w:hAnsi="Times New Roman" w:cs="Times New Roman"/>
                <w:color w:val="333333"/>
                <w:kern w:val="0"/>
                <w:sz w:val="24"/>
                <w:szCs w:val="24"/>
                <w:shd w:val="clear" w:color="auto" w:fill="FFFFFF"/>
                <w:lang w:bidi="ar"/>
              </w:rPr>
              <w:t>位姿估计精度：平均距离误差</w:t>
            </w:r>
            <w:r w:rsidR="00290D71">
              <w:rPr>
                <w:rFonts w:ascii="Times New Roman" w:eastAsia="宋体" w:hAnsi="Times New Roman" w:cs="Times New Roman" w:hint="eastAsia"/>
                <w:color w:val="333333"/>
                <w:kern w:val="0"/>
                <w:sz w:val="24"/>
                <w:szCs w:val="24"/>
                <w:shd w:val="clear" w:color="auto" w:fill="FFFFFF"/>
                <w:lang w:bidi="ar"/>
              </w:rPr>
              <w:t>不超过</w:t>
            </w:r>
            <w:r w:rsidRPr="00B823DE">
              <w:rPr>
                <w:rFonts w:ascii="Times New Roman" w:eastAsia="宋体" w:hAnsi="Times New Roman" w:cs="Times New Roman"/>
                <w:color w:val="333333"/>
                <w:kern w:val="0"/>
                <w:sz w:val="24"/>
                <w:szCs w:val="24"/>
                <w:shd w:val="clear" w:color="auto" w:fill="FFFFFF"/>
                <w:lang w:bidi="ar"/>
              </w:rPr>
              <w:t>2cm</w:t>
            </w:r>
            <w:r w:rsidR="003B5962">
              <w:rPr>
                <w:rFonts w:ascii="Times New Roman" w:eastAsia="宋体" w:hAnsi="Times New Roman" w:cs="Times New Roman" w:hint="eastAsia"/>
                <w:color w:val="333333"/>
                <w:kern w:val="0"/>
                <w:sz w:val="24"/>
                <w:szCs w:val="24"/>
                <w:shd w:val="clear" w:color="auto" w:fill="FFFFFF"/>
                <w:lang w:bidi="ar"/>
              </w:rPr>
              <w:t>；</w:t>
            </w:r>
          </w:p>
          <w:p w14:paraId="77C398D5" w14:textId="2B7AB13D" w:rsidR="00DF4071" w:rsidRPr="004A47D6" w:rsidRDefault="00DF4071" w:rsidP="00DF4071">
            <w:pPr>
              <w:pStyle w:val="af5"/>
              <w:numPr>
                <w:ilvl w:val="0"/>
                <w:numId w:val="13"/>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实时性：达到</w:t>
            </w:r>
            <w:r w:rsidR="00B823DE">
              <w:rPr>
                <w:rFonts w:ascii="Times New Roman" w:eastAsia="宋体" w:hAnsi="Times New Roman" w:cs="Times New Roman"/>
                <w:color w:val="333333"/>
                <w:kern w:val="0"/>
                <w:sz w:val="24"/>
                <w:szCs w:val="24"/>
                <w:shd w:val="clear" w:color="auto" w:fill="FFFFFF"/>
                <w:lang w:bidi="ar"/>
              </w:rPr>
              <w:t>15</w:t>
            </w:r>
            <w:r w:rsidRPr="004A47D6">
              <w:rPr>
                <w:rFonts w:ascii="Times New Roman" w:eastAsia="宋体" w:hAnsi="Times New Roman" w:cs="Times New Roman"/>
                <w:color w:val="333333"/>
                <w:kern w:val="0"/>
                <w:sz w:val="24"/>
                <w:szCs w:val="24"/>
                <w:shd w:val="clear" w:color="auto" w:fill="FFFFFF"/>
                <w:lang w:bidi="ar"/>
              </w:rPr>
              <w:t>FPS</w:t>
            </w:r>
            <w:r w:rsidRPr="004A47D6">
              <w:rPr>
                <w:rFonts w:ascii="Times New Roman" w:eastAsia="宋体" w:hAnsi="Times New Roman" w:cs="Times New Roman"/>
                <w:color w:val="333333"/>
                <w:kern w:val="0"/>
                <w:sz w:val="24"/>
                <w:szCs w:val="24"/>
                <w:shd w:val="clear" w:color="auto" w:fill="FFFFFF"/>
                <w:lang w:bidi="ar"/>
              </w:rPr>
              <w:t>处理速度；</w:t>
            </w:r>
          </w:p>
          <w:p w14:paraId="25CB2455" w14:textId="4C24848C" w:rsidR="00DF4071" w:rsidRDefault="007D5E3C" w:rsidP="00DF4071">
            <w:pPr>
              <w:pStyle w:val="af5"/>
              <w:numPr>
                <w:ilvl w:val="0"/>
                <w:numId w:val="13"/>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能实现电力部件部分区域高</w:t>
            </w:r>
            <w:r w:rsidRPr="004A47D6">
              <w:rPr>
                <w:rFonts w:ascii="Times New Roman" w:eastAsia="宋体" w:hAnsi="Times New Roman" w:cs="Times New Roman"/>
                <w:color w:val="333333"/>
                <w:kern w:val="0"/>
                <w:sz w:val="24"/>
                <w:szCs w:val="24"/>
                <w:shd w:val="clear" w:color="auto" w:fill="FFFFFF"/>
                <w:lang w:bidi="ar"/>
              </w:rPr>
              <w:lastRenderedPageBreak/>
              <w:t>光、反光等条件下的准确位姿估计</w:t>
            </w:r>
            <w:r w:rsidR="003B5962">
              <w:rPr>
                <w:rFonts w:ascii="Times New Roman" w:eastAsia="宋体" w:hAnsi="Times New Roman" w:cs="Times New Roman" w:hint="eastAsia"/>
                <w:color w:val="333333"/>
                <w:kern w:val="0"/>
                <w:sz w:val="24"/>
                <w:szCs w:val="24"/>
                <w:shd w:val="clear" w:color="auto" w:fill="FFFFFF"/>
                <w:lang w:bidi="ar"/>
              </w:rPr>
              <w:t>；</w:t>
            </w:r>
          </w:p>
          <w:p w14:paraId="15515DED" w14:textId="54DC168C" w:rsidR="003B5962" w:rsidRPr="004A47D6" w:rsidRDefault="003B5962" w:rsidP="00DF4071">
            <w:pPr>
              <w:pStyle w:val="af5"/>
              <w:numPr>
                <w:ilvl w:val="0"/>
                <w:numId w:val="13"/>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3B5962">
              <w:rPr>
                <w:rFonts w:ascii="Times New Roman" w:eastAsia="宋体" w:hAnsi="Times New Roman" w:cs="Times New Roman" w:hint="eastAsia"/>
                <w:color w:val="333333"/>
                <w:kern w:val="0"/>
                <w:sz w:val="24"/>
                <w:szCs w:val="24"/>
                <w:shd w:val="clear" w:color="auto" w:fill="FFFFFF"/>
                <w:lang w:bidi="ar"/>
              </w:rPr>
              <w:t>完成发明专利申请</w:t>
            </w:r>
            <w:r w:rsidRPr="003B5962">
              <w:rPr>
                <w:rFonts w:ascii="Times New Roman" w:eastAsia="宋体" w:hAnsi="Times New Roman" w:cs="Times New Roman"/>
                <w:color w:val="333333"/>
                <w:kern w:val="0"/>
                <w:sz w:val="24"/>
                <w:szCs w:val="24"/>
                <w:shd w:val="clear" w:color="auto" w:fill="FFFFFF"/>
                <w:lang w:bidi="ar"/>
              </w:rPr>
              <w:t>2</w:t>
            </w:r>
            <w:r w:rsidRPr="003B5962">
              <w:rPr>
                <w:rFonts w:ascii="Times New Roman" w:eastAsia="宋体" w:hAnsi="Times New Roman" w:cs="Times New Roman" w:hint="eastAsia"/>
                <w:color w:val="333333"/>
                <w:kern w:val="0"/>
                <w:sz w:val="24"/>
                <w:szCs w:val="24"/>
                <w:shd w:val="clear" w:color="auto" w:fill="FFFFFF"/>
                <w:lang w:bidi="ar"/>
              </w:rPr>
              <w:t>项，软件著作权</w:t>
            </w:r>
            <w:r w:rsidRPr="003B5962">
              <w:rPr>
                <w:rFonts w:ascii="Times New Roman" w:eastAsia="宋体" w:hAnsi="Times New Roman" w:cs="Times New Roman" w:hint="eastAsia"/>
                <w:color w:val="333333"/>
                <w:kern w:val="0"/>
                <w:sz w:val="24"/>
                <w:szCs w:val="24"/>
                <w:shd w:val="clear" w:color="auto" w:fill="FFFFFF"/>
                <w:lang w:bidi="ar"/>
              </w:rPr>
              <w:t>1</w:t>
            </w:r>
            <w:r w:rsidRPr="003B5962">
              <w:rPr>
                <w:rFonts w:ascii="Times New Roman" w:eastAsia="宋体" w:hAnsi="Times New Roman" w:cs="Times New Roman" w:hint="eastAsia"/>
                <w:color w:val="333333"/>
                <w:kern w:val="0"/>
                <w:sz w:val="24"/>
                <w:szCs w:val="24"/>
                <w:shd w:val="clear" w:color="auto" w:fill="FFFFFF"/>
                <w:lang w:bidi="ar"/>
              </w:rPr>
              <w:t>项</w:t>
            </w:r>
            <w:r>
              <w:rPr>
                <w:rFonts w:ascii="Times New Roman" w:eastAsia="宋体" w:hAnsi="Times New Roman" w:cs="Times New Roman" w:hint="eastAsia"/>
                <w:color w:val="333333"/>
                <w:kern w:val="0"/>
                <w:sz w:val="24"/>
                <w:szCs w:val="24"/>
                <w:shd w:val="clear" w:color="auto" w:fill="FFFFFF"/>
                <w:lang w:bidi="ar"/>
              </w:rPr>
              <w:t>。</w:t>
            </w:r>
          </w:p>
          <w:p w14:paraId="7D3D9B94" w14:textId="77777777" w:rsidR="00DF4071" w:rsidRPr="004A47D6" w:rsidRDefault="00DF4071"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p>
        </w:tc>
        <w:tc>
          <w:tcPr>
            <w:tcW w:w="716" w:type="pct"/>
            <w:vAlign w:val="center"/>
          </w:tcPr>
          <w:p w14:paraId="3F8680A4" w14:textId="77777777" w:rsidR="00DF4071" w:rsidRPr="004A47D6" w:rsidRDefault="00C76BEB"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lastRenderedPageBreak/>
              <w:t>7</w:t>
            </w:r>
            <w:r w:rsidR="00DF4071" w:rsidRPr="004A47D6">
              <w:rPr>
                <w:rFonts w:ascii="Times New Roman" w:eastAsia="宋体" w:hAnsi="Times New Roman" w:cs="Times New Roman"/>
                <w:sz w:val="24"/>
                <w:szCs w:val="24"/>
              </w:rPr>
              <w:t>0</w:t>
            </w:r>
          </w:p>
        </w:tc>
      </w:tr>
      <w:tr w:rsidR="00DF4071" w:rsidRPr="004A47D6" w14:paraId="3AB6BD11" w14:textId="77777777" w:rsidTr="00B823DE">
        <w:trPr>
          <w:jc w:val="center"/>
        </w:trPr>
        <w:tc>
          <w:tcPr>
            <w:tcW w:w="426" w:type="pct"/>
            <w:vAlign w:val="center"/>
          </w:tcPr>
          <w:p w14:paraId="3132083C"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3</w:t>
            </w:r>
          </w:p>
        </w:tc>
        <w:tc>
          <w:tcPr>
            <w:tcW w:w="942" w:type="pct"/>
            <w:vAlign w:val="center"/>
          </w:tcPr>
          <w:p w14:paraId="6772C661" w14:textId="533E06FD" w:rsidR="00DF4071" w:rsidRPr="004A47D6" w:rsidRDefault="00B823DE" w:rsidP="00FD2DE8">
            <w:pPr>
              <w:adjustRightInd w:val="0"/>
              <w:snapToGrid w:val="0"/>
              <w:jc w:val="left"/>
              <w:rPr>
                <w:rFonts w:ascii="Times New Roman" w:eastAsia="宋体" w:hAnsi="Times New Roman" w:cs="Times New Roman"/>
                <w:sz w:val="24"/>
                <w:szCs w:val="24"/>
              </w:rPr>
            </w:pPr>
            <w:r w:rsidRPr="00B823DE">
              <w:rPr>
                <w:rFonts w:ascii="Times New Roman" w:eastAsia="宋体" w:hAnsi="Times New Roman" w:cs="Times New Roman" w:hint="eastAsia"/>
                <w:sz w:val="24"/>
                <w:szCs w:val="24"/>
              </w:rPr>
              <w:t>多自由度电力作业机器人实时运动规划</w:t>
            </w:r>
            <w:r w:rsidR="00DF4071" w:rsidRPr="004A47D6">
              <w:rPr>
                <w:rFonts w:ascii="Times New Roman" w:eastAsia="宋体" w:hAnsi="Times New Roman" w:cs="Times New Roman"/>
                <w:sz w:val="24"/>
                <w:szCs w:val="24"/>
              </w:rPr>
              <w:t>算法与工具软件</w:t>
            </w:r>
            <w:r w:rsidR="00C76BEB" w:rsidRPr="004A47D6">
              <w:rPr>
                <w:rFonts w:ascii="Times New Roman" w:eastAsia="宋体" w:hAnsi="Times New Roman" w:cs="Times New Roman"/>
                <w:color w:val="333333"/>
                <w:kern w:val="0"/>
                <w:sz w:val="24"/>
                <w:szCs w:val="24"/>
                <w:shd w:val="clear" w:color="auto" w:fill="FFFFFF"/>
                <w:lang w:bidi="ar"/>
              </w:rPr>
              <w:t>研发</w:t>
            </w:r>
          </w:p>
        </w:tc>
        <w:tc>
          <w:tcPr>
            <w:tcW w:w="515" w:type="pct"/>
            <w:vAlign w:val="center"/>
          </w:tcPr>
          <w:p w14:paraId="39315640" w14:textId="77777777" w:rsidR="00DF4071" w:rsidRPr="004A47D6" w:rsidRDefault="00DF4071" w:rsidP="00FD2DE8">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2401" w:type="pct"/>
            <w:vAlign w:val="center"/>
          </w:tcPr>
          <w:p w14:paraId="34C69504" w14:textId="77777777" w:rsidR="00CF1492" w:rsidRPr="004A47D6" w:rsidRDefault="00DF4071"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实时的机器人作业规划与控制算法与工具软件：</w:t>
            </w:r>
          </w:p>
          <w:p w14:paraId="414F8408" w14:textId="5C9FA6B0" w:rsidR="00DF4071" w:rsidRPr="004A47D6" w:rsidRDefault="00DF4071" w:rsidP="003B5962">
            <w:pPr>
              <w:pStyle w:val="af5"/>
              <w:numPr>
                <w:ilvl w:val="0"/>
                <w:numId w:val="14"/>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相对位姿变化时，及时通过重规划调整运动策略，机器人运动响应时间小于</w:t>
            </w:r>
            <w:r w:rsidR="00B823DE">
              <w:rPr>
                <w:rFonts w:ascii="Times New Roman" w:eastAsia="宋体" w:hAnsi="Times New Roman" w:cs="Times New Roman"/>
                <w:color w:val="333333"/>
                <w:kern w:val="0"/>
                <w:sz w:val="24"/>
                <w:szCs w:val="24"/>
                <w:shd w:val="clear" w:color="auto" w:fill="FFFFFF"/>
                <w:lang w:bidi="ar"/>
              </w:rPr>
              <w:t>0.</w:t>
            </w:r>
            <w:r w:rsidRPr="004A47D6">
              <w:rPr>
                <w:rFonts w:ascii="Times New Roman" w:eastAsia="宋体" w:hAnsi="Times New Roman" w:cs="Times New Roman"/>
                <w:color w:val="333333"/>
                <w:kern w:val="0"/>
                <w:sz w:val="24"/>
                <w:szCs w:val="24"/>
                <w:shd w:val="clear" w:color="auto" w:fill="FFFFFF"/>
                <w:lang w:bidi="ar"/>
              </w:rPr>
              <w:t>5s</w:t>
            </w:r>
            <w:r w:rsidR="003B5962">
              <w:rPr>
                <w:rFonts w:ascii="Times New Roman" w:eastAsia="宋体" w:hAnsi="Times New Roman" w:cs="Times New Roman" w:hint="eastAsia"/>
                <w:color w:val="333333"/>
                <w:kern w:val="0"/>
                <w:sz w:val="24"/>
                <w:szCs w:val="24"/>
                <w:shd w:val="clear" w:color="auto" w:fill="FFFFFF"/>
                <w:lang w:bidi="ar"/>
              </w:rPr>
              <w:t>；</w:t>
            </w:r>
          </w:p>
          <w:p w14:paraId="094757BC" w14:textId="38AA7840" w:rsidR="00CF1492" w:rsidRDefault="00CF1492" w:rsidP="003B5962">
            <w:pPr>
              <w:pStyle w:val="af5"/>
              <w:numPr>
                <w:ilvl w:val="0"/>
                <w:numId w:val="14"/>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能实现</w:t>
            </w:r>
            <w:r w:rsidR="00CE045D">
              <w:rPr>
                <w:rFonts w:ascii="Times New Roman" w:eastAsia="宋体" w:hAnsi="Times New Roman" w:cs="Times New Roman" w:hint="eastAsia"/>
                <w:color w:val="333333"/>
                <w:kern w:val="0"/>
                <w:sz w:val="24"/>
                <w:szCs w:val="24"/>
                <w:shd w:val="clear" w:color="auto" w:fill="FFFFFF"/>
                <w:lang w:bidi="ar"/>
              </w:rPr>
              <w:t>开放空间、</w:t>
            </w:r>
            <w:r w:rsidRPr="004A47D6">
              <w:rPr>
                <w:rFonts w:ascii="Times New Roman" w:eastAsia="宋体" w:hAnsi="Times New Roman" w:cs="Times New Roman"/>
                <w:color w:val="333333"/>
                <w:kern w:val="0"/>
                <w:sz w:val="24"/>
                <w:szCs w:val="24"/>
                <w:shd w:val="clear" w:color="auto" w:fill="FFFFFF"/>
                <w:lang w:bidi="ar"/>
              </w:rPr>
              <w:t>障碍空间</w:t>
            </w:r>
            <w:r w:rsidR="00CE045D">
              <w:rPr>
                <w:rFonts w:ascii="Times New Roman" w:eastAsia="宋体" w:hAnsi="Times New Roman" w:cs="Times New Roman" w:hint="eastAsia"/>
                <w:color w:val="333333"/>
                <w:kern w:val="0"/>
                <w:sz w:val="24"/>
                <w:szCs w:val="24"/>
                <w:shd w:val="clear" w:color="auto" w:fill="FFFFFF"/>
                <w:lang w:bidi="ar"/>
              </w:rPr>
              <w:t>等多种作业</w:t>
            </w:r>
            <w:r w:rsidRPr="004A47D6">
              <w:rPr>
                <w:rFonts w:ascii="Times New Roman" w:eastAsia="宋体" w:hAnsi="Times New Roman" w:cs="Times New Roman"/>
                <w:color w:val="333333"/>
                <w:kern w:val="0"/>
                <w:sz w:val="24"/>
                <w:szCs w:val="24"/>
                <w:shd w:val="clear" w:color="auto" w:fill="FFFFFF"/>
                <w:lang w:bidi="ar"/>
              </w:rPr>
              <w:t>条件下的机器人作业运动自主规划</w:t>
            </w:r>
            <w:r w:rsidR="003B5962">
              <w:rPr>
                <w:rFonts w:ascii="Times New Roman" w:eastAsia="宋体" w:hAnsi="Times New Roman" w:cs="Times New Roman" w:hint="eastAsia"/>
                <w:color w:val="333333"/>
                <w:kern w:val="0"/>
                <w:sz w:val="24"/>
                <w:szCs w:val="24"/>
                <w:shd w:val="clear" w:color="auto" w:fill="FFFFFF"/>
                <w:lang w:bidi="ar"/>
              </w:rPr>
              <w:t>；</w:t>
            </w:r>
          </w:p>
          <w:p w14:paraId="22890EFC" w14:textId="1A59D3FA" w:rsidR="003B5962" w:rsidRPr="004A47D6" w:rsidRDefault="003B5962" w:rsidP="003B5962">
            <w:pPr>
              <w:pStyle w:val="af5"/>
              <w:numPr>
                <w:ilvl w:val="0"/>
                <w:numId w:val="14"/>
              </w:numPr>
              <w:adjustRightInd w:val="0"/>
              <w:snapToGrid w:val="0"/>
              <w:ind w:firstLineChars="0"/>
              <w:jc w:val="left"/>
              <w:rPr>
                <w:rFonts w:ascii="Times New Roman" w:eastAsia="宋体" w:hAnsi="Times New Roman" w:cs="Times New Roman"/>
                <w:color w:val="333333"/>
                <w:kern w:val="0"/>
                <w:sz w:val="24"/>
                <w:szCs w:val="24"/>
                <w:shd w:val="clear" w:color="auto" w:fill="FFFFFF"/>
                <w:lang w:bidi="ar"/>
              </w:rPr>
            </w:pPr>
            <w:r w:rsidRPr="003B5962">
              <w:rPr>
                <w:rFonts w:ascii="Times New Roman" w:eastAsia="宋体" w:hAnsi="Times New Roman" w:cs="Times New Roman" w:hint="eastAsia"/>
                <w:color w:val="333333"/>
                <w:kern w:val="0"/>
                <w:sz w:val="24"/>
                <w:szCs w:val="24"/>
                <w:shd w:val="clear" w:color="auto" w:fill="FFFFFF"/>
                <w:lang w:bidi="ar"/>
              </w:rPr>
              <w:t>完成发明专利申请</w:t>
            </w:r>
            <w:r w:rsidRPr="003B5962">
              <w:rPr>
                <w:rFonts w:ascii="Times New Roman" w:eastAsia="宋体" w:hAnsi="Times New Roman" w:cs="Times New Roman"/>
                <w:color w:val="333333"/>
                <w:kern w:val="0"/>
                <w:sz w:val="24"/>
                <w:szCs w:val="24"/>
                <w:shd w:val="clear" w:color="auto" w:fill="FFFFFF"/>
                <w:lang w:bidi="ar"/>
              </w:rPr>
              <w:t>2</w:t>
            </w:r>
            <w:r w:rsidRPr="003B5962">
              <w:rPr>
                <w:rFonts w:ascii="Times New Roman" w:eastAsia="宋体" w:hAnsi="Times New Roman" w:cs="Times New Roman" w:hint="eastAsia"/>
                <w:color w:val="333333"/>
                <w:kern w:val="0"/>
                <w:sz w:val="24"/>
                <w:szCs w:val="24"/>
                <w:shd w:val="clear" w:color="auto" w:fill="FFFFFF"/>
                <w:lang w:bidi="ar"/>
              </w:rPr>
              <w:t>项，软件著作权</w:t>
            </w:r>
            <w:r w:rsidRPr="003B5962">
              <w:rPr>
                <w:rFonts w:ascii="Times New Roman" w:eastAsia="宋体" w:hAnsi="Times New Roman" w:cs="Times New Roman" w:hint="eastAsia"/>
                <w:color w:val="333333"/>
                <w:kern w:val="0"/>
                <w:sz w:val="24"/>
                <w:szCs w:val="24"/>
                <w:shd w:val="clear" w:color="auto" w:fill="FFFFFF"/>
                <w:lang w:bidi="ar"/>
              </w:rPr>
              <w:t>1</w:t>
            </w:r>
            <w:r w:rsidRPr="003B5962">
              <w:rPr>
                <w:rFonts w:ascii="Times New Roman" w:eastAsia="宋体" w:hAnsi="Times New Roman" w:cs="Times New Roman" w:hint="eastAsia"/>
                <w:color w:val="333333"/>
                <w:kern w:val="0"/>
                <w:sz w:val="24"/>
                <w:szCs w:val="24"/>
                <w:shd w:val="clear" w:color="auto" w:fill="FFFFFF"/>
                <w:lang w:bidi="ar"/>
              </w:rPr>
              <w:t>项</w:t>
            </w:r>
            <w:r>
              <w:rPr>
                <w:rFonts w:ascii="Times New Roman" w:eastAsia="宋体" w:hAnsi="Times New Roman" w:cs="Times New Roman" w:hint="eastAsia"/>
                <w:color w:val="333333"/>
                <w:kern w:val="0"/>
                <w:sz w:val="24"/>
                <w:szCs w:val="24"/>
                <w:shd w:val="clear" w:color="auto" w:fill="FFFFFF"/>
                <w:lang w:bidi="ar"/>
              </w:rPr>
              <w:t>。</w:t>
            </w:r>
          </w:p>
        </w:tc>
        <w:tc>
          <w:tcPr>
            <w:tcW w:w="716" w:type="pct"/>
            <w:vAlign w:val="center"/>
          </w:tcPr>
          <w:p w14:paraId="7F10987C" w14:textId="77777777" w:rsidR="00DF4071" w:rsidRPr="004A47D6" w:rsidRDefault="00C76BEB"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7</w:t>
            </w:r>
            <w:r w:rsidR="00DF4071" w:rsidRPr="004A47D6">
              <w:rPr>
                <w:rFonts w:ascii="Times New Roman" w:eastAsia="宋体" w:hAnsi="Times New Roman" w:cs="Times New Roman"/>
                <w:sz w:val="24"/>
                <w:szCs w:val="24"/>
              </w:rPr>
              <w:t>0</w:t>
            </w:r>
          </w:p>
        </w:tc>
      </w:tr>
      <w:tr w:rsidR="00DF4071" w:rsidRPr="004A47D6" w14:paraId="7F953509" w14:textId="77777777" w:rsidTr="00B823DE">
        <w:trPr>
          <w:jc w:val="center"/>
        </w:trPr>
        <w:tc>
          <w:tcPr>
            <w:tcW w:w="426" w:type="pct"/>
            <w:vAlign w:val="center"/>
          </w:tcPr>
          <w:p w14:paraId="0F7FFDEF"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4</w:t>
            </w:r>
          </w:p>
        </w:tc>
        <w:tc>
          <w:tcPr>
            <w:tcW w:w="942" w:type="pct"/>
            <w:vAlign w:val="center"/>
          </w:tcPr>
          <w:p w14:paraId="3C3D7B9D" w14:textId="47F24A30" w:rsidR="00DF4071" w:rsidRPr="004A47D6" w:rsidRDefault="004A47D6" w:rsidP="00FD2DE8">
            <w:pPr>
              <w:adjustRightInd w:val="0"/>
              <w:snapToGrid w:val="0"/>
              <w:jc w:val="left"/>
              <w:rPr>
                <w:rFonts w:ascii="Times New Roman" w:eastAsia="宋体" w:hAnsi="Times New Roman" w:cs="Times New Roman"/>
                <w:sz w:val="24"/>
                <w:szCs w:val="24"/>
              </w:rPr>
            </w:pPr>
            <w:r w:rsidRPr="004A47D6">
              <w:rPr>
                <w:rFonts w:ascii="Times New Roman" w:eastAsia="宋体" w:hAnsi="Times New Roman" w:cs="Times New Roman" w:hint="eastAsia"/>
                <w:sz w:val="24"/>
                <w:szCs w:val="24"/>
              </w:rPr>
              <w:t>电网作业机器人视觉检测、位姿估计与实时运动规划的算法集成</w:t>
            </w:r>
            <w:r>
              <w:rPr>
                <w:rFonts w:ascii="Times New Roman" w:eastAsia="宋体" w:hAnsi="Times New Roman" w:cs="Times New Roman" w:hint="eastAsia"/>
                <w:sz w:val="24"/>
                <w:szCs w:val="24"/>
              </w:rPr>
              <w:t>应用</w:t>
            </w:r>
            <w:r w:rsidR="001F077B">
              <w:rPr>
                <w:rFonts w:ascii="Times New Roman" w:eastAsia="宋体" w:hAnsi="Times New Roman" w:cs="Times New Roman" w:hint="eastAsia"/>
                <w:sz w:val="24"/>
                <w:szCs w:val="24"/>
              </w:rPr>
              <w:t>与</w:t>
            </w:r>
            <w:r w:rsidRPr="004A47D6">
              <w:rPr>
                <w:rFonts w:ascii="Times New Roman" w:eastAsia="宋体" w:hAnsi="Times New Roman" w:cs="Times New Roman" w:hint="eastAsia"/>
                <w:sz w:val="24"/>
                <w:szCs w:val="24"/>
              </w:rPr>
              <w:t>测试</w:t>
            </w:r>
          </w:p>
        </w:tc>
        <w:tc>
          <w:tcPr>
            <w:tcW w:w="515" w:type="pct"/>
            <w:vAlign w:val="center"/>
          </w:tcPr>
          <w:p w14:paraId="1DBBFBF2" w14:textId="77777777" w:rsidR="00DF4071" w:rsidRPr="004A47D6" w:rsidRDefault="00DF4071" w:rsidP="00FD2DE8">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2401" w:type="pct"/>
            <w:vAlign w:val="center"/>
          </w:tcPr>
          <w:p w14:paraId="4FBD3872" w14:textId="647F61EE" w:rsidR="00DF4071" w:rsidRPr="004A47D6" w:rsidRDefault="0047255E"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r>
              <w:rPr>
                <w:rFonts w:ascii="Times New Roman" w:eastAsia="宋体" w:hAnsi="Times New Roman" w:cs="Times New Roman" w:hint="eastAsia"/>
                <w:sz w:val="24"/>
                <w:szCs w:val="24"/>
              </w:rPr>
              <w:t>实现</w:t>
            </w:r>
            <w:r w:rsidR="00C76BEB" w:rsidRPr="004A47D6">
              <w:rPr>
                <w:rFonts w:ascii="Times New Roman" w:eastAsia="宋体" w:hAnsi="Times New Roman" w:cs="Times New Roman"/>
                <w:sz w:val="24"/>
                <w:szCs w:val="24"/>
              </w:rPr>
              <w:t>视觉检测与运动规划控制</w:t>
            </w:r>
            <w:r w:rsidR="004A47D6">
              <w:rPr>
                <w:rFonts w:ascii="Times New Roman" w:eastAsia="宋体" w:hAnsi="Times New Roman" w:cs="Times New Roman" w:hint="eastAsia"/>
                <w:color w:val="333333"/>
                <w:kern w:val="0"/>
                <w:sz w:val="24"/>
                <w:szCs w:val="24"/>
                <w:shd w:val="clear" w:color="auto" w:fill="FFFFFF"/>
                <w:lang w:bidi="ar"/>
              </w:rPr>
              <w:t>算法集成与应用测试</w:t>
            </w:r>
            <w:r w:rsidR="00C76BEB" w:rsidRPr="004A47D6">
              <w:rPr>
                <w:rFonts w:ascii="Times New Roman" w:eastAsia="宋体" w:hAnsi="Times New Roman" w:cs="Times New Roman"/>
                <w:color w:val="333333"/>
                <w:kern w:val="0"/>
                <w:sz w:val="24"/>
                <w:szCs w:val="24"/>
                <w:shd w:val="clear" w:color="auto" w:fill="FFFFFF"/>
                <w:lang w:bidi="ar"/>
              </w:rPr>
              <w:t>，</w:t>
            </w:r>
            <w:r w:rsidR="00DF4071" w:rsidRPr="004A47D6">
              <w:rPr>
                <w:rFonts w:ascii="Times New Roman" w:eastAsia="宋体" w:hAnsi="Times New Roman" w:cs="Times New Roman"/>
                <w:color w:val="333333"/>
                <w:kern w:val="0"/>
                <w:sz w:val="24"/>
                <w:szCs w:val="24"/>
                <w:shd w:val="clear" w:color="auto" w:fill="FFFFFF"/>
                <w:lang w:bidi="ar"/>
              </w:rPr>
              <w:t>实现带电作业机器人在高空复杂环境下进行电网维护作业的高速高精度视觉检测和实时运动规划，顺利完成作业。</w:t>
            </w:r>
          </w:p>
        </w:tc>
        <w:tc>
          <w:tcPr>
            <w:tcW w:w="716" w:type="pct"/>
            <w:vAlign w:val="center"/>
          </w:tcPr>
          <w:p w14:paraId="292B5CD6" w14:textId="38D8A288" w:rsidR="00DF4071" w:rsidRPr="004A47D6" w:rsidRDefault="004A47D6" w:rsidP="00DF4071">
            <w:pPr>
              <w:adjustRightInd w:val="0"/>
              <w:snapToGrid w:val="0"/>
              <w:jc w:val="center"/>
              <w:rPr>
                <w:rFonts w:ascii="Times New Roman" w:eastAsia="宋体" w:hAnsi="Times New Roman" w:cs="Times New Roman"/>
                <w:sz w:val="24"/>
                <w:szCs w:val="24"/>
              </w:rPr>
            </w:pPr>
            <w:r>
              <w:rPr>
                <w:rFonts w:ascii="Times New Roman" w:eastAsia="宋体" w:hAnsi="Times New Roman" w:cs="Times New Roman"/>
                <w:sz w:val="24"/>
                <w:szCs w:val="24"/>
              </w:rPr>
              <w:t>4</w:t>
            </w:r>
            <w:r w:rsidR="00DF4071" w:rsidRPr="004A47D6">
              <w:rPr>
                <w:rFonts w:ascii="Times New Roman" w:eastAsia="宋体" w:hAnsi="Times New Roman" w:cs="Times New Roman"/>
                <w:sz w:val="24"/>
                <w:szCs w:val="24"/>
              </w:rPr>
              <w:t>0</w:t>
            </w:r>
          </w:p>
        </w:tc>
      </w:tr>
      <w:tr w:rsidR="00DF4071" w:rsidRPr="004A47D6" w14:paraId="173D75F7" w14:textId="77777777" w:rsidTr="00B823DE">
        <w:trPr>
          <w:jc w:val="center"/>
        </w:trPr>
        <w:tc>
          <w:tcPr>
            <w:tcW w:w="426" w:type="pct"/>
            <w:vAlign w:val="center"/>
          </w:tcPr>
          <w:p w14:paraId="1A209C6C"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5</w:t>
            </w:r>
          </w:p>
        </w:tc>
        <w:tc>
          <w:tcPr>
            <w:tcW w:w="942" w:type="pct"/>
            <w:vAlign w:val="center"/>
          </w:tcPr>
          <w:p w14:paraId="701DA257" w14:textId="77777777" w:rsidR="00DF4071" w:rsidRPr="004A47D6" w:rsidRDefault="00DF4071" w:rsidP="00FD2DE8">
            <w:pPr>
              <w:adjustRightInd w:val="0"/>
              <w:snapToGrid w:val="0"/>
              <w:jc w:val="left"/>
              <w:rPr>
                <w:rFonts w:ascii="Times New Roman" w:eastAsia="宋体" w:hAnsi="Times New Roman" w:cs="Times New Roman"/>
                <w:sz w:val="24"/>
                <w:szCs w:val="24"/>
              </w:rPr>
            </w:pPr>
            <w:r w:rsidRPr="004A47D6">
              <w:rPr>
                <w:rFonts w:ascii="Times New Roman" w:eastAsia="宋体" w:hAnsi="Times New Roman" w:cs="Times New Roman"/>
                <w:sz w:val="24"/>
                <w:szCs w:val="24"/>
              </w:rPr>
              <w:t>项目调研、现场调试等差旅费、误餐等</w:t>
            </w:r>
          </w:p>
        </w:tc>
        <w:tc>
          <w:tcPr>
            <w:tcW w:w="515" w:type="pct"/>
            <w:vAlign w:val="center"/>
          </w:tcPr>
          <w:p w14:paraId="3BE9CBE8" w14:textId="77777777" w:rsidR="00DF4071" w:rsidRPr="004A47D6" w:rsidRDefault="00DF4071" w:rsidP="00FD2DE8">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2401" w:type="pct"/>
            <w:vAlign w:val="center"/>
          </w:tcPr>
          <w:p w14:paraId="13405721" w14:textId="3B09B905" w:rsidR="00DF4071" w:rsidRPr="004A47D6" w:rsidRDefault="00DF4071" w:rsidP="00FD2DE8">
            <w:pPr>
              <w:adjustRightInd w:val="0"/>
              <w:snapToGrid w:val="0"/>
              <w:jc w:val="left"/>
              <w:rPr>
                <w:rFonts w:ascii="Times New Roman" w:eastAsia="宋体" w:hAnsi="Times New Roman" w:cs="Times New Roman"/>
                <w:color w:val="333333"/>
                <w:kern w:val="0"/>
                <w:sz w:val="24"/>
                <w:szCs w:val="24"/>
                <w:shd w:val="clear" w:color="auto" w:fill="FFFFFF"/>
                <w:lang w:bidi="ar"/>
              </w:rPr>
            </w:pPr>
            <w:r w:rsidRPr="004A47D6">
              <w:rPr>
                <w:rFonts w:ascii="Times New Roman" w:eastAsia="宋体" w:hAnsi="Times New Roman" w:cs="Times New Roman"/>
                <w:color w:val="333333"/>
                <w:kern w:val="0"/>
                <w:sz w:val="24"/>
                <w:szCs w:val="24"/>
                <w:shd w:val="clear" w:color="auto" w:fill="FFFFFF"/>
                <w:lang w:bidi="ar"/>
              </w:rPr>
              <w:t>项目组人员现场调研、现场测试等所需差旅费、</w:t>
            </w:r>
            <w:r w:rsidR="00A7754C">
              <w:rPr>
                <w:rFonts w:ascii="Times New Roman" w:eastAsia="宋体" w:hAnsi="Times New Roman" w:cs="Times New Roman" w:hint="eastAsia"/>
                <w:color w:val="333333"/>
                <w:kern w:val="0"/>
                <w:sz w:val="24"/>
                <w:szCs w:val="24"/>
                <w:shd w:val="clear" w:color="auto" w:fill="FFFFFF"/>
                <w:lang w:bidi="ar"/>
              </w:rPr>
              <w:t>误</w:t>
            </w:r>
            <w:r w:rsidRPr="004A47D6">
              <w:rPr>
                <w:rFonts w:ascii="Times New Roman" w:eastAsia="宋体" w:hAnsi="Times New Roman" w:cs="Times New Roman"/>
                <w:color w:val="333333"/>
                <w:kern w:val="0"/>
                <w:sz w:val="24"/>
                <w:szCs w:val="24"/>
                <w:shd w:val="clear" w:color="auto" w:fill="FFFFFF"/>
                <w:lang w:bidi="ar"/>
              </w:rPr>
              <w:t>餐费</w:t>
            </w:r>
            <w:r w:rsidR="00A7754C">
              <w:rPr>
                <w:rFonts w:ascii="Times New Roman" w:eastAsia="宋体" w:hAnsi="Times New Roman" w:cs="Times New Roman" w:hint="eastAsia"/>
                <w:color w:val="333333"/>
                <w:kern w:val="0"/>
                <w:sz w:val="24"/>
                <w:szCs w:val="24"/>
                <w:shd w:val="clear" w:color="auto" w:fill="FFFFFF"/>
                <w:lang w:bidi="ar"/>
              </w:rPr>
              <w:t>等</w:t>
            </w:r>
          </w:p>
        </w:tc>
        <w:tc>
          <w:tcPr>
            <w:tcW w:w="716" w:type="pct"/>
            <w:vAlign w:val="center"/>
          </w:tcPr>
          <w:p w14:paraId="265B4A48"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30</w:t>
            </w:r>
          </w:p>
        </w:tc>
      </w:tr>
      <w:tr w:rsidR="00DF4071" w:rsidRPr="004A47D6" w14:paraId="5BD98D0A" w14:textId="77777777" w:rsidTr="00B823DE">
        <w:trPr>
          <w:jc w:val="center"/>
        </w:trPr>
        <w:tc>
          <w:tcPr>
            <w:tcW w:w="426" w:type="pct"/>
            <w:vAlign w:val="center"/>
          </w:tcPr>
          <w:p w14:paraId="2BE334FC"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6</w:t>
            </w:r>
          </w:p>
        </w:tc>
        <w:tc>
          <w:tcPr>
            <w:tcW w:w="942" w:type="pct"/>
            <w:vAlign w:val="center"/>
          </w:tcPr>
          <w:p w14:paraId="4674807D" w14:textId="77777777" w:rsidR="00DF4071" w:rsidRPr="004A47D6" w:rsidRDefault="00DF4071" w:rsidP="00FD2DE8">
            <w:pPr>
              <w:adjustRightInd w:val="0"/>
              <w:snapToGrid w:val="0"/>
              <w:jc w:val="left"/>
              <w:rPr>
                <w:rFonts w:ascii="Times New Roman" w:eastAsia="宋体" w:hAnsi="Times New Roman" w:cs="Times New Roman"/>
                <w:sz w:val="24"/>
                <w:szCs w:val="24"/>
              </w:rPr>
            </w:pPr>
            <w:r w:rsidRPr="004A47D6">
              <w:rPr>
                <w:rFonts w:ascii="Times New Roman" w:eastAsia="宋体" w:hAnsi="Times New Roman" w:cs="Times New Roman"/>
                <w:sz w:val="24"/>
                <w:szCs w:val="24"/>
              </w:rPr>
              <w:t>系统培训与更新维护</w:t>
            </w:r>
            <w:r w:rsidR="00C76BEB" w:rsidRPr="004A47D6">
              <w:rPr>
                <w:rFonts w:ascii="Times New Roman" w:eastAsia="宋体" w:hAnsi="Times New Roman" w:cs="Times New Roman"/>
                <w:sz w:val="24"/>
                <w:szCs w:val="24"/>
              </w:rPr>
              <w:t>、知识产权服务</w:t>
            </w:r>
          </w:p>
        </w:tc>
        <w:tc>
          <w:tcPr>
            <w:tcW w:w="515" w:type="pct"/>
            <w:vAlign w:val="center"/>
          </w:tcPr>
          <w:p w14:paraId="7E72062F" w14:textId="77777777" w:rsidR="00DF4071" w:rsidRPr="004A47D6" w:rsidRDefault="00DF4071" w:rsidP="00FD2DE8">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1</w:t>
            </w:r>
          </w:p>
        </w:tc>
        <w:tc>
          <w:tcPr>
            <w:tcW w:w="2401" w:type="pct"/>
            <w:vAlign w:val="center"/>
          </w:tcPr>
          <w:p w14:paraId="776443EA" w14:textId="77777777" w:rsidR="00DF4071" w:rsidRPr="004A47D6" w:rsidRDefault="00DF4071" w:rsidP="00FD2DE8">
            <w:pPr>
              <w:adjustRightInd w:val="0"/>
              <w:snapToGrid w:val="0"/>
              <w:jc w:val="left"/>
              <w:rPr>
                <w:rFonts w:ascii="Times New Roman" w:eastAsia="宋体" w:hAnsi="Times New Roman" w:cs="Times New Roman"/>
                <w:sz w:val="24"/>
                <w:szCs w:val="24"/>
              </w:rPr>
            </w:pPr>
            <w:r w:rsidRPr="004A47D6">
              <w:rPr>
                <w:rFonts w:ascii="Times New Roman" w:eastAsia="宋体" w:hAnsi="Times New Roman" w:cs="Times New Roman"/>
                <w:sz w:val="24"/>
                <w:szCs w:val="24"/>
              </w:rPr>
              <w:t>系统相关技术与使用培训；系统</w:t>
            </w:r>
            <w:r w:rsidRPr="004A47D6">
              <w:rPr>
                <w:rFonts w:ascii="Times New Roman" w:eastAsia="宋体" w:hAnsi="Times New Roman" w:cs="Times New Roman"/>
                <w:sz w:val="24"/>
                <w:szCs w:val="24"/>
              </w:rPr>
              <w:t>3</w:t>
            </w:r>
            <w:r w:rsidRPr="004A47D6">
              <w:rPr>
                <w:rFonts w:ascii="Times New Roman" w:eastAsia="宋体" w:hAnsi="Times New Roman" w:cs="Times New Roman"/>
                <w:sz w:val="24"/>
                <w:szCs w:val="24"/>
              </w:rPr>
              <w:t>年更新维护</w:t>
            </w:r>
            <w:r w:rsidR="00C76BEB" w:rsidRPr="004A47D6">
              <w:rPr>
                <w:rFonts w:ascii="Times New Roman" w:eastAsia="宋体" w:hAnsi="Times New Roman" w:cs="Times New Roman"/>
                <w:sz w:val="24"/>
                <w:szCs w:val="24"/>
              </w:rPr>
              <w:t>；相关知识产权成果交付。</w:t>
            </w:r>
          </w:p>
        </w:tc>
        <w:tc>
          <w:tcPr>
            <w:tcW w:w="716" w:type="pct"/>
            <w:vAlign w:val="center"/>
          </w:tcPr>
          <w:p w14:paraId="5C8E582D" w14:textId="77777777" w:rsidR="00DF4071" w:rsidRPr="004A47D6" w:rsidRDefault="00DF4071" w:rsidP="00DF4071">
            <w:pPr>
              <w:adjustRightInd w:val="0"/>
              <w:snapToGrid w:val="0"/>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20</w:t>
            </w:r>
          </w:p>
        </w:tc>
      </w:tr>
      <w:tr w:rsidR="00DF4071" w:rsidRPr="004A47D6" w14:paraId="3D4E6A3A" w14:textId="77777777" w:rsidTr="00B823DE">
        <w:trPr>
          <w:trHeight w:val="611"/>
          <w:jc w:val="center"/>
        </w:trPr>
        <w:tc>
          <w:tcPr>
            <w:tcW w:w="426" w:type="pct"/>
            <w:vAlign w:val="center"/>
          </w:tcPr>
          <w:p w14:paraId="4404988B" w14:textId="77777777" w:rsidR="00DF4071" w:rsidRPr="004A47D6" w:rsidRDefault="00DF4071" w:rsidP="00DF4071">
            <w:pPr>
              <w:adjustRightInd w:val="0"/>
              <w:snapToGrid w:val="0"/>
              <w:jc w:val="center"/>
              <w:rPr>
                <w:rFonts w:ascii="Times New Roman" w:eastAsia="宋体" w:hAnsi="Times New Roman" w:cs="Times New Roman"/>
                <w:sz w:val="24"/>
                <w:szCs w:val="24"/>
              </w:rPr>
            </w:pPr>
          </w:p>
        </w:tc>
        <w:tc>
          <w:tcPr>
            <w:tcW w:w="942" w:type="pct"/>
            <w:vAlign w:val="center"/>
          </w:tcPr>
          <w:p w14:paraId="7F5CD326" w14:textId="77777777" w:rsidR="00DF4071" w:rsidRPr="004A47D6" w:rsidRDefault="00DF4071" w:rsidP="00FD2DE8">
            <w:pPr>
              <w:adjustRightInd w:val="0"/>
              <w:snapToGrid w:val="0"/>
              <w:ind w:firstLine="482"/>
              <w:jc w:val="left"/>
              <w:rPr>
                <w:rFonts w:ascii="Times New Roman" w:eastAsia="宋体" w:hAnsi="Times New Roman" w:cs="Times New Roman"/>
                <w:sz w:val="24"/>
                <w:szCs w:val="24"/>
              </w:rPr>
            </w:pPr>
            <w:r w:rsidRPr="004A47D6">
              <w:rPr>
                <w:rFonts w:ascii="Times New Roman" w:eastAsia="宋体" w:hAnsi="Times New Roman" w:cs="Times New Roman"/>
                <w:sz w:val="24"/>
                <w:szCs w:val="24"/>
              </w:rPr>
              <w:t>总计</w:t>
            </w:r>
          </w:p>
        </w:tc>
        <w:tc>
          <w:tcPr>
            <w:tcW w:w="515" w:type="pct"/>
            <w:vAlign w:val="center"/>
          </w:tcPr>
          <w:p w14:paraId="271D6406" w14:textId="77777777" w:rsidR="00DF4071" w:rsidRPr="004A47D6" w:rsidRDefault="00DF4071" w:rsidP="00FD2DE8">
            <w:pPr>
              <w:adjustRightInd w:val="0"/>
              <w:snapToGrid w:val="0"/>
              <w:ind w:firstLine="482"/>
              <w:jc w:val="center"/>
              <w:rPr>
                <w:rFonts w:ascii="Times New Roman" w:eastAsia="宋体" w:hAnsi="Times New Roman" w:cs="Times New Roman"/>
                <w:sz w:val="24"/>
                <w:szCs w:val="24"/>
              </w:rPr>
            </w:pPr>
          </w:p>
        </w:tc>
        <w:tc>
          <w:tcPr>
            <w:tcW w:w="2401" w:type="pct"/>
            <w:vAlign w:val="center"/>
          </w:tcPr>
          <w:p w14:paraId="2D93008A" w14:textId="77777777" w:rsidR="00DF4071" w:rsidRPr="004A47D6" w:rsidRDefault="00DF4071" w:rsidP="00FD2DE8">
            <w:pPr>
              <w:adjustRightInd w:val="0"/>
              <w:snapToGrid w:val="0"/>
              <w:ind w:firstLine="482"/>
              <w:jc w:val="left"/>
              <w:rPr>
                <w:rFonts w:ascii="Times New Roman" w:eastAsia="宋体" w:hAnsi="Times New Roman" w:cs="Times New Roman"/>
                <w:sz w:val="24"/>
                <w:szCs w:val="24"/>
              </w:rPr>
            </w:pPr>
          </w:p>
        </w:tc>
        <w:tc>
          <w:tcPr>
            <w:tcW w:w="716" w:type="pct"/>
            <w:vAlign w:val="center"/>
          </w:tcPr>
          <w:p w14:paraId="7B88771C" w14:textId="77777777" w:rsidR="00DF4071" w:rsidRPr="004A47D6" w:rsidRDefault="00DF4071" w:rsidP="00DF4071">
            <w:pPr>
              <w:adjustRightInd w:val="0"/>
              <w:snapToGrid w:val="0"/>
              <w:ind w:firstLine="482"/>
              <w:jc w:val="center"/>
              <w:rPr>
                <w:rFonts w:ascii="Times New Roman" w:eastAsia="宋体" w:hAnsi="Times New Roman" w:cs="Times New Roman"/>
                <w:sz w:val="24"/>
                <w:szCs w:val="24"/>
              </w:rPr>
            </w:pPr>
            <w:r w:rsidRPr="004A47D6">
              <w:rPr>
                <w:rFonts w:ascii="Times New Roman" w:eastAsia="宋体" w:hAnsi="Times New Roman" w:cs="Times New Roman"/>
                <w:sz w:val="24"/>
                <w:szCs w:val="24"/>
              </w:rPr>
              <w:t>290</w:t>
            </w:r>
          </w:p>
        </w:tc>
      </w:tr>
      <w:bookmarkEnd w:id="73"/>
    </w:tbl>
    <w:p w14:paraId="044E130F" w14:textId="77777777" w:rsidR="00A54A56" w:rsidRDefault="00A54A56">
      <w:pPr>
        <w:spacing w:line="360" w:lineRule="auto"/>
      </w:pPr>
    </w:p>
    <w:p w14:paraId="76259960" w14:textId="77777777" w:rsidR="00B823DE" w:rsidRDefault="00B823DE">
      <w:pPr>
        <w:spacing w:line="360" w:lineRule="auto"/>
      </w:pPr>
    </w:p>
    <w:sectPr w:rsidR="00B823DE">
      <w:pgSz w:w="11906" w:h="16838"/>
      <w:pgMar w:top="1440" w:right="1814" w:bottom="1440" w:left="181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E831B0" w14:textId="77777777" w:rsidR="00AB1DFB" w:rsidRDefault="00AB1DFB" w:rsidP="00637657">
      <w:r>
        <w:separator/>
      </w:r>
    </w:p>
  </w:endnote>
  <w:endnote w:type="continuationSeparator" w:id="0">
    <w:p w14:paraId="2A9908CD" w14:textId="77777777" w:rsidR="00AB1DFB" w:rsidRDefault="00AB1DFB" w:rsidP="00637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5130885"/>
      <w:docPartObj>
        <w:docPartGallery w:val="Page Numbers (Bottom of Page)"/>
        <w:docPartUnique/>
      </w:docPartObj>
    </w:sdtPr>
    <w:sdtEndPr/>
    <w:sdtContent>
      <w:sdt>
        <w:sdtPr>
          <w:id w:val="1728636285"/>
          <w:docPartObj>
            <w:docPartGallery w:val="Page Numbers (Top of Page)"/>
            <w:docPartUnique/>
          </w:docPartObj>
        </w:sdtPr>
        <w:sdtEndPr/>
        <w:sdtContent>
          <w:p w14:paraId="42FED7D8" w14:textId="77777777" w:rsidR="0060357D" w:rsidRDefault="0060357D">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50</w:t>
            </w:r>
            <w:r>
              <w:rPr>
                <w:b/>
                <w:bCs/>
                <w:sz w:val="24"/>
                <w:szCs w:val="24"/>
              </w:rPr>
              <w:fldChar w:fldCharType="end"/>
            </w:r>
          </w:p>
        </w:sdtContent>
      </w:sdt>
    </w:sdtContent>
  </w:sdt>
  <w:p w14:paraId="45AB55C8" w14:textId="77777777" w:rsidR="0060357D" w:rsidRDefault="0060357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E7306" w14:textId="77777777" w:rsidR="00AB1DFB" w:rsidRDefault="00AB1DFB" w:rsidP="00637657">
      <w:r>
        <w:separator/>
      </w:r>
    </w:p>
  </w:footnote>
  <w:footnote w:type="continuationSeparator" w:id="0">
    <w:p w14:paraId="07BD0113" w14:textId="77777777" w:rsidR="00AB1DFB" w:rsidRDefault="00AB1DFB" w:rsidP="006376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C0A8E"/>
    <w:multiLevelType w:val="multilevel"/>
    <w:tmpl w:val="02BC0A8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5E552E9"/>
    <w:multiLevelType w:val="hybridMultilevel"/>
    <w:tmpl w:val="D7F0BA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BB483"/>
    <w:multiLevelType w:val="singleLevel"/>
    <w:tmpl w:val="063BB483"/>
    <w:lvl w:ilvl="0">
      <w:start w:val="2"/>
      <w:numFmt w:val="decimal"/>
      <w:suff w:val="nothing"/>
      <w:lvlText w:val="%1）"/>
      <w:lvlJc w:val="left"/>
    </w:lvl>
  </w:abstractNum>
  <w:abstractNum w:abstractNumId="3" w15:restartNumberingAfterBreak="0">
    <w:nsid w:val="0F642C86"/>
    <w:multiLevelType w:val="multilevel"/>
    <w:tmpl w:val="0F642C86"/>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51756E2"/>
    <w:multiLevelType w:val="multilevel"/>
    <w:tmpl w:val="716A87E2"/>
    <w:lvl w:ilvl="0">
      <w:start w:val="1"/>
      <w:numFmt w:val="decimal"/>
      <w:lvlText w:val="（%1）"/>
      <w:lvlJc w:val="left"/>
      <w:pPr>
        <w:ind w:left="1140" w:hanging="720"/>
      </w:pPr>
      <w:rPr>
        <w:rFonts w:hint="default"/>
        <w:color w:val="auto"/>
      </w:r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5F86E5F"/>
    <w:multiLevelType w:val="multilevel"/>
    <w:tmpl w:val="15F86E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1184D8E"/>
    <w:multiLevelType w:val="multilevel"/>
    <w:tmpl w:val="21184D8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769272C"/>
    <w:multiLevelType w:val="multilevel"/>
    <w:tmpl w:val="2769272C"/>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0BE3361"/>
    <w:multiLevelType w:val="hybridMultilevel"/>
    <w:tmpl w:val="833ABBF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2C45697"/>
    <w:multiLevelType w:val="hybridMultilevel"/>
    <w:tmpl w:val="38AC98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42C50"/>
    <w:multiLevelType w:val="hybridMultilevel"/>
    <w:tmpl w:val="85D841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DF0B51"/>
    <w:multiLevelType w:val="hybridMultilevel"/>
    <w:tmpl w:val="A448E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540EA4"/>
    <w:multiLevelType w:val="hybridMultilevel"/>
    <w:tmpl w:val="B4662234"/>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6E6649"/>
    <w:multiLevelType w:val="hybridMultilevel"/>
    <w:tmpl w:val="9E6AB362"/>
    <w:lvl w:ilvl="0" w:tplc="0A20BE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23FA2"/>
    <w:multiLevelType w:val="hybridMultilevel"/>
    <w:tmpl w:val="D8C0F1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7C56D1"/>
    <w:multiLevelType w:val="multilevel"/>
    <w:tmpl w:val="767C56D1"/>
    <w:lvl w:ilvl="0">
      <w:start w:val="1"/>
      <w:numFmt w:val="low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781C1133"/>
    <w:multiLevelType w:val="hybridMultilevel"/>
    <w:tmpl w:val="442CAEFE"/>
    <w:lvl w:ilvl="0" w:tplc="87BA7C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6"/>
  </w:num>
  <w:num w:numId="3">
    <w:abstractNumId w:val="0"/>
  </w:num>
  <w:num w:numId="4">
    <w:abstractNumId w:val="3"/>
  </w:num>
  <w:num w:numId="5">
    <w:abstractNumId w:val="5"/>
  </w:num>
  <w:num w:numId="6">
    <w:abstractNumId w:val="15"/>
  </w:num>
  <w:num w:numId="7">
    <w:abstractNumId w:val="2"/>
  </w:num>
  <w:num w:numId="8">
    <w:abstractNumId w:val="4"/>
  </w:num>
  <w:num w:numId="9">
    <w:abstractNumId w:val="13"/>
  </w:num>
  <w:num w:numId="10">
    <w:abstractNumId w:val="12"/>
  </w:num>
  <w:num w:numId="11">
    <w:abstractNumId w:val="11"/>
  </w:num>
  <w:num w:numId="12">
    <w:abstractNumId w:val="14"/>
  </w:num>
  <w:num w:numId="13">
    <w:abstractNumId w:val="9"/>
  </w:num>
  <w:num w:numId="14">
    <w:abstractNumId w:val="10"/>
  </w:num>
  <w:num w:numId="15">
    <w:abstractNumId w:val="8"/>
  </w:num>
  <w:num w:numId="16">
    <w:abstractNumId w:val="16"/>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C9C"/>
    <w:rsid w:val="0000057D"/>
    <w:rsid w:val="00000839"/>
    <w:rsid w:val="000046EA"/>
    <w:rsid w:val="00004AE0"/>
    <w:rsid w:val="000068C1"/>
    <w:rsid w:val="00006EAC"/>
    <w:rsid w:val="00007BFC"/>
    <w:rsid w:val="00010A15"/>
    <w:rsid w:val="000117AA"/>
    <w:rsid w:val="00012081"/>
    <w:rsid w:val="000120F2"/>
    <w:rsid w:val="000143F3"/>
    <w:rsid w:val="00015E87"/>
    <w:rsid w:val="000164AE"/>
    <w:rsid w:val="0002014E"/>
    <w:rsid w:val="00021005"/>
    <w:rsid w:val="000212FB"/>
    <w:rsid w:val="000224DA"/>
    <w:rsid w:val="00022798"/>
    <w:rsid w:val="00022957"/>
    <w:rsid w:val="00022D83"/>
    <w:rsid w:val="000268A5"/>
    <w:rsid w:val="00030111"/>
    <w:rsid w:val="000313B0"/>
    <w:rsid w:val="00032ED4"/>
    <w:rsid w:val="00033BC6"/>
    <w:rsid w:val="00034A3F"/>
    <w:rsid w:val="00034C0B"/>
    <w:rsid w:val="000356B2"/>
    <w:rsid w:val="00035EFE"/>
    <w:rsid w:val="00040EF6"/>
    <w:rsid w:val="000411E7"/>
    <w:rsid w:val="0004160D"/>
    <w:rsid w:val="00042FD6"/>
    <w:rsid w:val="00043214"/>
    <w:rsid w:val="00043698"/>
    <w:rsid w:val="000436F8"/>
    <w:rsid w:val="00046646"/>
    <w:rsid w:val="00047FA8"/>
    <w:rsid w:val="00050802"/>
    <w:rsid w:val="00050F71"/>
    <w:rsid w:val="000513CF"/>
    <w:rsid w:val="000543AB"/>
    <w:rsid w:val="00054494"/>
    <w:rsid w:val="00054504"/>
    <w:rsid w:val="000550A7"/>
    <w:rsid w:val="00055C93"/>
    <w:rsid w:val="00055F13"/>
    <w:rsid w:val="00056E94"/>
    <w:rsid w:val="00057114"/>
    <w:rsid w:val="0006022C"/>
    <w:rsid w:val="0006073A"/>
    <w:rsid w:val="00060B60"/>
    <w:rsid w:val="0006143F"/>
    <w:rsid w:val="00061A58"/>
    <w:rsid w:val="00062844"/>
    <w:rsid w:val="0006306B"/>
    <w:rsid w:val="00063A4B"/>
    <w:rsid w:val="00064044"/>
    <w:rsid w:val="00064328"/>
    <w:rsid w:val="00064C11"/>
    <w:rsid w:val="000665B9"/>
    <w:rsid w:val="000701BA"/>
    <w:rsid w:val="00070E64"/>
    <w:rsid w:val="00075B91"/>
    <w:rsid w:val="0007614A"/>
    <w:rsid w:val="0008036B"/>
    <w:rsid w:val="00080746"/>
    <w:rsid w:val="00080DA2"/>
    <w:rsid w:val="00081030"/>
    <w:rsid w:val="00083A77"/>
    <w:rsid w:val="00086587"/>
    <w:rsid w:val="00086C38"/>
    <w:rsid w:val="000913BB"/>
    <w:rsid w:val="000925A4"/>
    <w:rsid w:val="0009274F"/>
    <w:rsid w:val="00096BBD"/>
    <w:rsid w:val="000976EF"/>
    <w:rsid w:val="0009773D"/>
    <w:rsid w:val="000A0D4F"/>
    <w:rsid w:val="000A0D62"/>
    <w:rsid w:val="000A210A"/>
    <w:rsid w:val="000A310F"/>
    <w:rsid w:val="000A33ED"/>
    <w:rsid w:val="000A4693"/>
    <w:rsid w:val="000A46D8"/>
    <w:rsid w:val="000A4A7B"/>
    <w:rsid w:val="000A6E31"/>
    <w:rsid w:val="000B0178"/>
    <w:rsid w:val="000B0844"/>
    <w:rsid w:val="000B0B92"/>
    <w:rsid w:val="000B1A98"/>
    <w:rsid w:val="000B3887"/>
    <w:rsid w:val="000B3898"/>
    <w:rsid w:val="000B63D3"/>
    <w:rsid w:val="000B65BB"/>
    <w:rsid w:val="000B6A37"/>
    <w:rsid w:val="000C195D"/>
    <w:rsid w:val="000C1E6F"/>
    <w:rsid w:val="000C2871"/>
    <w:rsid w:val="000C2F73"/>
    <w:rsid w:val="000C31A0"/>
    <w:rsid w:val="000C34E8"/>
    <w:rsid w:val="000C4D70"/>
    <w:rsid w:val="000C697B"/>
    <w:rsid w:val="000D01AB"/>
    <w:rsid w:val="000D102E"/>
    <w:rsid w:val="000D158B"/>
    <w:rsid w:val="000D200F"/>
    <w:rsid w:val="000D2992"/>
    <w:rsid w:val="000D5675"/>
    <w:rsid w:val="000D5CA3"/>
    <w:rsid w:val="000D74F6"/>
    <w:rsid w:val="000D7556"/>
    <w:rsid w:val="000D784E"/>
    <w:rsid w:val="000E0609"/>
    <w:rsid w:val="000E0982"/>
    <w:rsid w:val="000E0A1F"/>
    <w:rsid w:val="000E1D9D"/>
    <w:rsid w:val="000E1F2C"/>
    <w:rsid w:val="000E274A"/>
    <w:rsid w:val="000E2A87"/>
    <w:rsid w:val="000E3E09"/>
    <w:rsid w:val="000E4A59"/>
    <w:rsid w:val="000E6181"/>
    <w:rsid w:val="000E7158"/>
    <w:rsid w:val="000E72E8"/>
    <w:rsid w:val="000F19C7"/>
    <w:rsid w:val="000F1D2A"/>
    <w:rsid w:val="000F2C08"/>
    <w:rsid w:val="000F3D60"/>
    <w:rsid w:val="000F421A"/>
    <w:rsid w:val="000F5611"/>
    <w:rsid w:val="000F5AEE"/>
    <w:rsid w:val="000F653C"/>
    <w:rsid w:val="001005E5"/>
    <w:rsid w:val="00103CCD"/>
    <w:rsid w:val="0010604C"/>
    <w:rsid w:val="0010708E"/>
    <w:rsid w:val="00110BFB"/>
    <w:rsid w:val="00112041"/>
    <w:rsid w:val="00112726"/>
    <w:rsid w:val="00112F22"/>
    <w:rsid w:val="001132D8"/>
    <w:rsid w:val="00113DBC"/>
    <w:rsid w:val="00114799"/>
    <w:rsid w:val="001153B5"/>
    <w:rsid w:val="00116033"/>
    <w:rsid w:val="00116141"/>
    <w:rsid w:val="00116C82"/>
    <w:rsid w:val="00116D52"/>
    <w:rsid w:val="00117C63"/>
    <w:rsid w:val="00117EA3"/>
    <w:rsid w:val="00120C0C"/>
    <w:rsid w:val="001222B5"/>
    <w:rsid w:val="00122485"/>
    <w:rsid w:val="0012251F"/>
    <w:rsid w:val="00122D74"/>
    <w:rsid w:val="00122E0E"/>
    <w:rsid w:val="00123932"/>
    <w:rsid w:val="001247D7"/>
    <w:rsid w:val="00125E3B"/>
    <w:rsid w:val="0013318C"/>
    <w:rsid w:val="00134462"/>
    <w:rsid w:val="00135F02"/>
    <w:rsid w:val="0014046D"/>
    <w:rsid w:val="00140AF2"/>
    <w:rsid w:val="00141E13"/>
    <w:rsid w:val="00142D67"/>
    <w:rsid w:val="00142E5B"/>
    <w:rsid w:val="0014598F"/>
    <w:rsid w:val="00146DFA"/>
    <w:rsid w:val="00147C62"/>
    <w:rsid w:val="001538C5"/>
    <w:rsid w:val="00153C47"/>
    <w:rsid w:val="00153FD1"/>
    <w:rsid w:val="00154393"/>
    <w:rsid w:val="0015456D"/>
    <w:rsid w:val="00156207"/>
    <w:rsid w:val="0015634C"/>
    <w:rsid w:val="001569F8"/>
    <w:rsid w:val="00157C4E"/>
    <w:rsid w:val="0016152D"/>
    <w:rsid w:val="001618F0"/>
    <w:rsid w:val="001621FC"/>
    <w:rsid w:val="00164387"/>
    <w:rsid w:val="001653B4"/>
    <w:rsid w:val="00165416"/>
    <w:rsid w:val="00165616"/>
    <w:rsid w:val="001663D0"/>
    <w:rsid w:val="001665AE"/>
    <w:rsid w:val="0016726E"/>
    <w:rsid w:val="00170CF1"/>
    <w:rsid w:val="001740EF"/>
    <w:rsid w:val="0017423E"/>
    <w:rsid w:val="00174360"/>
    <w:rsid w:val="00175B16"/>
    <w:rsid w:val="001760FB"/>
    <w:rsid w:val="00177E28"/>
    <w:rsid w:val="00182FDC"/>
    <w:rsid w:val="001854FE"/>
    <w:rsid w:val="00186374"/>
    <w:rsid w:val="0019011D"/>
    <w:rsid w:val="0019136C"/>
    <w:rsid w:val="0019390D"/>
    <w:rsid w:val="0019400D"/>
    <w:rsid w:val="0019425F"/>
    <w:rsid w:val="0019696E"/>
    <w:rsid w:val="00196993"/>
    <w:rsid w:val="001970D6"/>
    <w:rsid w:val="00197D8E"/>
    <w:rsid w:val="001A062F"/>
    <w:rsid w:val="001A14D6"/>
    <w:rsid w:val="001A2477"/>
    <w:rsid w:val="001A2F57"/>
    <w:rsid w:val="001A4077"/>
    <w:rsid w:val="001A642B"/>
    <w:rsid w:val="001A6FCB"/>
    <w:rsid w:val="001A71B8"/>
    <w:rsid w:val="001B1A54"/>
    <w:rsid w:val="001B1F00"/>
    <w:rsid w:val="001B23F4"/>
    <w:rsid w:val="001B3E5E"/>
    <w:rsid w:val="001B4B8B"/>
    <w:rsid w:val="001B4FEF"/>
    <w:rsid w:val="001B6A35"/>
    <w:rsid w:val="001C12E8"/>
    <w:rsid w:val="001C234F"/>
    <w:rsid w:val="001C3623"/>
    <w:rsid w:val="001C36EE"/>
    <w:rsid w:val="001C443D"/>
    <w:rsid w:val="001C6046"/>
    <w:rsid w:val="001D0CDF"/>
    <w:rsid w:val="001D0D89"/>
    <w:rsid w:val="001D20A2"/>
    <w:rsid w:val="001D2A70"/>
    <w:rsid w:val="001D334B"/>
    <w:rsid w:val="001D4F94"/>
    <w:rsid w:val="001D68D9"/>
    <w:rsid w:val="001D6949"/>
    <w:rsid w:val="001D6BFA"/>
    <w:rsid w:val="001D75B7"/>
    <w:rsid w:val="001D79FC"/>
    <w:rsid w:val="001D7A89"/>
    <w:rsid w:val="001E0816"/>
    <w:rsid w:val="001E4891"/>
    <w:rsid w:val="001E5CF1"/>
    <w:rsid w:val="001E7CA7"/>
    <w:rsid w:val="001F077B"/>
    <w:rsid w:val="001F0DE0"/>
    <w:rsid w:val="001F0FA3"/>
    <w:rsid w:val="001F2CB2"/>
    <w:rsid w:val="001F2F69"/>
    <w:rsid w:val="001F3927"/>
    <w:rsid w:val="001F3D98"/>
    <w:rsid w:val="001F4204"/>
    <w:rsid w:val="001F493E"/>
    <w:rsid w:val="001F4CCD"/>
    <w:rsid w:val="001F51B4"/>
    <w:rsid w:val="001F5C4F"/>
    <w:rsid w:val="001F672B"/>
    <w:rsid w:val="001F6D4E"/>
    <w:rsid w:val="002014DC"/>
    <w:rsid w:val="00201A22"/>
    <w:rsid w:val="00204D86"/>
    <w:rsid w:val="0020601B"/>
    <w:rsid w:val="00206637"/>
    <w:rsid w:val="00210297"/>
    <w:rsid w:val="002109B5"/>
    <w:rsid w:val="0021252A"/>
    <w:rsid w:val="0021429E"/>
    <w:rsid w:val="0021576D"/>
    <w:rsid w:val="00217901"/>
    <w:rsid w:val="002216A0"/>
    <w:rsid w:val="00221FD1"/>
    <w:rsid w:val="002226BB"/>
    <w:rsid w:val="00222BC5"/>
    <w:rsid w:val="00222BF7"/>
    <w:rsid w:val="00225B00"/>
    <w:rsid w:val="00227045"/>
    <w:rsid w:val="002317C2"/>
    <w:rsid w:val="00232555"/>
    <w:rsid w:val="00233AD3"/>
    <w:rsid w:val="002341D2"/>
    <w:rsid w:val="00236CDB"/>
    <w:rsid w:val="00236E57"/>
    <w:rsid w:val="00237BF1"/>
    <w:rsid w:val="00237BF9"/>
    <w:rsid w:val="002404D9"/>
    <w:rsid w:val="00241A64"/>
    <w:rsid w:val="00242E27"/>
    <w:rsid w:val="002436C5"/>
    <w:rsid w:val="00243BF7"/>
    <w:rsid w:val="002440BA"/>
    <w:rsid w:val="002472A5"/>
    <w:rsid w:val="00251E39"/>
    <w:rsid w:val="00252089"/>
    <w:rsid w:val="00253B4B"/>
    <w:rsid w:val="00253ECB"/>
    <w:rsid w:val="0025585A"/>
    <w:rsid w:val="00256E41"/>
    <w:rsid w:val="00256F1E"/>
    <w:rsid w:val="00257198"/>
    <w:rsid w:val="00257CE5"/>
    <w:rsid w:val="002604C8"/>
    <w:rsid w:val="002614B3"/>
    <w:rsid w:val="0026179A"/>
    <w:rsid w:val="0026195D"/>
    <w:rsid w:val="00261F14"/>
    <w:rsid w:val="002632E4"/>
    <w:rsid w:val="002643D4"/>
    <w:rsid w:val="00264596"/>
    <w:rsid w:val="00264C2C"/>
    <w:rsid w:val="002655E4"/>
    <w:rsid w:val="00265DB7"/>
    <w:rsid w:val="00265EC9"/>
    <w:rsid w:val="0026735B"/>
    <w:rsid w:val="002675E2"/>
    <w:rsid w:val="00267640"/>
    <w:rsid w:val="00267779"/>
    <w:rsid w:val="00267E7E"/>
    <w:rsid w:val="00270137"/>
    <w:rsid w:val="00271546"/>
    <w:rsid w:val="002717A5"/>
    <w:rsid w:val="00271B1E"/>
    <w:rsid w:val="00271C10"/>
    <w:rsid w:val="00272C05"/>
    <w:rsid w:val="002742B6"/>
    <w:rsid w:val="002754FF"/>
    <w:rsid w:val="0027661D"/>
    <w:rsid w:val="00276D09"/>
    <w:rsid w:val="00277047"/>
    <w:rsid w:val="002778E1"/>
    <w:rsid w:val="002815C4"/>
    <w:rsid w:val="002825D0"/>
    <w:rsid w:val="00282A59"/>
    <w:rsid w:val="00285AEB"/>
    <w:rsid w:val="0028639E"/>
    <w:rsid w:val="00287567"/>
    <w:rsid w:val="0029000C"/>
    <w:rsid w:val="00290ACF"/>
    <w:rsid w:val="00290D71"/>
    <w:rsid w:val="002913CF"/>
    <w:rsid w:val="0029161A"/>
    <w:rsid w:val="002916E3"/>
    <w:rsid w:val="002925EB"/>
    <w:rsid w:val="00292777"/>
    <w:rsid w:val="002953C7"/>
    <w:rsid w:val="0029636E"/>
    <w:rsid w:val="002A0AC7"/>
    <w:rsid w:val="002A32D1"/>
    <w:rsid w:val="002A3A95"/>
    <w:rsid w:val="002A3C25"/>
    <w:rsid w:val="002A48FB"/>
    <w:rsid w:val="002A5161"/>
    <w:rsid w:val="002A528F"/>
    <w:rsid w:val="002A5A13"/>
    <w:rsid w:val="002A6B1B"/>
    <w:rsid w:val="002A6FEA"/>
    <w:rsid w:val="002A70EB"/>
    <w:rsid w:val="002B1398"/>
    <w:rsid w:val="002B1582"/>
    <w:rsid w:val="002B16F6"/>
    <w:rsid w:val="002B3BA3"/>
    <w:rsid w:val="002B3C30"/>
    <w:rsid w:val="002B4E76"/>
    <w:rsid w:val="002B5394"/>
    <w:rsid w:val="002B6192"/>
    <w:rsid w:val="002C208A"/>
    <w:rsid w:val="002C27AE"/>
    <w:rsid w:val="002C33C2"/>
    <w:rsid w:val="002C3E56"/>
    <w:rsid w:val="002C4EB6"/>
    <w:rsid w:val="002C6AC1"/>
    <w:rsid w:val="002C6B34"/>
    <w:rsid w:val="002C7EB2"/>
    <w:rsid w:val="002D1194"/>
    <w:rsid w:val="002D1B5D"/>
    <w:rsid w:val="002D208E"/>
    <w:rsid w:val="002D25AC"/>
    <w:rsid w:val="002D3E05"/>
    <w:rsid w:val="002D47BB"/>
    <w:rsid w:val="002D4E92"/>
    <w:rsid w:val="002D50E3"/>
    <w:rsid w:val="002D5340"/>
    <w:rsid w:val="002D59A4"/>
    <w:rsid w:val="002D601D"/>
    <w:rsid w:val="002D61A6"/>
    <w:rsid w:val="002D6AA6"/>
    <w:rsid w:val="002D7E6F"/>
    <w:rsid w:val="002E03B0"/>
    <w:rsid w:val="002E04F0"/>
    <w:rsid w:val="002E0CF4"/>
    <w:rsid w:val="002E2960"/>
    <w:rsid w:val="002E345D"/>
    <w:rsid w:val="002E3E7C"/>
    <w:rsid w:val="002E47F9"/>
    <w:rsid w:val="002E5077"/>
    <w:rsid w:val="002E5E85"/>
    <w:rsid w:val="002E60CA"/>
    <w:rsid w:val="002E6EED"/>
    <w:rsid w:val="002F0415"/>
    <w:rsid w:val="002F06E7"/>
    <w:rsid w:val="002F11A3"/>
    <w:rsid w:val="002F1274"/>
    <w:rsid w:val="002F1742"/>
    <w:rsid w:val="002F19F5"/>
    <w:rsid w:val="002F37AA"/>
    <w:rsid w:val="002F37BA"/>
    <w:rsid w:val="002F3859"/>
    <w:rsid w:val="002F3A6C"/>
    <w:rsid w:val="002F4521"/>
    <w:rsid w:val="002F48AB"/>
    <w:rsid w:val="002F4FE7"/>
    <w:rsid w:val="002F7DC7"/>
    <w:rsid w:val="003007F0"/>
    <w:rsid w:val="003012E1"/>
    <w:rsid w:val="00301AFF"/>
    <w:rsid w:val="003020B7"/>
    <w:rsid w:val="0030398E"/>
    <w:rsid w:val="0030490A"/>
    <w:rsid w:val="00304CF3"/>
    <w:rsid w:val="003058A7"/>
    <w:rsid w:val="003062C8"/>
    <w:rsid w:val="00306FE8"/>
    <w:rsid w:val="00307BF8"/>
    <w:rsid w:val="00310B58"/>
    <w:rsid w:val="0031195C"/>
    <w:rsid w:val="003132C5"/>
    <w:rsid w:val="0031396C"/>
    <w:rsid w:val="00314723"/>
    <w:rsid w:val="003158FD"/>
    <w:rsid w:val="00316BCB"/>
    <w:rsid w:val="00316EDF"/>
    <w:rsid w:val="00317043"/>
    <w:rsid w:val="0031794D"/>
    <w:rsid w:val="00322698"/>
    <w:rsid w:val="00322D10"/>
    <w:rsid w:val="00323EFC"/>
    <w:rsid w:val="00323FE4"/>
    <w:rsid w:val="00324548"/>
    <w:rsid w:val="00324FDB"/>
    <w:rsid w:val="0032570B"/>
    <w:rsid w:val="00326E0F"/>
    <w:rsid w:val="00327DDC"/>
    <w:rsid w:val="00327E8C"/>
    <w:rsid w:val="00331311"/>
    <w:rsid w:val="00331496"/>
    <w:rsid w:val="00333585"/>
    <w:rsid w:val="003336E4"/>
    <w:rsid w:val="00334745"/>
    <w:rsid w:val="003357D6"/>
    <w:rsid w:val="00336631"/>
    <w:rsid w:val="00337573"/>
    <w:rsid w:val="00337715"/>
    <w:rsid w:val="00340E5E"/>
    <w:rsid w:val="00341525"/>
    <w:rsid w:val="00341DA4"/>
    <w:rsid w:val="003424C4"/>
    <w:rsid w:val="003424E1"/>
    <w:rsid w:val="00342522"/>
    <w:rsid w:val="00342C40"/>
    <w:rsid w:val="003440C7"/>
    <w:rsid w:val="00344F8D"/>
    <w:rsid w:val="00345BC5"/>
    <w:rsid w:val="00345EF0"/>
    <w:rsid w:val="0034671B"/>
    <w:rsid w:val="00346901"/>
    <w:rsid w:val="00347E7B"/>
    <w:rsid w:val="00351CF5"/>
    <w:rsid w:val="0035287D"/>
    <w:rsid w:val="00352F1A"/>
    <w:rsid w:val="00353ED3"/>
    <w:rsid w:val="003543F5"/>
    <w:rsid w:val="00354B0E"/>
    <w:rsid w:val="003566DB"/>
    <w:rsid w:val="00357775"/>
    <w:rsid w:val="00357778"/>
    <w:rsid w:val="00360613"/>
    <w:rsid w:val="00361FBB"/>
    <w:rsid w:val="00362E38"/>
    <w:rsid w:val="0036302E"/>
    <w:rsid w:val="00363E7D"/>
    <w:rsid w:val="00363EC2"/>
    <w:rsid w:val="0036485B"/>
    <w:rsid w:val="0036506E"/>
    <w:rsid w:val="00365C51"/>
    <w:rsid w:val="00370A09"/>
    <w:rsid w:val="00371F25"/>
    <w:rsid w:val="003720F7"/>
    <w:rsid w:val="00372383"/>
    <w:rsid w:val="00372E62"/>
    <w:rsid w:val="00373A3F"/>
    <w:rsid w:val="00376036"/>
    <w:rsid w:val="0037744B"/>
    <w:rsid w:val="00377685"/>
    <w:rsid w:val="00377717"/>
    <w:rsid w:val="00380252"/>
    <w:rsid w:val="00381B37"/>
    <w:rsid w:val="0038443F"/>
    <w:rsid w:val="00384565"/>
    <w:rsid w:val="00384C45"/>
    <w:rsid w:val="003856D4"/>
    <w:rsid w:val="00385D64"/>
    <w:rsid w:val="00387B7A"/>
    <w:rsid w:val="00392036"/>
    <w:rsid w:val="00392C9C"/>
    <w:rsid w:val="00392CDF"/>
    <w:rsid w:val="00393028"/>
    <w:rsid w:val="00394D57"/>
    <w:rsid w:val="003950E1"/>
    <w:rsid w:val="0039673F"/>
    <w:rsid w:val="00396CB3"/>
    <w:rsid w:val="003A19B6"/>
    <w:rsid w:val="003A1A7C"/>
    <w:rsid w:val="003A24BA"/>
    <w:rsid w:val="003A2DA5"/>
    <w:rsid w:val="003A351E"/>
    <w:rsid w:val="003A4DD4"/>
    <w:rsid w:val="003A51BC"/>
    <w:rsid w:val="003A6D38"/>
    <w:rsid w:val="003A7B53"/>
    <w:rsid w:val="003B0E27"/>
    <w:rsid w:val="003B0E74"/>
    <w:rsid w:val="003B1ECE"/>
    <w:rsid w:val="003B2E9F"/>
    <w:rsid w:val="003B5962"/>
    <w:rsid w:val="003B6819"/>
    <w:rsid w:val="003B694B"/>
    <w:rsid w:val="003B7D90"/>
    <w:rsid w:val="003C258E"/>
    <w:rsid w:val="003C2EB7"/>
    <w:rsid w:val="003C32BD"/>
    <w:rsid w:val="003C32E1"/>
    <w:rsid w:val="003C4372"/>
    <w:rsid w:val="003C48F3"/>
    <w:rsid w:val="003C518D"/>
    <w:rsid w:val="003C5B43"/>
    <w:rsid w:val="003C5F48"/>
    <w:rsid w:val="003C6032"/>
    <w:rsid w:val="003C70AC"/>
    <w:rsid w:val="003C7C7C"/>
    <w:rsid w:val="003D2704"/>
    <w:rsid w:val="003D2C04"/>
    <w:rsid w:val="003D3EEF"/>
    <w:rsid w:val="003D54C5"/>
    <w:rsid w:val="003D5707"/>
    <w:rsid w:val="003D631C"/>
    <w:rsid w:val="003D647F"/>
    <w:rsid w:val="003D7CBA"/>
    <w:rsid w:val="003E0463"/>
    <w:rsid w:val="003E0809"/>
    <w:rsid w:val="003E2EA0"/>
    <w:rsid w:val="003E30CB"/>
    <w:rsid w:val="003E39EE"/>
    <w:rsid w:val="003E3B72"/>
    <w:rsid w:val="003E6D11"/>
    <w:rsid w:val="003F0217"/>
    <w:rsid w:val="003F35F3"/>
    <w:rsid w:val="003F376B"/>
    <w:rsid w:val="003F5995"/>
    <w:rsid w:val="003F5D61"/>
    <w:rsid w:val="003F6BDD"/>
    <w:rsid w:val="003F7468"/>
    <w:rsid w:val="0040012C"/>
    <w:rsid w:val="0040061E"/>
    <w:rsid w:val="0040235A"/>
    <w:rsid w:val="004034C1"/>
    <w:rsid w:val="004038AF"/>
    <w:rsid w:val="00405177"/>
    <w:rsid w:val="00406215"/>
    <w:rsid w:val="0040642C"/>
    <w:rsid w:val="00406600"/>
    <w:rsid w:val="00410296"/>
    <w:rsid w:val="00410E2B"/>
    <w:rsid w:val="004117BB"/>
    <w:rsid w:val="0041372F"/>
    <w:rsid w:val="0041375F"/>
    <w:rsid w:val="00415931"/>
    <w:rsid w:val="004169CF"/>
    <w:rsid w:val="00416B86"/>
    <w:rsid w:val="00416E25"/>
    <w:rsid w:val="00420BD8"/>
    <w:rsid w:val="00420D59"/>
    <w:rsid w:val="00422C5A"/>
    <w:rsid w:val="00423524"/>
    <w:rsid w:val="004240BC"/>
    <w:rsid w:val="0042416E"/>
    <w:rsid w:val="004251F7"/>
    <w:rsid w:val="0042566E"/>
    <w:rsid w:val="00426F70"/>
    <w:rsid w:val="0042717D"/>
    <w:rsid w:val="00427DB1"/>
    <w:rsid w:val="00432259"/>
    <w:rsid w:val="00434177"/>
    <w:rsid w:val="004373FD"/>
    <w:rsid w:val="004375A0"/>
    <w:rsid w:val="00440C44"/>
    <w:rsid w:val="004465B8"/>
    <w:rsid w:val="00447002"/>
    <w:rsid w:val="00447257"/>
    <w:rsid w:val="00451394"/>
    <w:rsid w:val="00451E70"/>
    <w:rsid w:val="0045253E"/>
    <w:rsid w:val="00453712"/>
    <w:rsid w:val="00454BA7"/>
    <w:rsid w:val="00455367"/>
    <w:rsid w:val="00455C01"/>
    <w:rsid w:val="0045724A"/>
    <w:rsid w:val="00460772"/>
    <w:rsid w:val="00461683"/>
    <w:rsid w:val="00461F7E"/>
    <w:rsid w:val="0046267D"/>
    <w:rsid w:val="00464844"/>
    <w:rsid w:val="00465499"/>
    <w:rsid w:val="004658D9"/>
    <w:rsid w:val="00467BB2"/>
    <w:rsid w:val="0047162B"/>
    <w:rsid w:val="0047216F"/>
    <w:rsid w:val="0047255E"/>
    <w:rsid w:val="00473416"/>
    <w:rsid w:val="004737D3"/>
    <w:rsid w:val="004740A4"/>
    <w:rsid w:val="00474166"/>
    <w:rsid w:val="00474C8E"/>
    <w:rsid w:val="0047594B"/>
    <w:rsid w:val="004766C6"/>
    <w:rsid w:val="00477AE1"/>
    <w:rsid w:val="00480B41"/>
    <w:rsid w:val="00482FD4"/>
    <w:rsid w:val="004837E9"/>
    <w:rsid w:val="00483970"/>
    <w:rsid w:val="0048411A"/>
    <w:rsid w:val="004851AF"/>
    <w:rsid w:val="00485240"/>
    <w:rsid w:val="00485D30"/>
    <w:rsid w:val="004878E9"/>
    <w:rsid w:val="00487AAC"/>
    <w:rsid w:val="00487EBD"/>
    <w:rsid w:val="00487F64"/>
    <w:rsid w:val="004902B9"/>
    <w:rsid w:val="00491C79"/>
    <w:rsid w:val="00491E03"/>
    <w:rsid w:val="004925C7"/>
    <w:rsid w:val="00492886"/>
    <w:rsid w:val="0049354B"/>
    <w:rsid w:val="004950A1"/>
    <w:rsid w:val="00495502"/>
    <w:rsid w:val="004957B3"/>
    <w:rsid w:val="00496B1D"/>
    <w:rsid w:val="00497A6C"/>
    <w:rsid w:val="00497CD6"/>
    <w:rsid w:val="004A02FF"/>
    <w:rsid w:val="004A07BC"/>
    <w:rsid w:val="004A1AB0"/>
    <w:rsid w:val="004A47D6"/>
    <w:rsid w:val="004A5D81"/>
    <w:rsid w:val="004A60A4"/>
    <w:rsid w:val="004A7ECC"/>
    <w:rsid w:val="004B0869"/>
    <w:rsid w:val="004B14CD"/>
    <w:rsid w:val="004B158F"/>
    <w:rsid w:val="004B47B1"/>
    <w:rsid w:val="004B5396"/>
    <w:rsid w:val="004B588F"/>
    <w:rsid w:val="004B6205"/>
    <w:rsid w:val="004B6427"/>
    <w:rsid w:val="004B7A70"/>
    <w:rsid w:val="004C0BB2"/>
    <w:rsid w:val="004C1049"/>
    <w:rsid w:val="004C1D66"/>
    <w:rsid w:val="004C2930"/>
    <w:rsid w:val="004C29C4"/>
    <w:rsid w:val="004C2D98"/>
    <w:rsid w:val="004C3099"/>
    <w:rsid w:val="004C3C08"/>
    <w:rsid w:val="004C3EA0"/>
    <w:rsid w:val="004C76D9"/>
    <w:rsid w:val="004D124C"/>
    <w:rsid w:val="004D12BC"/>
    <w:rsid w:val="004D2C04"/>
    <w:rsid w:val="004D3706"/>
    <w:rsid w:val="004D5241"/>
    <w:rsid w:val="004D5C45"/>
    <w:rsid w:val="004D5C6D"/>
    <w:rsid w:val="004E2260"/>
    <w:rsid w:val="004E4548"/>
    <w:rsid w:val="004E68AD"/>
    <w:rsid w:val="004E79FE"/>
    <w:rsid w:val="004F11B1"/>
    <w:rsid w:val="004F34E4"/>
    <w:rsid w:val="004F67BD"/>
    <w:rsid w:val="005014C2"/>
    <w:rsid w:val="0050223D"/>
    <w:rsid w:val="00502709"/>
    <w:rsid w:val="00505476"/>
    <w:rsid w:val="005055CC"/>
    <w:rsid w:val="00506A42"/>
    <w:rsid w:val="00506DBB"/>
    <w:rsid w:val="0051043A"/>
    <w:rsid w:val="00510CEF"/>
    <w:rsid w:val="00511E56"/>
    <w:rsid w:val="00511E88"/>
    <w:rsid w:val="0051256E"/>
    <w:rsid w:val="005126CB"/>
    <w:rsid w:val="005126DD"/>
    <w:rsid w:val="005138F7"/>
    <w:rsid w:val="00513B6E"/>
    <w:rsid w:val="00514AEF"/>
    <w:rsid w:val="00515573"/>
    <w:rsid w:val="00516427"/>
    <w:rsid w:val="00517BEB"/>
    <w:rsid w:val="005214A6"/>
    <w:rsid w:val="0052387F"/>
    <w:rsid w:val="00523E0B"/>
    <w:rsid w:val="005240FE"/>
    <w:rsid w:val="00524556"/>
    <w:rsid w:val="00525784"/>
    <w:rsid w:val="00525982"/>
    <w:rsid w:val="00527AE5"/>
    <w:rsid w:val="005308FD"/>
    <w:rsid w:val="00532223"/>
    <w:rsid w:val="00533A2A"/>
    <w:rsid w:val="00533DC0"/>
    <w:rsid w:val="00535783"/>
    <w:rsid w:val="00536AEA"/>
    <w:rsid w:val="00541379"/>
    <w:rsid w:val="00541C01"/>
    <w:rsid w:val="0054287A"/>
    <w:rsid w:val="005428FD"/>
    <w:rsid w:val="00542CD1"/>
    <w:rsid w:val="005438BF"/>
    <w:rsid w:val="00544353"/>
    <w:rsid w:val="005455E4"/>
    <w:rsid w:val="0054673C"/>
    <w:rsid w:val="00546BB4"/>
    <w:rsid w:val="00546C5D"/>
    <w:rsid w:val="00546E40"/>
    <w:rsid w:val="00550701"/>
    <w:rsid w:val="00550AA6"/>
    <w:rsid w:val="00550B6B"/>
    <w:rsid w:val="0055348C"/>
    <w:rsid w:val="00555768"/>
    <w:rsid w:val="0056003A"/>
    <w:rsid w:val="00562556"/>
    <w:rsid w:val="00562AE6"/>
    <w:rsid w:val="005648AA"/>
    <w:rsid w:val="00567161"/>
    <w:rsid w:val="00567C03"/>
    <w:rsid w:val="00571BA1"/>
    <w:rsid w:val="005721EF"/>
    <w:rsid w:val="0057291A"/>
    <w:rsid w:val="00572ED6"/>
    <w:rsid w:val="005775A6"/>
    <w:rsid w:val="00581329"/>
    <w:rsid w:val="00583C6A"/>
    <w:rsid w:val="00583F07"/>
    <w:rsid w:val="00585488"/>
    <w:rsid w:val="00586766"/>
    <w:rsid w:val="00586E7B"/>
    <w:rsid w:val="00586FA2"/>
    <w:rsid w:val="0059020E"/>
    <w:rsid w:val="00590BD7"/>
    <w:rsid w:val="005910A0"/>
    <w:rsid w:val="00594070"/>
    <w:rsid w:val="005A2C93"/>
    <w:rsid w:val="005A2D87"/>
    <w:rsid w:val="005A3761"/>
    <w:rsid w:val="005A441A"/>
    <w:rsid w:val="005A58B3"/>
    <w:rsid w:val="005A6814"/>
    <w:rsid w:val="005A77B8"/>
    <w:rsid w:val="005B0851"/>
    <w:rsid w:val="005B4475"/>
    <w:rsid w:val="005C294D"/>
    <w:rsid w:val="005C34BF"/>
    <w:rsid w:val="005C4074"/>
    <w:rsid w:val="005C459C"/>
    <w:rsid w:val="005C6FC4"/>
    <w:rsid w:val="005C7C1D"/>
    <w:rsid w:val="005D301C"/>
    <w:rsid w:val="005D4501"/>
    <w:rsid w:val="005D5613"/>
    <w:rsid w:val="005D5E55"/>
    <w:rsid w:val="005D751E"/>
    <w:rsid w:val="005D794B"/>
    <w:rsid w:val="005E4068"/>
    <w:rsid w:val="005E4F28"/>
    <w:rsid w:val="005E692E"/>
    <w:rsid w:val="005F074B"/>
    <w:rsid w:val="005F201B"/>
    <w:rsid w:val="005F3DFD"/>
    <w:rsid w:val="005F4672"/>
    <w:rsid w:val="005F4D1E"/>
    <w:rsid w:val="005F72A8"/>
    <w:rsid w:val="005F73C9"/>
    <w:rsid w:val="005F7432"/>
    <w:rsid w:val="005F794A"/>
    <w:rsid w:val="006006AC"/>
    <w:rsid w:val="006010F0"/>
    <w:rsid w:val="006018B2"/>
    <w:rsid w:val="006022BC"/>
    <w:rsid w:val="0060357D"/>
    <w:rsid w:val="00603E15"/>
    <w:rsid w:val="00604D67"/>
    <w:rsid w:val="00605FC5"/>
    <w:rsid w:val="00607E10"/>
    <w:rsid w:val="006102FE"/>
    <w:rsid w:val="006104FC"/>
    <w:rsid w:val="0061117A"/>
    <w:rsid w:val="006117E4"/>
    <w:rsid w:val="0061264C"/>
    <w:rsid w:val="00612AAB"/>
    <w:rsid w:val="00613B8E"/>
    <w:rsid w:val="006159D5"/>
    <w:rsid w:val="00616E75"/>
    <w:rsid w:val="00616EFC"/>
    <w:rsid w:val="00617426"/>
    <w:rsid w:val="00617632"/>
    <w:rsid w:val="006178EB"/>
    <w:rsid w:val="00620573"/>
    <w:rsid w:val="00621F2F"/>
    <w:rsid w:val="00622AA5"/>
    <w:rsid w:val="00624A48"/>
    <w:rsid w:val="00624DFF"/>
    <w:rsid w:val="00624F71"/>
    <w:rsid w:val="00625A23"/>
    <w:rsid w:val="0062765B"/>
    <w:rsid w:val="00627D90"/>
    <w:rsid w:val="006301D6"/>
    <w:rsid w:val="00630A94"/>
    <w:rsid w:val="00630B2C"/>
    <w:rsid w:val="0063113B"/>
    <w:rsid w:val="00631578"/>
    <w:rsid w:val="00634289"/>
    <w:rsid w:val="00637657"/>
    <w:rsid w:val="0064037A"/>
    <w:rsid w:val="006408F4"/>
    <w:rsid w:val="0064396E"/>
    <w:rsid w:val="00645DA8"/>
    <w:rsid w:val="006462EC"/>
    <w:rsid w:val="00647C54"/>
    <w:rsid w:val="00650204"/>
    <w:rsid w:val="006517E3"/>
    <w:rsid w:val="00651897"/>
    <w:rsid w:val="0065198D"/>
    <w:rsid w:val="006528BC"/>
    <w:rsid w:val="006531A0"/>
    <w:rsid w:val="00654641"/>
    <w:rsid w:val="00654647"/>
    <w:rsid w:val="006555D6"/>
    <w:rsid w:val="006562C2"/>
    <w:rsid w:val="0065696A"/>
    <w:rsid w:val="00656ADC"/>
    <w:rsid w:val="00656F5D"/>
    <w:rsid w:val="00657F3C"/>
    <w:rsid w:val="0066063C"/>
    <w:rsid w:val="00661626"/>
    <w:rsid w:val="0066336B"/>
    <w:rsid w:val="006636E3"/>
    <w:rsid w:val="00663A93"/>
    <w:rsid w:val="0066512F"/>
    <w:rsid w:val="00665CBB"/>
    <w:rsid w:val="00670B5C"/>
    <w:rsid w:val="006726AB"/>
    <w:rsid w:val="006742A1"/>
    <w:rsid w:val="00676841"/>
    <w:rsid w:val="006770A3"/>
    <w:rsid w:val="006800F4"/>
    <w:rsid w:val="00680C99"/>
    <w:rsid w:val="00681FC6"/>
    <w:rsid w:val="006825D8"/>
    <w:rsid w:val="00682D9E"/>
    <w:rsid w:val="00685122"/>
    <w:rsid w:val="00686368"/>
    <w:rsid w:val="00686F1F"/>
    <w:rsid w:val="006913EE"/>
    <w:rsid w:val="0069148F"/>
    <w:rsid w:val="00692EA4"/>
    <w:rsid w:val="00695DB9"/>
    <w:rsid w:val="0069647D"/>
    <w:rsid w:val="006965E5"/>
    <w:rsid w:val="00696A23"/>
    <w:rsid w:val="00696D91"/>
    <w:rsid w:val="00697B31"/>
    <w:rsid w:val="006A0490"/>
    <w:rsid w:val="006A090A"/>
    <w:rsid w:val="006A1CD5"/>
    <w:rsid w:val="006A25FB"/>
    <w:rsid w:val="006A30AA"/>
    <w:rsid w:val="006A527F"/>
    <w:rsid w:val="006A6545"/>
    <w:rsid w:val="006A66BE"/>
    <w:rsid w:val="006A7306"/>
    <w:rsid w:val="006A7608"/>
    <w:rsid w:val="006A7A5A"/>
    <w:rsid w:val="006B0FD1"/>
    <w:rsid w:val="006B1D33"/>
    <w:rsid w:val="006B4009"/>
    <w:rsid w:val="006B415B"/>
    <w:rsid w:val="006B49A9"/>
    <w:rsid w:val="006B6EFA"/>
    <w:rsid w:val="006B751A"/>
    <w:rsid w:val="006B79B8"/>
    <w:rsid w:val="006B7D6E"/>
    <w:rsid w:val="006C08DE"/>
    <w:rsid w:val="006C1E24"/>
    <w:rsid w:val="006C431B"/>
    <w:rsid w:val="006C4A6D"/>
    <w:rsid w:val="006C573A"/>
    <w:rsid w:val="006C6018"/>
    <w:rsid w:val="006D01DD"/>
    <w:rsid w:val="006D0DA5"/>
    <w:rsid w:val="006D135B"/>
    <w:rsid w:val="006D28BF"/>
    <w:rsid w:val="006D3A14"/>
    <w:rsid w:val="006D454A"/>
    <w:rsid w:val="006D471F"/>
    <w:rsid w:val="006D4855"/>
    <w:rsid w:val="006D572F"/>
    <w:rsid w:val="006D5AF8"/>
    <w:rsid w:val="006D6016"/>
    <w:rsid w:val="006E0506"/>
    <w:rsid w:val="006E0E21"/>
    <w:rsid w:val="006E115D"/>
    <w:rsid w:val="006E1B8F"/>
    <w:rsid w:val="006E2E62"/>
    <w:rsid w:val="006E2E9B"/>
    <w:rsid w:val="006E35AA"/>
    <w:rsid w:val="006E43C7"/>
    <w:rsid w:val="006E55D8"/>
    <w:rsid w:val="006E57FE"/>
    <w:rsid w:val="006E6DFB"/>
    <w:rsid w:val="006F13B6"/>
    <w:rsid w:val="006F16F3"/>
    <w:rsid w:val="006F19BB"/>
    <w:rsid w:val="006F2A18"/>
    <w:rsid w:val="006F2A31"/>
    <w:rsid w:val="006F3197"/>
    <w:rsid w:val="006F4842"/>
    <w:rsid w:val="006F4958"/>
    <w:rsid w:val="006F50CF"/>
    <w:rsid w:val="006F6903"/>
    <w:rsid w:val="006F6E6E"/>
    <w:rsid w:val="00700E68"/>
    <w:rsid w:val="00700FB7"/>
    <w:rsid w:val="007018CC"/>
    <w:rsid w:val="00702CD3"/>
    <w:rsid w:val="0070323E"/>
    <w:rsid w:val="007036AD"/>
    <w:rsid w:val="0070376E"/>
    <w:rsid w:val="00703BE3"/>
    <w:rsid w:val="00704CB6"/>
    <w:rsid w:val="007050DC"/>
    <w:rsid w:val="00706435"/>
    <w:rsid w:val="00706537"/>
    <w:rsid w:val="00710783"/>
    <w:rsid w:val="00711AAF"/>
    <w:rsid w:val="00711F96"/>
    <w:rsid w:val="007127F5"/>
    <w:rsid w:val="00712CEE"/>
    <w:rsid w:val="0071308C"/>
    <w:rsid w:val="007145E2"/>
    <w:rsid w:val="0071538A"/>
    <w:rsid w:val="0071550C"/>
    <w:rsid w:val="00715743"/>
    <w:rsid w:val="00715C4A"/>
    <w:rsid w:val="007164AD"/>
    <w:rsid w:val="00717783"/>
    <w:rsid w:val="00720466"/>
    <w:rsid w:val="0072271F"/>
    <w:rsid w:val="007229B5"/>
    <w:rsid w:val="00723FC5"/>
    <w:rsid w:val="007257C9"/>
    <w:rsid w:val="0073086C"/>
    <w:rsid w:val="00731925"/>
    <w:rsid w:val="00731DEC"/>
    <w:rsid w:val="00733FC3"/>
    <w:rsid w:val="00736169"/>
    <w:rsid w:val="0073625D"/>
    <w:rsid w:val="0073627A"/>
    <w:rsid w:val="0074100C"/>
    <w:rsid w:val="00741607"/>
    <w:rsid w:val="00742183"/>
    <w:rsid w:val="00742708"/>
    <w:rsid w:val="00744997"/>
    <w:rsid w:val="0074633C"/>
    <w:rsid w:val="00746A49"/>
    <w:rsid w:val="00747B3C"/>
    <w:rsid w:val="00747D6B"/>
    <w:rsid w:val="00750A37"/>
    <w:rsid w:val="00750A5B"/>
    <w:rsid w:val="00755B36"/>
    <w:rsid w:val="0075685D"/>
    <w:rsid w:val="007602E5"/>
    <w:rsid w:val="00761D5A"/>
    <w:rsid w:val="00764D0C"/>
    <w:rsid w:val="00765182"/>
    <w:rsid w:val="00766161"/>
    <w:rsid w:val="007671A3"/>
    <w:rsid w:val="00770040"/>
    <w:rsid w:val="00773B8E"/>
    <w:rsid w:val="0077664D"/>
    <w:rsid w:val="00776A17"/>
    <w:rsid w:val="00777555"/>
    <w:rsid w:val="007823AF"/>
    <w:rsid w:val="00785CA8"/>
    <w:rsid w:val="00786007"/>
    <w:rsid w:val="007879BB"/>
    <w:rsid w:val="00790082"/>
    <w:rsid w:val="0079136E"/>
    <w:rsid w:val="00791549"/>
    <w:rsid w:val="00792DA7"/>
    <w:rsid w:val="00793CC1"/>
    <w:rsid w:val="0079493E"/>
    <w:rsid w:val="0079673C"/>
    <w:rsid w:val="00796B18"/>
    <w:rsid w:val="007A0031"/>
    <w:rsid w:val="007A2A61"/>
    <w:rsid w:val="007A38D4"/>
    <w:rsid w:val="007A43FA"/>
    <w:rsid w:val="007A4468"/>
    <w:rsid w:val="007A44EA"/>
    <w:rsid w:val="007A5E3A"/>
    <w:rsid w:val="007A63F8"/>
    <w:rsid w:val="007B0D06"/>
    <w:rsid w:val="007B3961"/>
    <w:rsid w:val="007B3F2D"/>
    <w:rsid w:val="007B4C82"/>
    <w:rsid w:val="007B54AA"/>
    <w:rsid w:val="007B71B4"/>
    <w:rsid w:val="007B71D9"/>
    <w:rsid w:val="007C02B8"/>
    <w:rsid w:val="007C0B2D"/>
    <w:rsid w:val="007C2334"/>
    <w:rsid w:val="007C24A3"/>
    <w:rsid w:val="007C2697"/>
    <w:rsid w:val="007C26E6"/>
    <w:rsid w:val="007C331F"/>
    <w:rsid w:val="007C44AA"/>
    <w:rsid w:val="007C482D"/>
    <w:rsid w:val="007C63C2"/>
    <w:rsid w:val="007C7A46"/>
    <w:rsid w:val="007D0276"/>
    <w:rsid w:val="007D1E6E"/>
    <w:rsid w:val="007D219F"/>
    <w:rsid w:val="007D3F66"/>
    <w:rsid w:val="007D40B3"/>
    <w:rsid w:val="007D4F36"/>
    <w:rsid w:val="007D5460"/>
    <w:rsid w:val="007D54DE"/>
    <w:rsid w:val="007D55CF"/>
    <w:rsid w:val="007D5E3C"/>
    <w:rsid w:val="007D6229"/>
    <w:rsid w:val="007D7151"/>
    <w:rsid w:val="007E2778"/>
    <w:rsid w:val="007E4075"/>
    <w:rsid w:val="007E4663"/>
    <w:rsid w:val="007E5CF9"/>
    <w:rsid w:val="007E72C1"/>
    <w:rsid w:val="007E7AD0"/>
    <w:rsid w:val="007F06FD"/>
    <w:rsid w:val="007F0B50"/>
    <w:rsid w:val="007F2148"/>
    <w:rsid w:val="007F2A96"/>
    <w:rsid w:val="007F355E"/>
    <w:rsid w:val="007F36A7"/>
    <w:rsid w:val="007F42B0"/>
    <w:rsid w:val="007F4D61"/>
    <w:rsid w:val="007F58C0"/>
    <w:rsid w:val="007F5C36"/>
    <w:rsid w:val="008004A0"/>
    <w:rsid w:val="0080178F"/>
    <w:rsid w:val="00802ED9"/>
    <w:rsid w:val="0080336C"/>
    <w:rsid w:val="0080357F"/>
    <w:rsid w:val="00803FD0"/>
    <w:rsid w:val="008044D2"/>
    <w:rsid w:val="00805A6C"/>
    <w:rsid w:val="00806857"/>
    <w:rsid w:val="008077A0"/>
    <w:rsid w:val="008109CF"/>
    <w:rsid w:val="00810FED"/>
    <w:rsid w:val="00811891"/>
    <w:rsid w:val="0081273E"/>
    <w:rsid w:val="008131BD"/>
    <w:rsid w:val="00813484"/>
    <w:rsid w:val="00813903"/>
    <w:rsid w:val="008139C0"/>
    <w:rsid w:val="008148FA"/>
    <w:rsid w:val="008150DC"/>
    <w:rsid w:val="00815100"/>
    <w:rsid w:val="008153D6"/>
    <w:rsid w:val="00815510"/>
    <w:rsid w:val="00815B50"/>
    <w:rsid w:val="00816B26"/>
    <w:rsid w:val="00816B39"/>
    <w:rsid w:val="00817B3E"/>
    <w:rsid w:val="008203BD"/>
    <w:rsid w:val="008203D5"/>
    <w:rsid w:val="00820F83"/>
    <w:rsid w:val="0082443F"/>
    <w:rsid w:val="0082550F"/>
    <w:rsid w:val="00826816"/>
    <w:rsid w:val="00827420"/>
    <w:rsid w:val="00830D83"/>
    <w:rsid w:val="00832426"/>
    <w:rsid w:val="00832529"/>
    <w:rsid w:val="00834D40"/>
    <w:rsid w:val="0083529D"/>
    <w:rsid w:val="008355A2"/>
    <w:rsid w:val="0083576F"/>
    <w:rsid w:val="00835CBD"/>
    <w:rsid w:val="00837B97"/>
    <w:rsid w:val="00840127"/>
    <w:rsid w:val="00840456"/>
    <w:rsid w:val="00840EC9"/>
    <w:rsid w:val="00840F1F"/>
    <w:rsid w:val="00840FCE"/>
    <w:rsid w:val="008428B0"/>
    <w:rsid w:val="00842BE1"/>
    <w:rsid w:val="00843EAE"/>
    <w:rsid w:val="00843F32"/>
    <w:rsid w:val="0084425E"/>
    <w:rsid w:val="0084485C"/>
    <w:rsid w:val="00844A57"/>
    <w:rsid w:val="00845B05"/>
    <w:rsid w:val="008474AF"/>
    <w:rsid w:val="00850371"/>
    <w:rsid w:val="00850A1B"/>
    <w:rsid w:val="00851BAC"/>
    <w:rsid w:val="0085288C"/>
    <w:rsid w:val="00852B21"/>
    <w:rsid w:val="0085422C"/>
    <w:rsid w:val="008544F1"/>
    <w:rsid w:val="00854696"/>
    <w:rsid w:val="00854D34"/>
    <w:rsid w:val="00855C59"/>
    <w:rsid w:val="00856B84"/>
    <w:rsid w:val="008610F6"/>
    <w:rsid w:val="00863C59"/>
    <w:rsid w:val="008643E2"/>
    <w:rsid w:val="00864AED"/>
    <w:rsid w:val="008654B9"/>
    <w:rsid w:val="00865CE8"/>
    <w:rsid w:val="00867A20"/>
    <w:rsid w:val="00870308"/>
    <w:rsid w:val="008712B8"/>
    <w:rsid w:val="00871C94"/>
    <w:rsid w:val="00872C2B"/>
    <w:rsid w:val="00873603"/>
    <w:rsid w:val="008748F3"/>
    <w:rsid w:val="00874B59"/>
    <w:rsid w:val="00876300"/>
    <w:rsid w:val="0088048E"/>
    <w:rsid w:val="0088097A"/>
    <w:rsid w:val="00880FFC"/>
    <w:rsid w:val="008814FB"/>
    <w:rsid w:val="008850B3"/>
    <w:rsid w:val="0088526F"/>
    <w:rsid w:val="008911D5"/>
    <w:rsid w:val="0089342B"/>
    <w:rsid w:val="00893719"/>
    <w:rsid w:val="008938CB"/>
    <w:rsid w:val="00893E7A"/>
    <w:rsid w:val="008958EA"/>
    <w:rsid w:val="00895F6F"/>
    <w:rsid w:val="008A18B7"/>
    <w:rsid w:val="008A22AD"/>
    <w:rsid w:val="008A231B"/>
    <w:rsid w:val="008A23D6"/>
    <w:rsid w:val="008A259B"/>
    <w:rsid w:val="008A324A"/>
    <w:rsid w:val="008A3496"/>
    <w:rsid w:val="008A34C7"/>
    <w:rsid w:val="008A37A3"/>
    <w:rsid w:val="008A3C80"/>
    <w:rsid w:val="008A5305"/>
    <w:rsid w:val="008A59E0"/>
    <w:rsid w:val="008A5F8F"/>
    <w:rsid w:val="008B09F4"/>
    <w:rsid w:val="008B12E8"/>
    <w:rsid w:val="008B1C08"/>
    <w:rsid w:val="008B3258"/>
    <w:rsid w:val="008B36C3"/>
    <w:rsid w:val="008B3979"/>
    <w:rsid w:val="008B39A1"/>
    <w:rsid w:val="008B40F9"/>
    <w:rsid w:val="008B6274"/>
    <w:rsid w:val="008C044B"/>
    <w:rsid w:val="008C066A"/>
    <w:rsid w:val="008C09B1"/>
    <w:rsid w:val="008C0C04"/>
    <w:rsid w:val="008C1757"/>
    <w:rsid w:val="008C3392"/>
    <w:rsid w:val="008C3C77"/>
    <w:rsid w:val="008C52BE"/>
    <w:rsid w:val="008C67B5"/>
    <w:rsid w:val="008C7915"/>
    <w:rsid w:val="008D0BF8"/>
    <w:rsid w:val="008D2BE1"/>
    <w:rsid w:val="008D33C5"/>
    <w:rsid w:val="008D38F0"/>
    <w:rsid w:val="008D3BC7"/>
    <w:rsid w:val="008D3E69"/>
    <w:rsid w:val="008D426E"/>
    <w:rsid w:val="008D50F1"/>
    <w:rsid w:val="008D52E7"/>
    <w:rsid w:val="008D6283"/>
    <w:rsid w:val="008D63A6"/>
    <w:rsid w:val="008D796B"/>
    <w:rsid w:val="008E0717"/>
    <w:rsid w:val="008E15F9"/>
    <w:rsid w:val="008E1613"/>
    <w:rsid w:val="008E1B14"/>
    <w:rsid w:val="008E3A2B"/>
    <w:rsid w:val="008E3C32"/>
    <w:rsid w:val="008E3FC2"/>
    <w:rsid w:val="008E4136"/>
    <w:rsid w:val="008E483B"/>
    <w:rsid w:val="008E6D93"/>
    <w:rsid w:val="008E6F5D"/>
    <w:rsid w:val="008E71FD"/>
    <w:rsid w:val="008F0C60"/>
    <w:rsid w:val="008F15A6"/>
    <w:rsid w:val="008F18DE"/>
    <w:rsid w:val="008F28DC"/>
    <w:rsid w:val="008F2CCA"/>
    <w:rsid w:val="008F5200"/>
    <w:rsid w:val="008F5CD5"/>
    <w:rsid w:val="008F6240"/>
    <w:rsid w:val="008F63B2"/>
    <w:rsid w:val="008F68CE"/>
    <w:rsid w:val="00902B44"/>
    <w:rsid w:val="00905EB1"/>
    <w:rsid w:val="00906422"/>
    <w:rsid w:val="009066B8"/>
    <w:rsid w:val="00906E29"/>
    <w:rsid w:val="00907856"/>
    <w:rsid w:val="00907F50"/>
    <w:rsid w:val="00910789"/>
    <w:rsid w:val="00910E54"/>
    <w:rsid w:val="00911735"/>
    <w:rsid w:val="00913C7C"/>
    <w:rsid w:val="00914146"/>
    <w:rsid w:val="009145E9"/>
    <w:rsid w:val="00915059"/>
    <w:rsid w:val="00915275"/>
    <w:rsid w:val="0092054B"/>
    <w:rsid w:val="00921DD1"/>
    <w:rsid w:val="00922C6C"/>
    <w:rsid w:val="00923177"/>
    <w:rsid w:val="00925E7F"/>
    <w:rsid w:val="009260DE"/>
    <w:rsid w:val="009301CD"/>
    <w:rsid w:val="00930B9F"/>
    <w:rsid w:val="00933BE5"/>
    <w:rsid w:val="00933D69"/>
    <w:rsid w:val="0093409E"/>
    <w:rsid w:val="009349B4"/>
    <w:rsid w:val="00936979"/>
    <w:rsid w:val="009376EB"/>
    <w:rsid w:val="009409EE"/>
    <w:rsid w:val="00941D10"/>
    <w:rsid w:val="00942A60"/>
    <w:rsid w:val="0094437C"/>
    <w:rsid w:val="00945FFA"/>
    <w:rsid w:val="00946351"/>
    <w:rsid w:val="00947A77"/>
    <w:rsid w:val="00947C49"/>
    <w:rsid w:val="00951936"/>
    <w:rsid w:val="009528F9"/>
    <w:rsid w:val="0095304C"/>
    <w:rsid w:val="009536F9"/>
    <w:rsid w:val="00953CE8"/>
    <w:rsid w:val="00953D29"/>
    <w:rsid w:val="00953DA1"/>
    <w:rsid w:val="009543A0"/>
    <w:rsid w:val="0095587D"/>
    <w:rsid w:val="009569AE"/>
    <w:rsid w:val="00957604"/>
    <w:rsid w:val="00957F10"/>
    <w:rsid w:val="00960C89"/>
    <w:rsid w:val="00961FBD"/>
    <w:rsid w:val="00962A87"/>
    <w:rsid w:val="00962C2B"/>
    <w:rsid w:val="009631A0"/>
    <w:rsid w:val="00965293"/>
    <w:rsid w:val="00967C5A"/>
    <w:rsid w:val="00970EDC"/>
    <w:rsid w:val="00972258"/>
    <w:rsid w:val="0097280B"/>
    <w:rsid w:val="0097283B"/>
    <w:rsid w:val="0097459B"/>
    <w:rsid w:val="009745C8"/>
    <w:rsid w:val="00974671"/>
    <w:rsid w:val="00975C57"/>
    <w:rsid w:val="009764A8"/>
    <w:rsid w:val="0098121C"/>
    <w:rsid w:val="00982954"/>
    <w:rsid w:val="0098379B"/>
    <w:rsid w:val="00983BA5"/>
    <w:rsid w:val="00986A99"/>
    <w:rsid w:val="00987138"/>
    <w:rsid w:val="00987A5F"/>
    <w:rsid w:val="00990408"/>
    <w:rsid w:val="00990599"/>
    <w:rsid w:val="00990795"/>
    <w:rsid w:val="009908EE"/>
    <w:rsid w:val="009913D0"/>
    <w:rsid w:val="009924DC"/>
    <w:rsid w:val="00995C70"/>
    <w:rsid w:val="00997F14"/>
    <w:rsid w:val="009A1746"/>
    <w:rsid w:val="009A2264"/>
    <w:rsid w:val="009A22A5"/>
    <w:rsid w:val="009A45B0"/>
    <w:rsid w:val="009A47CE"/>
    <w:rsid w:val="009A5256"/>
    <w:rsid w:val="009A55C5"/>
    <w:rsid w:val="009A64A9"/>
    <w:rsid w:val="009A7442"/>
    <w:rsid w:val="009A7B3D"/>
    <w:rsid w:val="009B47AC"/>
    <w:rsid w:val="009B501C"/>
    <w:rsid w:val="009B5571"/>
    <w:rsid w:val="009B6A11"/>
    <w:rsid w:val="009B6F5B"/>
    <w:rsid w:val="009B7271"/>
    <w:rsid w:val="009B7315"/>
    <w:rsid w:val="009B7F1B"/>
    <w:rsid w:val="009C10A5"/>
    <w:rsid w:val="009C1543"/>
    <w:rsid w:val="009C1B62"/>
    <w:rsid w:val="009C1EA4"/>
    <w:rsid w:val="009C28C5"/>
    <w:rsid w:val="009C4AE7"/>
    <w:rsid w:val="009C57F6"/>
    <w:rsid w:val="009C5C8B"/>
    <w:rsid w:val="009C7C03"/>
    <w:rsid w:val="009D083C"/>
    <w:rsid w:val="009D0EDD"/>
    <w:rsid w:val="009D1793"/>
    <w:rsid w:val="009D1B7F"/>
    <w:rsid w:val="009D1C5F"/>
    <w:rsid w:val="009D279F"/>
    <w:rsid w:val="009D3DE2"/>
    <w:rsid w:val="009D5572"/>
    <w:rsid w:val="009D5822"/>
    <w:rsid w:val="009D60EA"/>
    <w:rsid w:val="009D7519"/>
    <w:rsid w:val="009E1F42"/>
    <w:rsid w:val="009E3C00"/>
    <w:rsid w:val="009E415A"/>
    <w:rsid w:val="009E508E"/>
    <w:rsid w:val="009E5BDF"/>
    <w:rsid w:val="009E63E8"/>
    <w:rsid w:val="009E6C47"/>
    <w:rsid w:val="009F02DE"/>
    <w:rsid w:val="009F2124"/>
    <w:rsid w:val="009F2A06"/>
    <w:rsid w:val="009F3CF8"/>
    <w:rsid w:val="009F442B"/>
    <w:rsid w:val="009F444F"/>
    <w:rsid w:val="009F66B3"/>
    <w:rsid w:val="009F6A2F"/>
    <w:rsid w:val="009F6AA3"/>
    <w:rsid w:val="009F7250"/>
    <w:rsid w:val="009F7602"/>
    <w:rsid w:val="009F7795"/>
    <w:rsid w:val="009F77C5"/>
    <w:rsid w:val="00A000E8"/>
    <w:rsid w:val="00A01276"/>
    <w:rsid w:val="00A012F4"/>
    <w:rsid w:val="00A01791"/>
    <w:rsid w:val="00A02396"/>
    <w:rsid w:val="00A02D1A"/>
    <w:rsid w:val="00A02E93"/>
    <w:rsid w:val="00A03A76"/>
    <w:rsid w:val="00A056C1"/>
    <w:rsid w:val="00A0591F"/>
    <w:rsid w:val="00A05D5A"/>
    <w:rsid w:val="00A06784"/>
    <w:rsid w:val="00A10B6F"/>
    <w:rsid w:val="00A128B2"/>
    <w:rsid w:val="00A12D25"/>
    <w:rsid w:val="00A14E77"/>
    <w:rsid w:val="00A17F31"/>
    <w:rsid w:val="00A20674"/>
    <w:rsid w:val="00A20B54"/>
    <w:rsid w:val="00A22117"/>
    <w:rsid w:val="00A22AB3"/>
    <w:rsid w:val="00A22B6F"/>
    <w:rsid w:val="00A22BF2"/>
    <w:rsid w:val="00A25B1D"/>
    <w:rsid w:val="00A2634D"/>
    <w:rsid w:val="00A301AD"/>
    <w:rsid w:val="00A3063F"/>
    <w:rsid w:val="00A31EE6"/>
    <w:rsid w:val="00A32A90"/>
    <w:rsid w:val="00A33947"/>
    <w:rsid w:val="00A33F6F"/>
    <w:rsid w:val="00A35135"/>
    <w:rsid w:val="00A37CCE"/>
    <w:rsid w:val="00A405A3"/>
    <w:rsid w:val="00A41246"/>
    <w:rsid w:val="00A4198B"/>
    <w:rsid w:val="00A43EA9"/>
    <w:rsid w:val="00A4590A"/>
    <w:rsid w:val="00A45AA1"/>
    <w:rsid w:val="00A478A8"/>
    <w:rsid w:val="00A5040E"/>
    <w:rsid w:val="00A51ECF"/>
    <w:rsid w:val="00A52263"/>
    <w:rsid w:val="00A52FED"/>
    <w:rsid w:val="00A53E45"/>
    <w:rsid w:val="00A5478A"/>
    <w:rsid w:val="00A54A56"/>
    <w:rsid w:val="00A54ABC"/>
    <w:rsid w:val="00A56715"/>
    <w:rsid w:val="00A56AC8"/>
    <w:rsid w:val="00A56DFA"/>
    <w:rsid w:val="00A5731B"/>
    <w:rsid w:val="00A6126C"/>
    <w:rsid w:val="00A61805"/>
    <w:rsid w:val="00A61D3F"/>
    <w:rsid w:val="00A62225"/>
    <w:rsid w:val="00A62D6C"/>
    <w:rsid w:val="00A63840"/>
    <w:rsid w:val="00A63C99"/>
    <w:rsid w:val="00A6468D"/>
    <w:rsid w:val="00A64DD2"/>
    <w:rsid w:val="00A65699"/>
    <w:rsid w:val="00A6655D"/>
    <w:rsid w:val="00A6769C"/>
    <w:rsid w:val="00A67778"/>
    <w:rsid w:val="00A67A31"/>
    <w:rsid w:val="00A709BD"/>
    <w:rsid w:val="00A716B6"/>
    <w:rsid w:val="00A73A95"/>
    <w:rsid w:val="00A73D92"/>
    <w:rsid w:val="00A753CA"/>
    <w:rsid w:val="00A77250"/>
    <w:rsid w:val="00A7753C"/>
    <w:rsid w:val="00A7754C"/>
    <w:rsid w:val="00A8063D"/>
    <w:rsid w:val="00A80F7D"/>
    <w:rsid w:val="00A8161F"/>
    <w:rsid w:val="00A816B0"/>
    <w:rsid w:val="00A817BF"/>
    <w:rsid w:val="00A8239B"/>
    <w:rsid w:val="00A8475B"/>
    <w:rsid w:val="00A84A6F"/>
    <w:rsid w:val="00A858D2"/>
    <w:rsid w:val="00A85B5A"/>
    <w:rsid w:val="00A86B72"/>
    <w:rsid w:val="00A86BF9"/>
    <w:rsid w:val="00A87856"/>
    <w:rsid w:val="00A87E80"/>
    <w:rsid w:val="00A90DEF"/>
    <w:rsid w:val="00A91179"/>
    <w:rsid w:val="00A91BCA"/>
    <w:rsid w:val="00A93449"/>
    <w:rsid w:val="00A93790"/>
    <w:rsid w:val="00A947F8"/>
    <w:rsid w:val="00A96316"/>
    <w:rsid w:val="00AA025D"/>
    <w:rsid w:val="00AA06EF"/>
    <w:rsid w:val="00AA1615"/>
    <w:rsid w:val="00AA2791"/>
    <w:rsid w:val="00AA2824"/>
    <w:rsid w:val="00AA3ACD"/>
    <w:rsid w:val="00AA3CC8"/>
    <w:rsid w:val="00AA4958"/>
    <w:rsid w:val="00AA5255"/>
    <w:rsid w:val="00AA5970"/>
    <w:rsid w:val="00AA5990"/>
    <w:rsid w:val="00AA6807"/>
    <w:rsid w:val="00AA6D91"/>
    <w:rsid w:val="00AA7243"/>
    <w:rsid w:val="00AA78B3"/>
    <w:rsid w:val="00AB02EE"/>
    <w:rsid w:val="00AB1DFB"/>
    <w:rsid w:val="00AB25F6"/>
    <w:rsid w:val="00AB449A"/>
    <w:rsid w:val="00AB44CA"/>
    <w:rsid w:val="00AB6B22"/>
    <w:rsid w:val="00AB7C2B"/>
    <w:rsid w:val="00AB7E99"/>
    <w:rsid w:val="00AC0154"/>
    <w:rsid w:val="00AC313F"/>
    <w:rsid w:val="00AC4276"/>
    <w:rsid w:val="00AC4A9B"/>
    <w:rsid w:val="00AC6BB3"/>
    <w:rsid w:val="00AC6E23"/>
    <w:rsid w:val="00AD139B"/>
    <w:rsid w:val="00AD1584"/>
    <w:rsid w:val="00AD4A77"/>
    <w:rsid w:val="00AD688C"/>
    <w:rsid w:val="00AD7C47"/>
    <w:rsid w:val="00AD7D3F"/>
    <w:rsid w:val="00AE024D"/>
    <w:rsid w:val="00AE1CB2"/>
    <w:rsid w:val="00AE3275"/>
    <w:rsid w:val="00AE32BD"/>
    <w:rsid w:val="00AE37EE"/>
    <w:rsid w:val="00AE437E"/>
    <w:rsid w:val="00AE619D"/>
    <w:rsid w:val="00AE6ACB"/>
    <w:rsid w:val="00AF0F5B"/>
    <w:rsid w:val="00AF0FC1"/>
    <w:rsid w:val="00AF1B75"/>
    <w:rsid w:val="00AF320B"/>
    <w:rsid w:val="00AF66CB"/>
    <w:rsid w:val="00AF6782"/>
    <w:rsid w:val="00AF6CB9"/>
    <w:rsid w:val="00AF73F5"/>
    <w:rsid w:val="00AF7B30"/>
    <w:rsid w:val="00B000C4"/>
    <w:rsid w:val="00B00355"/>
    <w:rsid w:val="00B014F6"/>
    <w:rsid w:val="00B027F5"/>
    <w:rsid w:val="00B0282F"/>
    <w:rsid w:val="00B02E5A"/>
    <w:rsid w:val="00B03F13"/>
    <w:rsid w:val="00B045E4"/>
    <w:rsid w:val="00B05E53"/>
    <w:rsid w:val="00B06006"/>
    <w:rsid w:val="00B1071D"/>
    <w:rsid w:val="00B10AC1"/>
    <w:rsid w:val="00B10B51"/>
    <w:rsid w:val="00B14A39"/>
    <w:rsid w:val="00B15713"/>
    <w:rsid w:val="00B16363"/>
    <w:rsid w:val="00B163F3"/>
    <w:rsid w:val="00B17220"/>
    <w:rsid w:val="00B17C3B"/>
    <w:rsid w:val="00B218E9"/>
    <w:rsid w:val="00B22592"/>
    <w:rsid w:val="00B23234"/>
    <w:rsid w:val="00B23873"/>
    <w:rsid w:val="00B23C03"/>
    <w:rsid w:val="00B25AB1"/>
    <w:rsid w:val="00B25DC1"/>
    <w:rsid w:val="00B268E0"/>
    <w:rsid w:val="00B30C6F"/>
    <w:rsid w:val="00B3645E"/>
    <w:rsid w:val="00B36C04"/>
    <w:rsid w:val="00B40295"/>
    <w:rsid w:val="00B40EE0"/>
    <w:rsid w:val="00B41447"/>
    <w:rsid w:val="00B42296"/>
    <w:rsid w:val="00B43031"/>
    <w:rsid w:val="00B43051"/>
    <w:rsid w:val="00B44D20"/>
    <w:rsid w:val="00B45D1B"/>
    <w:rsid w:val="00B46DDD"/>
    <w:rsid w:val="00B47217"/>
    <w:rsid w:val="00B475B0"/>
    <w:rsid w:val="00B47D59"/>
    <w:rsid w:val="00B5334D"/>
    <w:rsid w:val="00B55C7E"/>
    <w:rsid w:val="00B57536"/>
    <w:rsid w:val="00B60662"/>
    <w:rsid w:val="00B60AEA"/>
    <w:rsid w:val="00B63000"/>
    <w:rsid w:val="00B63724"/>
    <w:rsid w:val="00B66FEB"/>
    <w:rsid w:val="00B6722D"/>
    <w:rsid w:val="00B67992"/>
    <w:rsid w:val="00B67B61"/>
    <w:rsid w:val="00B67DCF"/>
    <w:rsid w:val="00B70075"/>
    <w:rsid w:val="00B7062D"/>
    <w:rsid w:val="00B725F8"/>
    <w:rsid w:val="00B72795"/>
    <w:rsid w:val="00B73452"/>
    <w:rsid w:val="00B7405B"/>
    <w:rsid w:val="00B74D94"/>
    <w:rsid w:val="00B75FAC"/>
    <w:rsid w:val="00B76478"/>
    <w:rsid w:val="00B76732"/>
    <w:rsid w:val="00B76E2D"/>
    <w:rsid w:val="00B77966"/>
    <w:rsid w:val="00B811CA"/>
    <w:rsid w:val="00B822F1"/>
    <w:rsid w:val="00B823DE"/>
    <w:rsid w:val="00B82C32"/>
    <w:rsid w:val="00B8398B"/>
    <w:rsid w:val="00B839AE"/>
    <w:rsid w:val="00B8417B"/>
    <w:rsid w:val="00B90C78"/>
    <w:rsid w:val="00B90D11"/>
    <w:rsid w:val="00B91F18"/>
    <w:rsid w:val="00B91FB0"/>
    <w:rsid w:val="00B922D4"/>
    <w:rsid w:val="00B9294F"/>
    <w:rsid w:val="00B92BCE"/>
    <w:rsid w:val="00B935DA"/>
    <w:rsid w:val="00B93878"/>
    <w:rsid w:val="00B94662"/>
    <w:rsid w:val="00B95B42"/>
    <w:rsid w:val="00B96D55"/>
    <w:rsid w:val="00BA0735"/>
    <w:rsid w:val="00BA0D5D"/>
    <w:rsid w:val="00BA4235"/>
    <w:rsid w:val="00BA55C1"/>
    <w:rsid w:val="00BA6F4B"/>
    <w:rsid w:val="00BA7474"/>
    <w:rsid w:val="00BA7B62"/>
    <w:rsid w:val="00BA7CBA"/>
    <w:rsid w:val="00BB0418"/>
    <w:rsid w:val="00BB2106"/>
    <w:rsid w:val="00BB25D1"/>
    <w:rsid w:val="00BB34AC"/>
    <w:rsid w:val="00BB4870"/>
    <w:rsid w:val="00BB6B42"/>
    <w:rsid w:val="00BB78CC"/>
    <w:rsid w:val="00BC097A"/>
    <w:rsid w:val="00BC2D78"/>
    <w:rsid w:val="00BC31B2"/>
    <w:rsid w:val="00BC4010"/>
    <w:rsid w:val="00BC4A86"/>
    <w:rsid w:val="00BC59EF"/>
    <w:rsid w:val="00BC6632"/>
    <w:rsid w:val="00BC6FAA"/>
    <w:rsid w:val="00BC798D"/>
    <w:rsid w:val="00BC7A3C"/>
    <w:rsid w:val="00BD0361"/>
    <w:rsid w:val="00BD15D5"/>
    <w:rsid w:val="00BD2270"/>
    <w:rsid w:val="00BD2C98"/>
    <w:rsid w:val="00BD3B2D"/>
    <w:rsid w:val="00BD46D1"/>
    <w:rsid w:val="00BD565B"/>
    <w:rsid w:val="00BD6731"/>
    <w:rsid w:val="00BE0B46"/>
    <w:rsid w:val="00BE0BAE"/>
    <w:rsid w:val="00BE1A01"/>
    <w:rsid w:val="00BE1CC9"/>
    <w:rsid w:val="00BE2168"/>
    <w:rsid w:val="00BE2170"/>
    <w:rsid w:val="00BE4205"/>
    <w:rsid w:val="00BE7193"/>
    <w:rsid w:val="00BE719E"/>
    <w:rsid w:val="00BF13B0"/>
    <w:rsid w:val="00BF13BD"/>
    <w:rsid w:val="00BF1FAC"/>
    <w:rsid w:val="00BF20F5"/>
    <w:rsid w:val="00BF28F2"/>
    <w:rsid w:val="00BF348B"/>
    <w:rsid w:val="00BF37E9"/>
    <w:rsid w:val="00BF3901"/>
    <w:rsid w:val="00BF40DF"/>
    <w:rsid w:val="00BF4B69"/>
    <w:rsid w:val="00BF673D"/>
    <w:rsid w:val="00BF7CB3"/>
    <w:rsid w:val="00C009C2"/>
    <w:rsid w:val="00C01204"/>
    <w:rsid w:val="00C028AF"/>
    <w:rsid w:val="00C032DF"/>
    <w:rsid w:val="00C036F6"/>
    <w:rsid w:val="00C0511A"/>
    <w:rsid w:val="00C0582E"/>
    <w:rsid w:val="00C102AB"/>
    <w:rsid w:val="00C12C58"/>
    <w:rsid w:val="00C13891"/>
    <w:rsid w:val="00C13AA3"/>
    <w:rsid w:val="00C14EBB"/>
    <w:rsid w:val="00C15A34"/>
    <w:rsid w:val="00C15C5D"/>
    <w:rsid w:val="00C160F7"/>
    <w:rsid w:val="00C16808"/>
    <w:rsid w:val="00C16AE0"/>
    <w:rsid w:val="00C17F4E"/>
    <w:rsid w:val="00C20920"/>
    <w:rsid w:val="00C210EB"/>
    <w:rsid w:val="00C21591"/>
    <w:rsid w:val="00C216EB"/>
    <w:rsid w:val="00C23D61"/>
    <w:rsid w:val="00C2475B"/>
    <w:rsid w:val="00C2535D"/>
    <w:rsid w:val="00C25F2E"/>
    <w:rsid w:val="00C263FA"/>
    <w:rsid w:val="00C30BD7"/>
    <w:rsid w:val="00C3170C"/>
    <w:rsid w:val="00C317BE"/>
    <w:rsid w:val="00C322AE"/>
    <w:rsid w:val="00C323B8"/>
    <w:rsid w:val="00C34099"/>
    <w:rsid w:val="00C349DB"/>
    <w:rsid w:val="00C34A61"/>
    <w:rsid w:val="00C3744B"/>
    <w:rsid w:val="00C40AEA"/>
    <w:rsid w:val="00C4167C"/>
    <w:rsid w:val="00C42649"/>
    <w:rsid w:val="00C4288C"/>
    <w:rsid w:val="00C4359A"/>
    <w:rsid w:val="00C44964"/>
    <w:rsid w:val="00C47EBD"/>
    <w:rsid w:val="00C51D55"/>
    <w:rsid w:val="00C52046"/>
    <w:rsid w:val="00C52507"/>
    <w:rsid w:val="00C536BF"/>
    <w:rsid w:val="00C54045"/>
    <w:rsid w:val="00C554F0"/>
    <w:rsid w:val="00C55B79"/>
    <w:rsid w:val="00C5742D"/>
    <w:rsid w:val="00C62179"/>
    <w:rsid w:val="00C63212"/>
    <w:rsid w:val="00C633D7"/>
    <w:rsid w:val="00C63D2E"/>
    <w:rsid w:val="00C63DE3"/>
    <w:rsid w:val="00C66603"/>
    <w:rsid w:val="00C70B85"/>
    <w:rsid w:val="00C74FBB"/>
    <w:rsid w:val="00C76BEB"/>
    <w:rsid w:val="00C76CF7"/>
    <w:rsid w:val="00C81B4E"/>
    <w:rsid w:val="00C82450"/>
    <w:rsid w:val="00C82A80"/>
    <w:rsid w:val="00C9065C"/>
    <w:rsid w:val="00C90F29"/>
    <w:rsid w:val="00C92299"/>
    <w:rsid w:val="00C934BE"/>
    <w:rsid w:val="00C95850"/>
    <w:rsid w:val="00C975DA"/>
    <w:rsid w:val="00CA1B86"/>
    <w:rsid w:val="00CA2875"/>
    <w:rsid w:val="00CA3D41"/>
    <w:rsid w:val="00CA450D"/>
    <w:rsid w:val="00CA5D0B"/>
    <w:rsid w:val="00CA79C2"/>
    <w:rsid w:val="00CB161B"/>
    <w:rsid w:val="00CB1D23"/>
    <w:rsid w:val="00CB3360"/>
    <w:rsid w:val="00CB4717"/>
    <w:rsid w:val="00CB667E"/>
    <w:rsid w:val="00CB7086"/>
    <w:rsid w:val="00CB7A47"/>
    <w:rsid w:val="00CB7FFB"/>
    <w:rsid w:val="00CC2263"/>
    <w:rsid w:val="00CC4391"/>
    <w:rsid w:val="00CC4BBC"/>
    <w:rsid w:val="00CC5FA0"/>
    <w:rsid w:val="00CC67E9"/>
    <w:rsid w:val="00CD1270"/>
    <w:rsid w:val="00CD1DB2"/>
    <w:rsid w:val="00CD2C52"/>
    <w:rsid w:val="00CD51A7"/>
    <w:rsid w:val="00CD5D71"/>
    <w:rsid w:val="00CD7C89"/>
    <w:rsid w:val="00CE045D"/>
    <w:rsid w:val="00CE118F"/>
    <w:rsid w:val="00CE2482"/>
    <w:rsid w:val="00CE49EC"/>
    <w:rsid w:val="00CE4F7A"/>
    <w:rsid w:val="00CE5025"/>
    <w:rsid w:val="00CE5AE5"/>
    <w:rsid w:val="00CE768D"/>
    <w:rsid w:val="00CE7F61"/>
    <w:rsid w:val="00CF018A"/>
    <w:rsid w:val="00CF1265"/>
    <w:rsid w:val="00CF1487"/>
    <w:rsid w:val="00CF1492"/>
    <w:rsid w:val="00CF191C"/>
    <w:rsid w:val="00CF1DB3"/>
    <w:rsid w:val="00CF1DEE"/>
    <w:rsid w:val="00CF26D0"/>
    <w:rsid w:val="00CF2DF7"/>
    <w:rsid w:val="00CF3A09"/>
    <w:rsid w:val="00CF3F9C"/>
    <w:rsid w:val="00CF5173"/>
    <w:rsid w:val="00CF66AE"/>
    <w:rsid w:val="00CF77E1"/>
    <w:rsid w:val="00D02BB0"/>
    <w:rsid w:val="00D02F2D"/>
    <w:rsid w:val="00D03AF3"/>
    <w:rsid w:val="00D0449A"/>
    <w:rsid w:val="00D05439"/>
    <w:rsid w:val="00D06A4B"/>
    <w:rsid w:val="00D06F46"/>
    <w:rsid w:val="00D07B1A"/>
    <w:rsid w:val="00D1033D"/>
    <w:rsid w:val="00D10CA9"/>
    <w:rsid w:val="00D1101C"/>
    <w:rsid w:val="00D14314"/>
    <w:rsid w:val="00D14DA7"/>
    <w:rsid w:val="00D1532F"/>
    <w:rsid w:val="00D16424"/>
    <w:rsid w:val="00D1654B"/>
    <w:rsid w:val="00D177D6"/>
    <w:rsid w:val="00D17D57"/>
    <w:rsid w:val="00D20333"/>
    <w:rsid w:val="00D2170D"/>
    <w:rsid w:val="00D21942"/>
    <w:rsid w:val="00D22E2C"/>
    <w:rsid w:val="00D23633"/>
    <w:rsid w:val="00D23982"/>
    <w:rsid w:val="00D25B0A"/>
    <w:rsid w:val="00D25E72"/>
    <w:rsid w:val="00D2738C"/>
    <w:rsid w:val="00D30338"/>
    <w:rsid w:val="00D34899"/>
    <w:rsid w:val="00D3548B"/>
    <w:rsid w:val="00D35EFE"/>
    <w:rsid w:val="00D35F3D"/>
    <w:rsid w:val="00D36B55"/>
    <w:rsid w:val="00D37101"/>
    <w:rsid w:val="00D37370"/>
    <w:rsid w:val="00D4059F"/>
    <w:rsid w:val="00D42444"/>
    <w:rsid w:val="00D43095"/>
    <w:rsid w:val="00D436C3"/>
    <w:rsid w:val="00D436F7"/>
    <w:rsid w:val="00D438B0"/>
    <w:rsid w:val="00D43975"/>
    <w:rsid w:val="00D44688"/>
    <w:rsid w:val="00D44790"/>
    <w:rsid w:val="00D51BAB"/>
    <w:rsid w:val="00D53E31"/>
    <w:rsid w:val="00D54EB2"/>
    <w:rsid w:val="00D55921"/>
    <w:rsid w:val="00D60D52"/>
    <w:rsid w:val="00D6500D"/>
    <w:rsid w:val="00D655D2"/>
    <w:rsid w:val="00D65AD5"/>
    <w:rsid w:val="00D667AA"/>
    <w:rsid w:val="00D66F72"/>
    <w:rsid w:val="00D70754"/>
    <w:rsid w:val="00D707CC"/>
    <w:rsid w:val="00D711DD"/>
    <w:rsid w:val="00D71E02"/>
    <w:rsid w:val="00D72E47"/>
    <w:rsid w:val="00D72F25"/>
    <w:rsid w:val="00D76509"/>
    <w:rsid w:val="00D76C75"/>
    <w:rsid w:val="00D77B71"/>
    <w:rsid w:val="00D806B4"/>
    <w:rsid w:val="00D81219"/>
    <w:rsid w:val="00D815E9"/>
    <w:rsid w:val="00D82B40"/>
    <w:rsid w:val="00D8405B"/>
    <w:rsid w:val="00D847FA"/>
    <w:rsid w:val="00D859C0"/>
    <w:rsid w:val="00D85D7C"/>
    <w:rsid w:val="00D86C50"/>
    <w:rsid w:val="00D873A1"/>
    <w:rsid w:val="00D9083A"/>
    <w:rsid w:val="00D90D45"/>
    <w:rsid w:val="00D9109A"/>
    <w:rsid w:val="00D9174C"/>
    <w:rsid w:val="00D91D63"/>
    <w:rsid w:val="00D922C3"/>
    <w:rsid w:val="00D92AC9"/>
    <w:rsid w:val="00D9448B"/>
    <w:rsid w:val="00D94E06"/>
    <w:rsid w:val="00D956FD"/>
    <w:rsid w:val="00D958DE"/>
    <w:rsid w:val="00D961E7"/>
    <w:rsid w:val="00DA12D1"/>
    <w:rsid w:val="00DA1503"/>
    <w:rsid w:val="00DA1CD1"/>
    <w:rsid w:val="00DA22DA"/>
    <w:rsid w:val="00DA42D4"/>
    <w:rsid w:val="00DA467F"/>
    <w:rsid w:val="00DA4936"/>
    <w:rsid w:val="00DA5071"/>
    <w:rsid w:val="00DA63A8"/>
    <w:rsid w:val="00DA734A"/>
    <w:rsid w:val="00DB0A77"/>
    <w:rsid w:val="00DB0F43"/>
    <w:rsid w:val="00DB1F4E"/>
    <w:rsid w:val="00DB256F"/>
    <w:rsid w:val="00DB2CDA"/>
    <w:rsid w:val="00DB2FC1"/>
    <w:rsid w:val="00DB4449"/>
    <w:rsid w:val="00DB489B"/>
    <w:rsid w:val="00DB6C41"/>
    <w:rsid w:val="00DB6F4C"/>
    <w:rsid w:val="00DB7500"/>
    <w:rsid w:val="00DC0450"/>
    <w:rsid w:val="00DC0A9C"/>
    <w:rsid w:val="00DC2A2C"/>
    <w:rsid w:val="00DC40C9"/>
    <w:rsid w:val="00DC4730"/>
    <w:rsid w:val="00DC4A65"/>
    <w:rsid w:val="00DC54B7"/>
    <w:rsid w:val="00DC6D5C"/>
    <w:rsid w:val="00DD0E49"/>
    <w:rsid w:val="00DD13F4"/>
    <w:rsid w:val="00DD392C"/>
    <w:rsid w:val="00DD3DC8"/>
    <w:rsid w:val="00DD4E8C"/>
    <w:rsid w:val="00DD5194"/>
    <w:rsid w:val="00DD57AC"/>
    <w:rsid w:val="00DD60B7"/>
    <w:rsid w:val="00DD617D"/>
    <w:rsid w:val="00DD73D8"/>
    <w:rsid w:val="00DD7881"/>
    <w:rsid w:val="00DE2031"/>
    <w:rsid w:val="00DE27F6"/>
    <w:rsid w:val="00DE354A"/>
    <w:rsid w:val="00DE4CA3"/>
    <w:rsid w:val="00DE7BC3"/>
    <w:rsid w:val="00DF1E40"/>
    <w:rsid w:val="00DF2212"/>
    <w:rsid w:val="00DF27C4"/>
    <w:rsid w:val="00DF2EF6"/>
    <w:rsid w:val="00DF3888"/>
    <w:rsid w:val="00DF4071"/>
    <w:rsid w:val="00DF4F50"/>
    <w:rsid w:val="00DF6401"/>
    <w:rsid w:val="00E0027D"/>
    <w:rsid w:val="00E0082F"/>
    <w:rsid w:val="00E010B6"/>
    <w:rsid w:val="00E01427"/>
    <w:rsid w:val="00E01F98"/>
    <w:rsid w:val="00E0272F"/>
    <w:rsid w:val="00E02F48"/>
    <w:rsid w:val="00E042C2"/>
    <w:rsid w:val="00E04F30"/>
    <w:rsid w:val="00E10004"/>
    <w:rsid w:val="00E12566"/>
    <w:rsid w:val="00E132C1"/>
    <w:rsid w:val="00E1370D"/>
    <w:rsid w:val="00E13715"/>
    <w:rsid w:val="00E140D7"/>
    <w:rsid w:val="00E154F6"/>
    <w:rsid w:val="00E15563"/>
    <w:rsid w:val="00E1579A"/>
    <w:rsid w:val="00E1662E"/>
    <w:rsid w:val="00E17BD4"/>
    <w:rsid w:val="00E21E6F"/>
    <w:rsid w:val="00E22754"/>
    <w:rsid w:val="00E238AA"/>
    <w:rsid w:val="00E241A2"/>
    <w:rsid w:val="00E2504D"/>
    <w:rsid w:val="00E257DD"/>
    <w:rsid w:val="00E27CA0"/>
    <w:rsid w:val="00E300A6"/>
    <w:rsid w:val="00E310F9"/>
    <w:rsid w:val="00E31D71"/>
    <w:rsid w:val="00E31F46"/>
    <w:rsid w:val="00E329F3"/>
    <w:rsid w:val="00E331B4"/>
    <w:rsid w:val="00E33F4A"/>
    <w:rsid w:val="00E34100"/>
    <w:rsid w:val="00E3516B"/>
    <w:rsid w:val="00E361F1"/>
    <w:rsid w:val="00E3753C"/>
    <w:rsid w:val="00E3761E"/>
    <w:rsid w:val="00E37ED2"/>
    <w:rsid w:val="00E41B2D"/>
    <w:rsid w:val="00E41DFB"/>
    <w:rsid w:val="00E4228C"/>
    <w:rsid w:val="00E45623"/>
    <w:rsid w:val="00E45D44"/>
    <w:rsid w:val="00E47E71"/>
    <w:rsid w:val="00E50057"/>
    <w:rsid w:val="00E5055D"/>
    <w:rsid w:val="00E51B8C"/>
    <w:rsid w:val="00E52333"/>
    <w:rsid w:val="00E52734"/>
    <w:rsid w:val="00E52C7F"/>
    <w:rsid w:val="00E5316D"/>
    <w:rsid w:val="00E536C3"/>
    <w:rsid w:val="00E53BA1"/>
    <w:rsid w:val="00E546C5"/>
    <w:rsid w:val="00E55381"/>
    <w:rsid w:val="00E5748C"/>
    <w:rsid w:val="00E575AB"/>
    <w:rsid w:val="00E6120A"/>
    <w:rsid w:val="00E61794"/>
    <w:rsid w:val="00E632E8"/>
    <w:rsid w:val="00E63366"/>
    <w:rsid w:val="00E63CA0"/>
    <w:rsid w:val="00E63CCC"/>
    <w:rsid w:val="00E65524"/>
    <w:rsid w:val="00E658DB"/>
    <w:rsid w:val="00E65A61"/>
    <w:rsid w:val="00E6617E"/>
    <w:rsid w:val="00E67A9E"/>
    <w:rsid w:val="00E725F0"/>
    <w:rsid w:val="00E72BA3"/>
    <w:rsid w:val="00E73216"/>
    <w:rsid w:val="00E73C66"/>
    <w:rsid w:val="00E749F4"/>
    <w:rsid w:val="00E752EE"/>
    <w:rsid w:val="00E754E1"/>
    <w:rsid w:val="00E768B7"/>
    <w:rsid w:val="00E774E7"/>
    <w:rsid w:val="00E8009C"/>
    <w:rsid w:val="00E802AC"/>
    <w:rsid w:val="00E805B7"/>
    <w:rsid w:val="00E80AAA"/>
    <w:rsid w:val="00E82D3E"/>
    <w:rsid w:val="00E85431"/>
    <w:rsid w:val="00E863C1"/>
    <w:rsid w:val="00E909BA"/>
    <w:rsid w:val="00E90D1F"/>
    <w:rsid w:val="00E90E29"/>
    <w:rsid w:val="00E91836"/>
    <w:rsid w:val="00E92B4F"/>
    <w:rsid w:val="00E9302C"/>
    <w:rsid w:val="00E93132"/>
    <w:rsid w:val="00E94D15"/>
    <w:rsid w:val="00E96C9B"/>
    <w:rsid w:val="00E9708F"/>
    <w:rsid w:val="00E97975"/>
    <w:rsid w:val="00EA07AF"/>
    <w:rsid w:val="00EA12CE"/>
    <w:rsid w:val="00EA4254"/>
    <w:rsid w:val="00EA578E"/>
    <w:rsid w:val="00EA6578"/>
    <w:rsid w:val="00EA767F"/>
    <w:rsid w:val="00EA7EAD"/>
    <w:rsid w:val="00EB05B4"/>
    <w:rsid w:val="00EB0999"/>
    <w:rsid w:val="00EB0DAD"/>
    <w:rsid w:val="00EB1409"/>
    <w:rsid w:val="00EB37D0"/>
    <w:rsid w:val="00EB5204"/>
    <w:rsid w:val="00EB6B21"/>
    <w:rsid w:val="00EB7645"/>
    <w:rsid w:val="00EC0F2A"/>
    <w:rsid w:val="00EC1097"/>
    <w:rsid w:val="00EC19DF"/>
    <w:rsid w:val="00EC1BB6"/>
    <w:rsid w:val="00EC2821"/>
    <w:rsid w:val="00EC4549"/>
    <w:rsid w:val="00EC560B"/>
    <w:rsid w:val="00EC694F"/>
    <w:rsid w:val="00ED0E64"/>
    <w:rsid w:val="00ED1041"/>
    <w:rsid w:val="00ED14B5"/>
    <w:rsid w:val="00ED199D"/>
    <w:rsid w:val="00ED1A13"/>
    <w:rsid w:val="00ED5C83"/>
    <w:rsid w:val="00ED6338"/>
    <w:rsid w:val="00ED674B"/>
    <w:rsid w:val="00ED67E9"/>
    <w:rsid w:val="00ED6908"/>
    <w:rsid w:val="00ED6ADC"/>
    <w:rsid w:val="00ED7BBF"/>
    <w:rsid w:val="00EE0116"/>
    <w:rsid w:val="00EE2A40"/>
    <w:rsid w:val="00EE2EE2"/>
    <w:rsid w:val="00EE321C"/>
    <w:rsid w:val="00EE56AF"/>
    <w:rsid w:val="00EE5FE4"/>
    <w:rsid w:val="00EF0374"/>
    <w:rsid w:val="00EF138D"/>
    <w:rsid w:val="00EF1623"/>
    <w:rsid w:val="00EF1DD3"/>
    <w:rsid w:val="00EF2403"/>
    <w:rsid w:val="00EF28C4"/>
    <w:rsid w:val="00EF3F43"/>
    <w:rsid w:val="00EF4D7E"/>
    <w:rsid w:val="00EF6638"/>
    <w:rsid w:val="00EF6D25"/>
    <w:rsid w:val="00EF7472"/>
    <w:rsid w:val="00F00CAF"/>
    <w:rsid w:val="00F012F3"/>
    <w:rsid w:val="00F01995"/>
    <w:rsid w:val="00F01A45"/>
    <w:rsid w:val="00F01BF9"/>
    <w:rsid w:val="00F024DB"/>
    <w:rsid w:val="00F02A98"/>
    <w:rsid w:val="00F047C1"/>
    <w:rsid w:val="00F04AFE"/>
    <w:rsid w:val="00F05822"/>
    <w:rsid w:val="00F1182D"/>
    <w:rsid w:val="00F11B41"/>
    <w:rsid w:val="00F12795"/>
    <w:rsid w:val="00F143A1"/>
    <w:rsid w:val="00F15256"/>
    <w:rsid w:val="00F16022"/>
    <w:rsid w:val="00F17346"/>
    <w:rsid w:val="00F1781B"/>
    <w:rsid w:val="00F204CB"/>
    <w:rsid w:val="00F20959"/>
    <w:rsid w:val="00F21240"/>
    <w:rsid w:val="00F21794"/>
    <w:rsid w:val="00F22A41"/>
    <w:rsid w:val="00F23100"/>
    <w:rsid w:val="00F2336E"/>
    <w:rsid w:val="00F24A84"/>
    <w:rsid w:val="00F253F2"/>
    <w:rsid w:val="00F26468"/>
    <w:rsid w:val="00F2682B"/>
    <w:rsid w:val="00F27742"/>
    <w:rsid w:val="00F277E8"/>
    <w:rsid w:val="00F27A37"/>
    <w:rsid w:val="00F30C09"/>
    <w:rsid w:val="00F313B0"/>
    <w:rsid w:val="00F32231"/>
    <w:rsid w:val="00F3251B"/>
    <w:rsid w:val="00F33BF5"/>
    <w:rsid w:val="00F343C2"/>
    <w:rsid w:val="00F35BFE"/>
    <w:rsid w:val="00F40970"/>
    <w:rsid w:val="00F40BD7"/>
    <w:rsid w:val="00F42D0D"/>
    <w:rsid w:val="00F4460D"/>
    <w:rsid w:val="00F44E12"/>
    <w:rsid w:val="00F452A7"/>
    <w:rsid w:val="00F45CBD"/>
    <w:rsid w:val="00F4758F"/>
    <w:rsid w:val="00F505BB"/>
    <w:rsid w:val="00F50A77"/>
    <w:rsid w:val="00F50ABC"/>
    <w:rsid w:val="00F50BC6"/>
    <w:rsid w:val="00F52682"/>
    <w:rsid w:val="00F52F31"/>
    <w:rsid w:val="00F5623A"/>
    <w:rsid w:val="00F62655"/>
    <w:rsid w:val="00F6305D"/>
    <w:rsid w:val="00F6417F"/>
    <w:rsid w:val="00F64487"/>
    <w:rsid w:val="00F66068"/>
    <w:rsid w:val="00F67673"/>
    <w:rsid w:val="00F677A4"/>
    <w:rsid w:val="00F703A0"/>
    <w:rsid w:val="00F71211"/>
    <w:rsid w:val="00F7162E"/>
    <w:rsid w:val="00F71882"/>
    <w:rsid w:val="00F72004"/>
    <w:rsid w:val="00F72236"/>
    <w:rsid w:val="00F742CB"/>
    <w:rsid w:val="00F779E9"/>
    <w:rsid w:val="00F779F0"/>
    <w:rsid w:val="00F77DAE"/>
    <w:rsid w:val="00F815A7"/>
    <w:rsid w:val="00F81DE3"/>
    <w:rsid w:val="00F8251F"/>
    <w:rsid w:val="00F82DCA"/>
    <w:rsid w:val="00F847B7"/>
    <w:rsid w:val="00F85DDE"/>
    <w:rsid w:val="00F868D9"/>
    <w:rsid w:val="00F875F4"/>
    <w:rsid w:val="00F877B0"/>
    <w:rsid w:val="00F87F1C"/>
    <w:rsid w:val="00F92244"/>
    <w:rsid w:val="00F93665"/>
    <w:rsid w:val="00F93BF2"/>
    <w:rsid w:val="00F942E9"/>
    <w:rsid w:val="00F94635"/>
    <w:rsid w:val="00F94924"/>
    <w:rsid w:val="00F94D29"/>
    <w:rsid w:val="00F95126"/>
    <w:rsid w:val="00F95493"/>
    <w:rsid w:val="00F96338"/>
    <w:rsid w:val="00F973F6"/>
    <w:rsid w:val="00F977E3"/>
    <w:rsid w:val="00F979F8"/>
    <w:rsid w:val="00FA0CD0"/>
    <w:rsid w:val="00FA1B07"/>
    <w:rsid w:val="00FA1EC2"/>
    <w:rsid w:val="00FA4FB6"/>
    <w:rsid w:val="00FA64A8"/>
    <w:rsid w:val="00FA6754"/>
    <w:rsid w:val="00FA697A"/>
    <w:rsid w:val="00FA6B68"/>
    <w:rsid w:val="00FA6E25"/>
    <w:rsid w:val="00FA7305"/>
    <w:rsid w:val="00FB0A38"/>
    <w:rsid w:val="00FB1D14"/>
    <w:rsid w:val="00FB21B0"/>
    <w:rsid w:val="00FB4473"/>
    <w:rsid w:val="00FB47B2"/>
    <w:rsid w:val="00FB4FA7"/>
    <w:rsid w:val="00FB5E77"/>
    <w:rsid w:val="00FC006F"/>
    <w:rsid w:val="00FC0BF3"/>
    <w:rsid w:val="00FC138A"/>
    <w:rsid w:val="00FC2B50"/>
    <w:rsid w:val="00FC3768"/>
    <w:rsid w:val="00FC4D81"/>
    <w:rsid w:val="00FC528D"/>
    <w:rsid w:val="00FC5EED"/>
    <w:rsid w:val="00FC640D"/>
    <w:rsid w:val="00FC64C4"/>
    <w:rsid w:val="00FD17B7"/>
    <w:rsid w:val="00FD187D"/>
    <w:rsid w:val="00FD19B3"/>
    <w:rsid w:val="00FD2305"/>
    <w:rsid w:val="00FD27B4"/>
    <w:rsid w:val="00FD294A"/>
    <w:rsid w:val="00FD2B26"/>
    <w:rsid w:val="00FD2DE8"/>
    <w:rsid w:val="00FD3ED4"/>
    <w:rsid w:val="00FE068D"/>
    <w:rsid w:val="00FE1653"/>
    <w:rsid w:val="00FE3449"/>
    <w:rsid w:val="00FE4395"/>
    <w:rsid w:val="00FE4F22"/>
    <w:rsid w:val="00FE51B1"/>
    <w:rsid w:val="00FE5626"/>
    <w:rsid w:val="00FE5912"/>
    <w:rsid w:val="00FE5CB3"/>
    <w:rsid w:val="00FF3655"/>
    <w:rsid w:val="00FF414E"/>
    <w:rsid w:val="00FF5E25"/>
    <w:rsid w:val="00FF6202"/>
    <w:rsid w:val="00FF634A"/>
    <w:rsid w:val="00FF763E"/>
    <w:rsid w:val="00FF7B77"/>
    <w:rsid w:val="033D36E3"/>
    <w:rsid w:val="03DF2EAD"/>
    <w:rsid w:val="057E7392"/>
    <w:rsid w:val="07E860F7"/>
    <w:rsid w:val="0901406F"/>
    <w:rsid w:val="0A2F7364"/>
    <w:rsid w:val="0DB90150"/>
    <w:rsid w:val="0FB668B5"/>
    <w:rsid w:val="104023B4"/>
    <w:rsid w:val="10B3150E"/>
    <w:rsid w:val="11CD2BD2"/>
    <w:rsid w:val="11F53E49"/>
    <w:rsid w:val="11FA4BAC"/>
    <w:rsid w:val="123B0457"/>
    <w:rsid w:val="12587BFD"/>
    <w:rsid w:val="12B0122D"/>
    <w:rsid w:val="14DC557E"/>
    <w:rsid w:val="15303EFC"/>
    <w:rsid w:val="177A5F80"/>
    <w:rsid w:val="1ED765B0"/>
    <w:rsid w:val="20A31678"/>
    <w:rsid w:val="2281556C"/>
    <w:rsid w:val="236472F9"/>
    <w:rsid w:val="257D5C1E"/>
    <w:rsid w:val="274B4CB2"/>
    <w:rsid w:val="27AF0D74"/>
    <w:rsid w:val="29892445"/>
    <w:rsid w:val="2B5572BF"/>
    <w:rsid w:val="2C411381"/>
    <w:rsid w:val="2DE8777F"/>
    <w:rsid w:val="33A30B94"/>
    <w:rsid w:val="35DC0520"/>
    <w:rsid w:val="36722258"/>
    <w:rsid w:val="38B228F5"/>
    <w:rsid w:val="3D294EB8"/>
    <w:rsid w:val="4268008A"/>
    <w:rsid w:val="45A5206F"/>
    <w:rsid w:val="486579D9"/>
    <w:rsid w:val="48E64D2B"/>
    <w:rsid w:val="4AFE6B97"/>
    <w:rsid w:val="4B2B2BC9"/>
    <w:rsid w:val="4BD14D2C"/>
    <w:rsid w:val="4C360A49"/>
    <w:rsid w:val="50984FB9"/>
    <w:rsid w:val="513A3291"/>
    <w:rsid w:val="51C93F7A"/>
    <w:rsid w:val="53DE18FA"/>
    <w:rsid w:val="565B3F28"/>
    <w:rsid w:val="566506CD"/>
    <w:rsid w:val="5A60574A"/>
    <w:rsid w:val="5CBE1079"/>
    <w:rsid w:val="5EDA1B67"/>
    <w:rsid w:val="605978AA"/>
    <w:rsid w:val="6302465E"/>
    <w:rsid w:val="63636979"/>
    <w:rsid w:val="6396769C"/>
    <w:rsid w:val="648C220A"/>
    <w:rsid w:val="6541372C"/>
    <w:rsid w:val="67671E6F"/>
    <w:rsid w:val="67C4283C"/>
    <w:rsid w:val="68921DC5"/>
    <w:rsid w:val="699B09E2"/>
    <w:rsid w:val="6C4257A9"/>
    <w:rsid w:val="6EA95FEC"/>
    <w:rsid w:val="7045311A"/>
    <w:rsid w:val="704848C0"/>
    <w:rsid w:val="71A70C3B"/>
    <w:rsid w:val="759D4D0F"/>
    <w:rsid w:val="76CB4909"/>
    <w:rsid w:val="7AC2730C"/>
    <w:rsid w:val="7E2045D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CB8C40C"/>
  <w15:docId w15:val="{DFC3FDF0-04AF-42EC-90EC-3A8CF1F7E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qFormat="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1"/>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qFormat/>
    <w:pPr>
      <w:adjustRightInd w:val="0"/>
      <w:snapToGrid w:val="0"/>
      <w:spacing w:before="100" w:beforeAutospacing="1" w:after="100" w:afterAutospacing="1" w:line="360" w:lineRule="auto"/>
      <w:ind w:rightChars="50" w:right="120"/>
      <w:jc w:val="center"/>
    </w:pPr>
    <w:rPr>
      <w:rFonts w:ascii="宋体" w:hAnsi="宋体"/>
    </w:rPr>
  </w:style>
  <w:style w:type="paragraph" w:styleId="a5">
    <w:name w:val="annotation text"/>
    <w:basedOn w:val="a"/>
    <w:link w:val="a6"/>
    <w:uiPriority w:val="99"/>
    <w:unhideWhenUsed/>
    <w:qFormat/>
    <w:pPr>
      <w:jc w:val="left"/>
    </w:pPr>
  </w:style>
  <w:style w:type="paragraph" w:styleId="TOC3">
    <w:name w:val="toc 3"/>
    <w:basedOn w:val="a"/>
    <w:next w:val="a"/>
    <w:uiPriority w:val="39"/>
    <w:unhideWhenUsed/>
    <w:qFormat/>
    <w:pPr>
      <w:ind w:leftChars="400" w:left="840"/>
    </w:pPr>
  </w:style>
  <w:style w:type="paragraph" w:styleId="a7">
    <w:name w:val="endnote text"/>
    <w:basedOn w:val="a"/>
    <w:link w:val="a8"/>
    <w:semiHidden/>
    <w:unhideWhenUsed/>
    <w:qFormat/>
    <w:pPr>
      <w:snapToGrid w:val="0"/>
      <w:jc w:val="left"/>
    </w:pPr>
  </w:style>
  <w:style w:type="paragraph" w:styleId="a9">
    <w:name w:val="Balloon Text"/>
    <w:basedOn w:val="a"/>
    <w:link w:val="aa"/>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f">
    <w:name w:val="Normal (Web)"/>
    <w:basedOn w:val="a"/>
    <w:uiPriority w:val="99"/>
    <w:semiHidden/>
    <w:unhideWhenUsed/>
    <w:qFormat/>
    <w:pPr>
      <w:widowControl/>
      <w:spacing w:before="100" w:beforeAutospacing="1" w:after="100" w:afterAutospacing="1"/>
      <w:jc w:val="left"/>
    </w:pPr>
    <w:rPr>
      <w:rFonts w:ascii="宋体" w:hAnsi="宋体" w:cs="宋体"/>
      <w:kern w:val="0"/>
      <w:sz w:val="24"/>
      <w:szCs w:val="24"/>
    </w:rPr>
  </w:style>
  <w:style w:type="paragraph" w:styleId="af0">
    <w:name w:val="Title"/>
    <w:basedOn w:val="a"/>
    <w:next w:val="a"/>
    <w:link w:val="af1"/>
    <w:qFormat/>
    <w:pPr>
      <w:spacing w:before="240" w:after="60"/>
      <w:jc w:val="center"/>
      <w:outlineLvl w:val="0"/>
    </w:pPr>
    <w:rPr>
      <w:rFonts w:asciiTheme="majorHAnsi" w:eastAsiaTheme="majorEastAsia" w:hAnsiTheme="majorHAnsi" w:cstheme="majorBidi"/>
      <w:b/>
      <w:bCs/>
      <w:sz w:val="32"/>
      <w:szCs w:val="32"/>
    </w:rPr>
  </w:style>
  <w:style w:type="table" w:styleId="af2">
    <w:name w:val="Table Grid"/>
    <w:basedOn w:val="a1"/>
    <w:qFormat/>
    <w:rPr>
      <w:rFonts w:eastAsiaTheme="minorEastAsia"/>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eastAsiaTheme="minorEastAsia"/>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f3">
    <w:name w:val="endnote reference"/>
    <w:basedOn w:val="a0"/>
    <w:semiHidden/>
    <w:unhideWhenUsed/>
    <w:qFormat/>
    <w:rPr>
      <w:vertAlign w:val="superscript"/>
    </w:rPr>
  </w:style>
  <w:style w:type="character" w:styleId="af4">
    <w:name w:val="Hyperlink"/>
    <w:basedOn w:val="a0"/>
    <w:uiPriority w:val="99"/>
    <w:unhideWhenUsed/>
    <w:qFormat/>
    <w:rPr>
      <w:color w:val="0563C1" w:themeColor="hyperlink"/>
      <w:u w:val="single"/>
    </w:rPr>
  </w:style>
  <w:style w:type="character" w:customStyle="1" w:styleId="ae">
    <w:name w:val="页眉 字符"/>
    <w:link w:val="ad"/>
    <w:qFormat/>
    <w:rPr>
      <w:kern w:val="2"/>
      <w:sz w:val="18"/>
      <w:szCs w:val="18"/>
    </w:rPr>
  </w:style>
  <w:style w:type="character" w:customStyle="1" w:styleId="ac">
    <w:name w:val="页脚 字符"/>
    <w:link w:val="ab"/>
    <w:uiPriority w:val="99"/>
    <w:qFormat/>
    <w:rPr>
      <w:kern w:val="2"/>
      <w:sz w:val="18"/>
      <w:szCs w:val="18"/>
    </w:rPr>
  </w:style>
  <w:style w:type="paragraph" w:styleId="af5">
    <w:name w:val="List Paragraph"/>
    <w:basedOn w:val="a"/>
    <w:uiPriority w:val="34"/>
    <w:qFormat/>
    <w:pPr>
      <w:ind w:firstLineChars="200" w:firstLine="420"/>
    </w:pPr>
  </w:style>
  <w:style w:type="character" w:styleId="af6">
    <w:name w:val="Placeholder Text"/>
    <w:basedOn w:val="a0"/>
    <w:uiPriority w:val="99"/>
    <w:unhideWhenUsed/>
    <w:qFormat/>
    <w:rPr>
      <w:color w:val="808080"/>
    </w:rPr>
  </w:style>
  <w:style w:type="character" w:customStyle="1" w:styleId="aa">
    <w:name w:val="批注框文本 字符"/>
    <w:basedOn w:val="a0"/>
    <w:link w:val="a9"/>
    <w:qFormat/>
    <w:rPr>
      <w:kern w:val="2"/>
      <w:sz w:val="18"/>
      <w:szCs w:val="18"/>
    </w:rPr>
  </w:style>
  <w:style w:type="character" w:customStyle="1" w:styleId="10">
    <w:name w:val="标题 1 字符"/>
    <w:basedOn w:val="a0"/>
    <w:link w:val="1"/>
    <w:uiPriority w:val="9"/>
    <w:qFormat/>
    <w:rPr>
      <w:rFonts w:ascii="宋体" w:hAnsi="宋体" w:cs="宋体"/>
      <w:b/>
      <w:bCs/>
      <w:kern w:val="36"/>
      <w:sz w:val="48"/>
      <w:szCs w:val="48"/>
    </w:rPr>
  </w:style>
  <w:style w:type="character" w:customStyle="1" w:styleId="high-light-bg4">
    <w:name w:val="high-light-bg4"/>
    <w:basedOn w:val="a0"/>
    <w:qFormat/>
  </w:style>
  <w:style w:type="character" w:customStyle="1" w:styleId="af1">
    <w:name w:val="标题 字符"/>
    <w:basedOn w:val="a0"/>
    <w:link w:val="af0"/>
    <w:qFormat/>
    <w:rPr>
      <w:rFonts w:asciiTheme="majorHAnsi" w:eastAsiaTheme="majorEastAsia" w:hAnsiTheme="majorHAnsi" w:cstheme="majorBidi"/>
      <w:b/>
      <w:bCs/>
      <w:kern w:val="2"/>
      <w:sz w:val="32"/>
      <w:szCs w:val="32"/>
    </w:rPr>
  </w:style>
  <w:style w:type="paragraph" w:customStyle="1" w:styleId="11">
    <w:name w:val="1正文"/>
    <w:basedOn w:val="a"/>
    <w:qFormat/>
    <w:pPr>
      <w:adjustRightInd w:val="0"/>
      <w:snapToGrid w:val="0"/>
      <w:ind w:firstLine="482"/>
      <w:jc w:val="center"/>
    </w:pPr>
    <w:rPr>
      <w:sz w:val="24"/>
      <w:szCs w:val="24"/>
    </w:rPr>
  </w:style>
  <w:style w:type="paragraph" w:customStyle="1" w:styleId="LT">
    <w:name w:val="LT一般正文"/>
    <w:basedOn w:val="a"/>
    <w:link w:val="LTChar"/>
    <w:qFormat/>
    <w:pPr>
      <w:spacing w:line="360" w:lineRule="auto"/>
      <w:ind w:firstLineChars="200" w:firstLine="200"/>
    </w:pPr>
    <w:rPr>
      <w:rFonts w:ascii="宋体" w:hAnsi="宋体"/>
      <w:kern w:val="0"/>
      <w:sz w:val="24"/>
      <w:szCs w:val="20"/>
    </w:rPr>
  </w:style>
  <w:style w:type="character" w:customStyle="1" w:styleId="LTChar">
    <w:name w:val="LT一般正文 Char"/>
    <w:link w:val="LT"/>
    <w:qFormat/>
    <w:rPr>
      <w:rFonts w:ascii="宋体" w:hAnsi="宋体"/>
      <w:sz w:val="24"/>
    </w:rPr>
  </w:style>
  <w:style w:type="paragraph" w:customStyle="1" w:styleId="12">
    <w:name w:val="正文1"/>
    <w:qFormat/>
    <w:pPr>
      <w:jc w:val="both"/>
    </w:pPr>
    <w:rPr>
      <w:rFonts w:ascii="Calibri" w:hAnsi="Calibri" w:cs="Calibri"/>
      <w:kern w:val="2"/>
      <w:sz w:val="21"/>
      <w:szCs w:val="21"/>
    </w:rPr>
  </w:style>
  <w:style w:type="character" w:customStyle="1" w:styleId="15">
    <w:name w:val="15"/>
    <w:basedOn w:val="a0"/>
    <w:qFormat/>
    <w:rPr>
      <w:rFonts w:ascii="Calibri" w:hAnsi="Calibri" w:cs="Calibri" w:hint="default"/>
      <w:b/>
      <w:bCs/>
      <w:sz w:val="21"/>
      <w:szCs w:val="21"/>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a4">
    <w:name w:val="题注 字符"/>
    <w:link w:val="a3"/>
    <w:qFormat/>
    <w:rPr>
      <w:rFonts w:ascii="宋体" w:hAnsi="宋体"/>
      <w:kern w:val="2"/>
      <w:sz w:val="21"/>
      <w:szCs w:val="21"/>
    </w:rPr>
  </w:style>
  <w:style w:type="character" w:customStyle="1" w:styleId="Char">
    <w:name w:val="题注 Char"/>
    <w:qFormat/>
    <w:rPr>
      <w:b/>
      <w:sz w:val="21"/>
    </w:rPr>
  </w:style>
  <w:style w:type="paragraph" w:customStyle="1" w:styleId="af7">
    <w:name w:val="正文（首行缩进）"/>
    <w:basedOn w:val="a"/>
    <w:qFormat/>
    <w:pPr>
      <w:spacing w:before="120" w:after="120" w:line="360" w:lineRule="auto"/>
      <w:ind w:firstLineChars="200" w:firstLine="200"/>
    </w:pPr>
    <w:rPr>
      <w:sz w:val="24"/>
      <w:szCs w:val="18"/>
    </w:rPr>
  </w:style>
  <w:style w:type="character" w:customStyle="1" w:styleId="30">
    <w:name w:val="标题 3 字符"/>
    <w:basedOn w:val="a0"/>
    <w:link w:val="3"/>
    <w:uiPriority w:val="9"/>
    <w:qFormat/>
    <w:rPr>
      <w:rFonts w:asciiTheme="minorHAnsi" w:eastAsiaTheme="minorEastAsia" w:hAnsiTheme="minorHAnsi" w:cstheme="minorBidi"/>
      <w:b/>
      <w:bCs/>
      <w:kern w:val="2"/>
      <w:sz w:val="32"/>
      <w:szCs w:val="32"/>
    </w:rPr>
  </w:style>
  <w:style w:type="paragraph" w:customStyle="1" w:styleId="21">
    <w:name w:val="标题 21"/>
    <w:basedOn w:val="1"/>
    <w:link w:val="heading2Char"/>
    <w:qFormat/>
    <w:rPr>
      <w:sz w:val="24"/>
      <w:szCs w:val="24"/>
    </w:rPr>
  </w:style>
  <w:style w:type="character" w:customStyle="1" w:styleId="20">
    <w:name w:val="标题 2 字符"/>
    <w:basedOn w:val="a0"/>
    <w:link w:val="2"/>
    <w:semiHidden/>
    <w:qFormat/>
    <w:rPr>
      <w:rFonts w:asciiTheme="majorHAnsi" w:eastAsiaTheme="majorEastAsia" w:hAnsiTheme="majorHAnsi" w:cstheme="majorBidi"/>
      <w:b/>
      <w:bCs/>
      <w:kern w:val="2"/>
      <w:sz w:val="32"/>
      <w:szCs w:val="32"/>
    </w:rPr>
  </w:style>
  <w:style w:type="character" w:customStyle="1" w:styleId="heading2Char">
    <w:name w:val="heading 2 Char"/>
    <w:basedOn w:val="10"/>
    <w:link w:val="21"/>
    <w:qFormat/>
    <w:rPr>
      <w:rFonts w:ascii="宋体" w:hAnsi="宋体" w:cs="宋体"/>
      <w:b/>
      <w:bCs/>
      <w:kern w:val="36"/>
      <w:sz w:val="24"/>
      <w:szCs w:val="24"/>
    </w:rPr>
  </w:style>
  <w:style w:type="table" w:customStyle="1" w:styleId="110">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8">
    <w:name w:val="公式"/>
    <w:basedOn w:val="a"/>
    <w:next w:val="a"/>
    <w:qFormat/>
    <w:pPr>
      <w:tabs>
        <w:tab w:val="center" w:pos="4156"/>
        <w:tab w:val="right" w:pos="10110"/>
      </w:tabs>
    </w:pPr>
    <w:rPr>
      <w:rFonts w:asciiTheme="minorHAnsi" w:eastAsiaTheme="minorEastAsia" w:hAnsiTheme="minorHAnsi" w:cstheme="minorBidi"/>
      <w:szCs w:val="22"/>
    </w:rPr>
  </w:style>
  <w:style w:type="paragraph" w:customStyle="1" w:styleId="13">
    <w:name w:val="列表段落1"/>
    <w:basedOn w:val="a"/>
    <w:uiPriority w:val="34"/>
    <w:qFormat/>
    <w:pPr>
      <w:ind w:firstLineChars="200" w:firstLine="420"/>
    </w:pPr>
    <w:rPr>
      <w:rFonts w:asciiTheme="minorHAnsi" w:eastAsiaTheme="minorEastAsia" w:hAnsiTheme="minorHAnsi" w:cstheme="minorBidi"/>
      <w:szCs w:val="22"/>
      <w:u w:color="FF0000"/>
    </w:rPr>
  </w:style>
  <w:style w:type="paragraph" w:customStyle="1" w:styleId="22">
    <w:name w:val="标题2"/>
    <w:basedOn w:val="a"/>
    <w:next w:val="2"/>
    <w:link w:val="23"/>
    <w:qFormat/>
    <w:pPr>
      <w:snapToGrid w:val="0"/>
      <w:spacing w:line="360" w:lineRule="auto"/>
      <w:ind w:firstLine="420"/>
    </w:pPr>
    <w:rPr>
      <w:rFonts w:ascii="宋体" w:hAnsi="宋体"/>
      <w:color w:val="333333"/>
      <w:kern w:val="0"/>
      <w:sz w:val="24"/>
      <w:szCs w:val="24"/>
      <w:shd w:val="clear" w:color="auto" w:fill="FFFFFF"/>
    </w:rPr>
  </w:style>
  <w:style w:type="character" w:customStyle="1" w:styleId="23">
    <w:name w:val="标题2 字符"/>
    <w:basedOn w:val="a0"/>
    <w:link w:val="22"/>
    <w:qFormat/>
    <w:rPr>
      <w:rFonts w:ascii="宋体" w:hAnsi="宋体"/>
      <w:color w:val="333333"/>
      <w:sz w:val="24"/>
      <w:szCs w:val="24"/>
    </w:rPr>
  </w:style>
  <w:style w:type="character" w:customStyle="1" w:styleId="a6">
    <w:name w:val="批注文字 字符"/>
    <w:basedOn w:val="a0"/>
    <w:link w:val="a5"/>
    <w:uiPriority w:val="99"/>
    <w:qFormat/>
    <w:rPr>
      <w:kern w:val="2"/>
      <w:sz w:val="21"/>
      <w:szCs w:val="21"/>
    </w:rPr>
  </w:style>
  <w:style w:type="character" w:customStyle="1" w:styleId="14">
    <w:name w:val="未处理的提及1"/>
    <w:basedOn w:val="a0"/>
    <w:uiPriority w:val="99"/>
    <w:semiHidden/>
    <w:unhideWhenUsed/>
    <w:qFormat/>
    <w:rPr>
      <w:color w:val="605E5C"/>
      <w:shd w:val="clear" w:color="auto" w:fill="E1DFDD"/>
    </w:rPr>
  </w:style>
  <w:style w:type="paragraph" w:customStyle="1" w:styleId="220">
    <w:name w:val="标题22"/>
    <w:basedOn w:val="2"/>
    <w:link w:val="22Char"/>
    <w:qFormat/>
    <w:pPr>
      <w:spacing w:line="360" w:lineRule="auto"/>
      <w:ind w:firstLine="420"/>
    </w:pPr>
    <w:rPr>
      <w:sz w:val="24"/>
      <w:szCs w:val="24"/>
    </w:rPr>
  </w:style>
  <w:style w:type="character" w:customStyle="1" w:styleId="22Char">
    <w:name w:val="标题22 Char"/>
    <w:basedOn w:val="20"/>
    <w:link w:val="220"/>
    <w:qFormat/>
    <w:rPr>
      <w:rFonts w:asciiTheme="majorHAnsi" w:eastAsiaTheme="majorEastAsia" w:hAnsiTheme="majorHAnsi" w:cstheme="majorBidi"/>
      <w:b/>
      <w:bCs/>
      <w:kern w:val="2"/>
      <w:sz w:val="24"/>
      <w:szCs w:val="24"/>
    </w:rPr>
  </w:style>
  <w:style w:type="character" w:customStyle="1" w:styleId="a8">
    <w:name w:val="尾注文本 字符"/>
    <w:basedOn w:val="a0"/>
    <w:link w:val="a7"/>
    <w:semiHidden/>
    <w:qFormat/>
    <w:rPr>
      <w:kern w:val="2"/>
      <w:sz w:val="21"/>
      <w:szCs w:val="21"/>
    </w:rPr>
  </w:style>
  <w:style w:type="table" w:customStyle="1" w:styleId="16">
    <w:name w:val="网格型1"/>
    <w:basedOn w:val="a1"/>
    <w:next w:val="af2"/>
    <w:uiPriority w:val="39"/>
    <w:qFormat/>
    <w:rsid w:val="00DF407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uiPriority w:val="99"/>
    <w:rsid w:val="002A48FB"/>
    <w:rPr>
      <w:sz w:val="21"/>
      <w:szCs w:val="21"/>
    </w:rPr>
  </w:style>
  <w:style w:type="paragraph" w:customStyle="1" w:styleId="TimenewRoman5">
    <w:name w:val="正文（宋体Time new Roman 5号）"/>
    <w:basedOn w:val="a"/>
    <w:link w:val="TimenewRoman50"/>
    <w:qFormat/>
    <w:rsid w:val="002A48FB"/>
    <w:pPr>
      <w:spacing w:line="360" w:lineRule="auto"/>
      <w:ind w:firstLineChars="200" w:firstLine="200"/>
    </w:pPr>
    <w:rPr>
      <w:rFonts w:cstheme="minorBidi"/>
      <w:sz w:val="24"/>
      <w:szCs w:val="22"/>
    </w:rPr>
  </w:style>
  <w:style w:type="character" w:customStyle="1" w:styleId="TimenewRoman50">
    <w:name w:val="正文（宋体Time new Roman 5号） 字符"/>
    <w:basedOn w:val="a0"/>
    <w:link w:val="TimenewRoman5"/>
    <w:rsid w:val="002A48FB"/>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117" Type="http://schemas.openxmlformats.org/officeDocument/2006/relationships/image" Target="media/image76.png"/><Relationship Id="rId21" Type="http://schemas.openxmlformats.org/officeDocument/2006/relationships/image" Target="media/image11.emf"/><Relationship Id="rId42" Type="http://schemas.openxmlformats.org/officeDocument/2006/relationships/oleObject" Target="embeddings/oleObject10.bin"/><Relationship Id="rId47" Type="http://schemas.openxmlformats.org/officeDocument/2006/relationships/image" Target="media/image25.wmf"/><Relationship Id="rId63" Type="http://schemas.openxmlformats.org/officeDocument/2006/relationships/image" Target="media/image33.wmf"/><Relationship Id="rId68" Type="http://schemas.openxmlformats.org/officeDocument/2006/relationships/oleObject" Target="embeddings/oleObject23.bin"/><Relationship Id="rId84" Type="http://schemas.openxmlformats.org/officeDocument/2006/relationships/image" Target="media/image48.emf"/><Relationship Id="rId89" Type="http://schemas.openxmlformats.org/officeDocument/2006/relationships/image" Target="media/image53.png"/><Relationship Id="rId112" Type="http://schemas.openxmlformats.org/officeDocument/2006/relationships/image" Target="media/image71.jpeg"/><Relationship Id="rId16" Type="http://schemas.openxmlformats.org/officeDocument/2006/relationships/image" Target="media/image7.jpeg"/><Relationship Id="rId107" Type="http://schemas.openxmlformats.org/officeDocument/2006/relationships/image" Target="media/image67.wmf"/><Relationship Id="rId11" Type="http://schemas.openxmlformats.org/officeDocument/2006/relationships/image" Target="media/image2.png"/><Relationship Id="rId32" Type="http://schemas.openxmlformats.org/officeDocument/2006/relationships/image" Target="media/image17.emf"/><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8.bin"/><Relationship Id="rId74" Type="http://schemas.openxmlformats.org/officeDocument/2006/relationships/oleObject" Target="embeddings/oleObject26.bin"/><Relationship Id="rId79" Type="http://schemas.openxmlformats.org/officeDocument/2006/relationships/image" Target="media/image43.jpeg"/><Relationship Id="rId102" Type="http://schemas.openxmlformats.org/officeDocument/2006/relationships/image" Target="media/image64.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8.wmf"/><Relationship Id="rId22" Type="http://schemas.openxmlformats.org/officeDocument/2006/relationships/image" Target="media/image12.wmf"/><Relationship Id="rId27" Type="http://schemas.openxmlformats.org/officeDocument/2006/relationships/oleObject" Target="embeddings/oleObject3.bin"/><Relationship Id="rId43" Type="http://schemas.openxmlformats.org/officeDocument/2006/relationships/image" Target="media/image23.wmf"/><Relationship Id="rId48" Type="http://schemas.openxmlformats.org/officeDocument/2006/relationships/oleObject" Target="embeddings/oleObject13.bin"/><Relationship Id="rId64" Type="http://schemas.openxmlformats.org/officeDocument/2006/relationships/oleObject" Target="embeddings/oleObject21.bin"/><Relationship Id="rId69" Type="http://schemas.openxmlformats.org/officeDocument/2006/relationships/image" Target="media/image36.wmf"/><Relationship Id="rId113" Type="http://schemas.openxmlformats.org/officeDocument/2006/relationships/image" Target="media/image72.jpeg"/><Relationship Id="rId118" Type="http://schemas.openxmlformats.org/officeDocument/2006/relationships/image" Target="media/image77.png"/><Relationship Id="rId80" Type="http://schemas.openxmlformats.org/officeDocument/2006/relationships/image" Target="media/image44.emf"/><Relationship Id="rId85" Type="http://schemas.openxmlformats.org/officeDocument/2006/relationships/image" Target="media/image49.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wmf"/><Relationship Id="rId38" Type="http://schemas.openxmlformats.org/officeDocument/2006/relationships/oleObject" Target="embeddings/oleObject8.bin"/><Relationship Id="rId59" Type="http://schemas.openxmlformats.org/officeDocument/2006/relationships/image" Target="media/image31.wmf"/><Relationship Id="rId103" Type="http://schemas.openxmlformats.org/officeDocument/2006/relationships/image" Target="media/image65.wmf"/><Relationship Id="rId108" Type="http://schemas.openxmlformats.org/officeDocument/2006/relationships/oleObject" Target="embeddings/oleObject31.bin"/><Relationship Id="rId124" Type="http://schemas.openxmlformats.org/officeDocument/2006/relationships/theme" Target="theme/theme1.xml"/><Relationship Id="rId54" Type="http://schemas.openxmlformats.org/officeDocument/2006/relationships/oleObject" Target="embeddings/oleObject16.bin"/><Relationship Id="rId70" Type="http://schemas.openxmlformats.org/officeDocument/2006/relationships/oleObject" Target="embeddings/oleObject24.bin"/><Relationship Id="rId75" Type="http://schemas.openxmlformats.org/officeDocument/2006/relationships/image" Target="media/image39.jpeg"/><Relationship Id="rId91" Type="http://schemas.openxmlformats.org/officeDocument/2006/relationships/image" Target="media/image55.jpeg"/><Relationship Id="rId96" Type="http://schemas.openxmlformats.org/officeDocument/2006/relationships/oleObject" Target="embeddings/oleObject28.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15.wmf"/><Relationship Id="rId49" Type="http://schemas.openxmlformats.org/officeDocument/2006/relationships/image" Target="media/image26.wmf"/><Relationship Id="rId114" Type="http://schemas.openxmlformats.org/officeDocument/2006/relationships/image" Target="media/image73.jpeg"/><Relationship Id="rId119" Type="http://schemas.openxmlformats.org/officeDocument/2006/relationships/image" Target="media/image78.png"/><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34.wmf"/><Relationship Id="rId81" Type="http://schemas.openxmlformats.org/officeDocument/2006/relationships/image" Target="media/image45.emf"/><Relationship Id="rId86" Type="http://schemas.openxmlformats.org/officeDocument/2006/relationships/image" Target="media/image50.emf"/><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1.wmf"/><Relationship Id="rId109" Type="http://schemas.openxmlformats.org/officeDocument/2006/relationships/image" Target="media/image68.png"/><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29.wmf"/><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oleObject" Target="embeddings/oleObject29.bin"/><Relationship Id="rId120"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37.wmf"/><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13.wmf"/><Relationship Id="rId40" Type="http://schemas.openxmlformats.org/officeDocument/2006/relationships/oleObject" Target="embeddings/oleObject9.bin"/><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51.png"/><Relationship Id="rId110" Type="http://schemas.openxmlformats.org/officeDocument/2006/relationships/image" Target="media/image69.png"/><Relationship Id="rId115" Type="http://schemas.openxmlformats.org/officeDocument/2006/relationships/image" Target="media/image74.jpeg"/><Relationship Id="rId61" Type="http://schemas.openxmlformats.org/officeDocument/2006/relationships/image" Target="media/image32.wmf"/><Relationship Id="rId82" Type="http://schemas.openxmlformats.org/officeDocument/2006/relationships/image" Target="media/image46.emf"/><Relationship Id="rId19" Type="http://schemas.openxmlformats.org/officeDocument/2006/relationships/image" Target="media/image10.emf"/><Relationship Id="rId14" Type="http://schemas.openxmlformats.org/officeDocument/2006/relationships/image" Target="media/image5.jpeg"/><Relationship Id="rId30" Type="http://schemas.openxmlformats.org/officeDocument/2006/relationships/image" Target="media/image16.wmf"/><Relationship Id="rId35" Type="http://schemas.openxmlformats.org/officeDocument/2006/relationships/image" Target="media/image19.wmf"/><Relationship Id="rId56" Type="http://schemas.openxmlformats.org/officeDocument/2006/relationships/oleObject" Target="embeddings/oleObject17.bin"/><Relationship Id="rId77" Type="http://schemas.openxmlformats.org/officeDocument/2006/relationships/image" Target="media/image41.jpeg"/><Relationship Id="rId100" Type="http://schemas.openxmlformats.org/officeDocument/2006/relationships/image" Target="media/image62.png"/><Relationship Id="rId105" Type="http://schemas.openxmlformats.org/officeDocument/2006/relationships/image" Target="media/image66.wmf"/><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57.wmf"/><Relationship Id="rId98" Type="http://schemas.openxmlformats.org/officeDocument/2006/relationships/image" Target="media/image60.png"/><Relationship Id="rId121"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oleObject" Target="embeddings/oleObject2.bin"/><Relationship Id="rId46" Type="http://schemas.openxmlformats.org/officeDocument/2006/relationships/oleObject" Target="embeddings/oleObject12.bin"/><Relationship Id="rId67" Type="http://schemas.openxmlformats.org/officeDocument/2006/relationships/image" Target="media/image35.wmf"/><Relationship Id="rId116" Type="http://schemas.openxmlformats.org/officeDocument/2006/relationships/image" Target="media/image75.jpeg"/><Relationship Id="rId20" Type="http://schemas.openxmlformats.org/officeDocument/2006/relationships/package" Target="embeddings/Microsoft_Visio_Drawing.vsdx"/><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7.emf"/><Relationship Id="rId88" Type="http://schemas.openxmlformats.org/officeDocument/2006/relationships/image" Target="media/image52.png"/><Relationship Id="rId111" Type="http://schemas.openxmlformats.org/officeDocument/2006/relationships/image" Target="media/image70.jpeg"/><Relationship Id="rId15" Type="http://schemas.openxmlformats.org/officeDocument/2006/relationships/image" Target="media/image6.png"/><Relationship Id="rId36" Type="http://schemas.openxmlformats.org/officeDocument/2006/relationships/oleObject" Target="embeddings/oleObject7.bin"/><Relationship Id="rId57" Type="http://schemas.openxmlformats.org/officeDocument/2006/relationships/image" Target="media/image30.wmf"/><Relationship Id="rId106" Type="http://schemas.openxmlformats.org/officeDocument/2006/relationships/oleObject" Target="embeddings/oleObject30.bin"/><Relationship Id="rId10" Type="http://schemas.openxmlformats.org/officeDocument/2006/relationships/image" Target="media/image1.png"/><Relationship Id="rId31" Type="http://schemas.openxmlformats.org/officeDocument/2006/relationships/oleObject" Target="embeddings/oleObject5.bin"/><Relationship Id="rId52" Type="http://schemas.openxmlformats.org/officeDocument/2006/relationships/oleObject" Target="embeddings/oleObject15.bin"/><Relationship Id="rId73" Type="http://schemas.openxmlformats.org/officeDocument/2006/relationships/image" Target="media/image38.wmf"/><Relationship Id="rId78" Type="http://schemas.openxmlformats.org/officeDocument/2006/relationships/image" Target="media/image42.jpeg"/><Relationship Id="rId94" Type="http://schemas.openxmlformats.org/officeDocument/2006/relationships/oleObject" Target="embeddings/oleObject27.bin"/><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8"/>
    <customShpInfo spid="_x0000_s1029"/>
    <customShpInfo spid="_x0000_s1031"/>
    <customShpInfo spid="_x0000_s1032"/>
    <customShpInfo spid="_x0000_s103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B54C36-894D-44AD-991D-5F098FCA8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51</Pages>
  <Words>5814</Words>
  <Characters>33144</Characters>
  <Application>Microsoft Office Word</Application>
  <DocSecurity>0</DocSecurity>
  <Lines>276</Lines>
  <Paragraphs>77</Paragraphs>
  <ScaleCrop>false</ScaleCrop>
  <Company>nsfc</Company>
  <LinksUpToDate>false</LinksUpToDate>
  <CharactersWithSpaces>38881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正文：参照以下提纲撰写，要求内容翔实、清晰，层次分明，标题突出</dc:title>
  <dc:creator>wangyr</dc:creator>
  <cp:lastModifiedBy>wangt</cp:lastModifiedBy>
  <cp:revision>17</cp:revision>
  <cp:lastPrinted>2020-11-10T01:33:00Z</cp:lastPrinted>
  <dcterms:created xsi:type="dcterms:W3CDTF">2020-11-30T04:01:00Z</dcterms:created>
  <dcterms:modified xsi:type="dcterms:W3CDTF">2020-11-30T05:35:00Z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